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1" w:type="pct"/>
        <w:tblLook w:val="01E0" w:firstRow="1" w:lastRow="1" w:firstColumn="1" w:lastColumn="1" w:noHBand="0" w:noVBand="0"/>
      </w:tblPr>
      <w:tblGrid>
        <w:gridCol w:w="2737"/>
        <w:gridCol w:w="5173"/>
        <w:gridCol w:w="3013"/>
      </w:tblGrid>
      <w:tr w:rsidR="00D37FAD" w:rsidRPr="007537CC" w14:paraId="6FBCB22A" w14:textId="77777777" w:rsidTr="00D37FAD">
        <w:trPr>
          <w:trHeight w:val="1506"/>
        </w:trPr>
        <w:tc>
          <w:tcPr>
            <w:tcW w:w="5000" w:type="pct"/>
            <w:gridSpan w:val="3"/>
            <w:tcBorders>
              <w:top w:val="single" w:sz="24" w:space="0" w:color="auto"/>
              <w:bottom w:val="single" w:sz="24" w:space="0" w:color="auto"/>
            </w:tcBorders>
          </w:tcPr>
          <w:p w14:paraId="6FBCB223" w14:textId="77777777" w:rsidR="00D37FAD" w:rsidRPr="0097403B" w:rsidRDefault="00D37FAD" w:rsidP="00D37FAD">
            <w:pPr>
              <w:rPr>
                <w:rFonts w:ascii="Arial" w:hAnsi="Arial" w:cs="Arial"/>
              </w:rPr>
            </w:pPr>
          </w:p>
          <w:p w14:paraId="6FBCB224" w14:textId="77777777" w:rsidR="00D37FAD" w:rsidRPr="007537CC" w:rsidRDefault="00D37FAD" w:rsidP="00D37FAD">
            <w:pPr>
              <w:jc w:val="center"/>
              <w:rPr>
                <w:rFonts w:ascii="Arial" w:hAnsi="Arial" w:cs="Arial"/>
                <w:b/>
              </w:rPr>
            </w:pPr>
            <w:r w:rsidRPr="007537CC">
              <w:rPr>
                <w:rFonts w:ascii="Arial" w:hAnsi="Arial" w:cs="Arial"/>
                <w:b/>
              </w:rPr>
              <w:t>ЕВРАЗИЙСКИЙ СОВЕТ ПО СТАНДАРТИЗАЦИИ, МЕТРОЛОГИИ И СЕРТИФИКАЦИИ</w:t>
            </w:r>
          </w:p>
          <w:p w14:paraId="6FBCB225" w14:textId="77777777" w:rsidR="00D37FAD" w:rsidRPr="007537CC" w:rsidRDefault="00D37FAD" w:rsidP="00D37FAD">
            <w:pPr>
              <w:jc w:val="center"/>
              <w:rPr>
                <w:rFonts w:ascii="Arial" w:hAnsi="Arial" w:cs="Arial"/>
                <w:b/>
                <w:lang w:val="en-US"/>
              </w:rPr>
            </w:pPr>
            <w:r w:rsidRPr="007537CC">
              <w:rPr>
                <w:rFonts w:ascii="Arial" w:hAnsi="Arial" w:cs="Arial"/>
                <w:b/>
                <w:lang w:val="en-US"/>
              </w:rPr>
              <w:t>(</w:t>
            </w:r>
            <w:r w:rsidRPr="007537CC">
              <w:rPr>
                <w:rFonts w:ascii="Arial" w:hAnsi="Arial" w:cs="Arial"/>
                <w:b/>
              </w:rPr>
              <w:t>ЕАС</w:t>
            </w:r>
            <w:r w:rsidRPr="007537CC">
              <w:rPr>
                <w:rFonts w:ascii="Arial" w:hAnsi="Arial" w:cs="Arial"/>
                <w:b/>
                <w:lang w:val="en-US"/>
              </w:rPr>
              <w:t>C)</w:t>
            </w:r>
          </w:p>
          <w:p w14:paraId="6FBCB226" w14:textId="77777777" w:rsidR="00D37FAD" w:rsidRPr="007537CC" w:rsidRDefault="00D37FAD" w:rsidP="00D37FAD">
            <w:pPr>
              <w:jc w:val="center"/>
              <w:rPr>
                <w:rFonts w:ascii="Arial" w:hAnsi="Arial" w:cs="Arial"/>
                <w:b/>
                <w:lang w:val="en-US"/>
              </w:rPr>
            </w:pPr>
          </w:p>
          <w:p w14:paraId="6FBCB227" w14:textId="77777777" w:rsidR="00D37FAD" w:rsidRPr="007537CC" w:rsidRDefault="00D37FAD" w:rsidP="00D37FAD">
            <w:pPr>
              <w:jc w:val="center"/>
              <w:rPr>
                <w:rFonts w:ascii="Arial" w:hAnsi="Arial" w:cs="Arial"/>
                <w:b/>
                <w:lang w:val="en-US"/>
              </w:rPr>
            </w:pPr>
            <w:r w:rsidRPr="007537CC">
              <w:rPr>
                <w:rFonts w:ascii="Arial" w:hAnsi="Arial" w:cs="Arial"/>
                <w:b/>
                <w:lang w:val="en-US"/>
              </w:rPr>
              <w:t>EURO-ASIAN COUNCIL FOR STANDARDIZATION, METROLOGY AND CERTIFICATION</w:t>
            </w:r>
          </w:p>
          <w:p w14:paraId="6FBCB228" w14:textId="77777777" w:rsidR="00D37FAD" w:rsidRPr="007537CC" w:rsidRDefault="00D37FAD" w:rsidP="00D37FAD">
            <w:pPr>
              <w:jc w:val="center"/>
              <w:rPr>
                <w:rFonts w:ascii="Arial" w:hAnsi="Arial" w:cs="Arial"/>
                <w:b/>
                <w:lang w:val="en-US"/>
              </w:rPr>
            </w:pPr>
            <w:r w:rsidRPr="007537CC">
              <w:rPr>
                <w:rFonts w:ascii="Arial" w:hAnsi="Arial" w:cs="Arial"/>
                <w:b/>
                <w:lang w:val="en-US"/>
              </w:rPr>
              <w:t>(EASC)</w:t>
            </w:r>
          </w:p>
          <w:p w14:paraId="6FBCB229" w14:textId="77777777" w:rsidR="00D37FAD" w:rsidRPr="007537CC" w:rsidRDefault="00D37FAD" w:rsidP="00D37FAD">
            <w:pPr>
              <w:jc w:val="center"/>
              <w:rPr>
                <w:rFonts w:ascii="Arial" w:hAnsi="Arial" w:cs="Arial"/>
                <w:lang w:val="en-US"/>
              </w:rPr>
            </w:pPr>
          </w:p>
        </w:tc>
      </w:tr>
      <w:tr w:rsidR="00D37FAD" w:rsidRPr="007537CC" w14:paraId="6FBCB231" w14:textId="77777777" w:rsidTr="00D37FAD">
        <w:trPr>
          <w:trHeight w:val="1709"/>
        </w:trPr>
        <w:tc>
          <w:tcPr>
            <w:tcW w:w="1253" w:type="pct"/>
            <w:tcBorders>
              <w:top w:val="single" w:sz="24" w:space="0" w:color="auto"/>
              <w:bottom w:val="single" w:sz="18" w:space="0" w:color="auto"/>
            </w:tcBorders>
            <w:vAlign w:val="center"/>
          </w:tcPr>
          <w:p w14:paraId="6FBCB22B" w14:textId="77777777" w:rsidR="00D37FAD" w:rsidRPr="007537CC" w:rsidRDefault="00D37FAD" w:rsidP="00D37FAD">
            <w:pPr>
              <w:jc w:val="center"/>
              <w:rPr>
                <w:rFonts w:ascii="Arial" w:hAnsi="Arial" w:cs="Arial"/>
                <w:b/>
                <w:spacing w:val="40"/>
              </w:rPr>
            </w:pPr>
            <w:r w:rsidRPr="007537CC">
              <w:rPr>
                <w:rFonts w:ascii="Arial" w:hAnsi="Arial" w:cs="Arial"/>
                <w:b/>
                <w:noProof/>
                <w:spacing w:val="40"/>
              </w:rPr>
              <w:drawing>
                <wp:inline distT="0" distB="0" distL="0" distR="0" wp14:anchorId="6FBCB6B7" wp14:editId="6FBCB6B8">
                  <wp:extent cx="952500" cy="952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368" w:type="pct"/>
            <w:tcBorders>
              <w:top w:val="single" w:sz="24" w:space="0" w:color="auto"/>
              <w:bottom w:val="single" w:sz="18" w:space="0" w:color="auto"/>
            </w:tcBorders>
            <w:vAlign w:val="center"/>
          </w:tcPr>
          <w:p w14:paraId="6FBCB22C" w14:textId="77777777" w:rsidR="00D37FAD" w:rsidRPr="007537CC" w:rsidRDefault="00D37FAD" w:rsidP="00D37FAD">
            <w:pPr>
              <w:jc w:val="center"/>
              <w:rPr>
                <w:rFonts w:ascii="Arial" w:hAnsi="Arial" w:cs="Arial"/>
                <w:b/>
                <w:spacing w:val="40"/>
              </w:rPr>
            </w:pPr>
            <w:r w:rsidRPr="007537CC">
              <w:rPr>
                <w:rFonts w:ascii="Arial" w:hAnsi="Arial" w:cs="Arial"/>
                <w:b/>
                <w:spacing w:val="40"/>
              </w:rPr>
              <w:t>МЕЖГОСУДАРСТВЕННЫЙ СТАНДАРТ</w:t>
            </w:r>
          </w:p>
        </w:tc>
        <w:tc>
          <w:tcPr>
            <w:tcW w:w="1379" w:type="pct"/>
            <w:tcBorders>
              <w:top w:val="single" w:sz="24" w:space="0" w:color="auto"/>
              <w:bottom w:val="single" w:sz="18" w:space="0" w:color="auto"/>
            </w:tcBorders>
            <w:vAlign w:val="center"/>
          </w:tcPr>
          <w:p w14:paraId="6FBCB22D" w14:textId="77777777" w:rsidR="00D37FAD" w:rsidRPr="007537CC" w:rsidRDefault="00D37FAD" w:rsidP="00D37FAD">
            <w:pPr>
              <w:rPr>
                <w:rFonts w:ascii="Arial" w:hAnsi="Arial" w:cs="Arial"/>
                <w:b/>
              </w:rPr>
            </w:pPr>
            <w:r w:rsidRPr="007537CC">
              <w:rPr>
                <w:rFonts w:ascii="Arial" w:hAnsi="Arial" w:cs="Arial"/>
                <w:b/>
              </w:rPr>
              <w:t xml:space="preserve">ГОСТ </w:t>
            </w:r>
          </w:p>
          <w:p w14:paraId="6FBCB22E" w14:textId="77777777" w:rsidR="00D37FAD" w:rsidRPr="007537CC" w:rsidRDefault="00D37FAD" w:rsidP="00D37FAD">
            <w:pPr>
              <w:rPr>
                <w:rFonts w:ascii="Arial" w:hAnsi="Arial" w:cs="Arial"/>
                <w:i/>
              </w:rPr>
            </w:pPr>
            <w:proofErr w:type="gramStart"/>
            <w:r w:rsidRPr="007537CC">
              <w:rPr>
                <w:rFonts w:ascii="Arial" w:hAnsi="Arial" w:cs="Arial"/>
                <w:i/>
              </w:rPr>
              <w:t xml:space="preserve">(проект </w:t>
            </w:r>
            <w:r w:rsidRPr="007537CC">
              <w:rPr>
                <w:rFonts w:ascii="Arial" w:hAnsi="Arial" w:cs="Arial"/>
                <w:i/>
                <w:lang w:val="en-US"/>
              </w:rPr>
              <w:t>KZ</w:t>
            </w:r>
            <w:r w:rsidRPr="007537CC">
              <w:rPr>
                <w:rFonts w:ascii="Arial" w:hAnsi="Arial" w:cs="Arial"/>
                <w:i/>
              </w:rPr>
              <w:t xml:space="preserve">, </w:t>
            </w:r>
            <w:proofErr w:type="gramEnd"/>
          </w:p>
          <w:p w14:paraId="6FBCB22F" w14:textId="77777777" w:rsidR="00D37FAD" w:rsidRPr="007537CC" w:rsidRDefault="00853930" w:rsidP="00D37FAD">
            <w:pPr>
              <w:rPr>
                <w:rFonts w:ascii="Arial" w:hAnsi="Arial" w:cs="Arial"/>
                <w:b/>
              </w:rPr>
            </w:pPr>
            <w:r>
              <w:rPr>
                <w:rFonts w:ascii="Arial" w:hAnsi="Arial" w:cs="Arial"/>
                <w:i/>
              </w:rPr>
              <w:t>вторая</w:t>
            </w:r>
            <w:r w:rsidR="00D37FAD" w:rsidRPr="007537CC">
              <w:rPr>
                <w:rFonts w:ascii="Arial" w:hAnsi="Arial" w:cs="Arial"/>
                <w:i/>
              </w:rPr>
              <w:t xml:space="preserve"> редакция)</w:t>
            </w:r>
          </w:p>
          <w:p w14:paraId="6FBCB230" w14:textId="77777777" w:rsidR="00D37FAD" w:rsidRPr="007537CC" w:rsidRDefault="00D37FAD" w:rsidP="00D37FAD">
            <w:pPr>
              <w:ind w:left="253"/>
              <w:rPr>
                <w:rFonts w:ascii="Arial" w:hAnsi="Arial" w:cs="Arial"/>
                <w:b/>
              </w:rPr>
            </w:pPr>
          </w:p>
        </w:tc>
      </w:tr>
      <w:tr w:rsidR="00D37FAD" w:rsidRPr="007537CC" w14:paraId="6FBCB248" w14:textId="77777777" w:rsidTr="00D37FAD">
        <w:trPr>
          <w:trHeight w:val="1375"/>
        </w:trPr>
        <w:tc>
          <w:tcPr>
            <w:tcW w:w="5000" w:type="pct"/>
            <w:gridSpan w:val="3"/>
            <w:tcBorders>
              <w:top w:val="single" w:sz="18" w:space="0" w:color="auto"/>
            </w:tcBorders>
            <w:vAlign w:val="center"/>
          </w:tcPr>
          <w:p w14:paraId="6FBCB232" w14:textId="77777777" w:rsidR="00D37FAD" w:rsidRPr="007537CC" w:rsidRDefault="00D37FAD" w:rsidP="00D37FAD">
            <w:pPr>
              <w:jc w:val="center"/>
              <w:rPr>
                <w:rFonts w:ascii="Arial" w:hAnsi="Arial" w:cs="Arial"/>
              </w:rPr>
            </w:pPr>
          </w:p>
          <w:p w14:paraId="6FBCB233" w14:textId="77777777" w:rsidR="00D37FAD" w:rsidRPr="007537CC" w:rsidRDefault="00D37FAD" w:rsidP="00D37FAD">
            <w:pPr>
              <w:jc w:val="center"/>
              <w:rPr>
                <w:rFonts w:ascii="Arial" w:hAnsi="Arial" w:cs="Arial"/>
              </w:rPr>
            </w:pPr>
          </w:p>
          <w:p w14:paraId="6FBCB234" w14:textId="77777777" w:rsidR="00D37FAD" w:rsidRPr="007537CC" w:rsidRDefault="00D37FAD" w:rsidP="00D37FAD">
            <w:pPr>
              <w:jc w:val="center"/>
              <w:rPr>
                <w:rFonts w:ascii="Arial" w:hAnsi="Arial" w:cs="Arial"/>
              </w:rPr>
            </w:pPr>
          </w:p>
          <w:p w14:paraId="6FBCB235" w14:textId="77777777" w:rsidR="00D37FAD" w:rsidRPr="007537CC" w:rsidRDefault="00D37FAD" w:rsidP="00D37FAD">
            <w:pPr>
              <w:jc w:val="center"/>
              <w:rPr>
                <w:rFonts w:ascii="Arial" w:hAnsi="Arial" w:cs="Arial"/>
              </w:rPr>
            </w:pPr>
          </w:p>
          <w:p w14:paraId="6FBCB236" w14:textId="77777777" w:rsidR="00D37FAD" w:rsidRPr="007537CC" w:rsidRDefault="00D37FAD" w:rsidP="00D37FAD">
            <w:pPr>
              <w:jc w:val="center"/>
              <w:rPr>
                <w:rFonts w:ascii="Arial" w:hAnsi="Arial" w:cs="Arial"/>
                <w:b/>
                <w:spacing w:val="2"/>
              </w:rPr>
            </w:pPr>
          </w:p>
          <w:p w14:paraId="6FBCB237" w14:textId="77777777" w:rsidR="00D37FAD" w:rsidRPr="007537CC" w:rsidRDefault="00D37FAD" w:rsidP="00D37FAD">
            <w:pPr>
              <w:jc w:val="center"/>
              <w:rPr>
                <w:rFonts w:ascii="Arial" w:hAnsi="Arial" w:cs="Arial"/>
                <w:b/>
                <w:spacing w:val="2"/>
              </w:rPr>
            </w:pPr>
          </w:p>
          <w:p w14:paraId="6FBCB238" w14:textId="77777777" w:rsidR="00D37FAD" w:rsidRPr="007537CC" w:rsidRDefault="00D37FAD" w:rsidP="00D37FAD">
            <w:pPr>
              <w:jc w:val="center"/>
              <w:rPr>
                <w:rFonts w:ascii="Arial" w:hAnsi="Arial" w:cs="Arial"/>
                <w:b/>
                <w:spacing w:val="2"/>
              </w:rPr>
            </w:pPr>
          </w:p>
          <w:p w14:paraId="6FBCB239" w14:textId="77777777" w:rsidR="00D37FAD" w:rsidRPr="007537CC" w:rsidRDefault="00D37FAD" w:rsidP="00D37FAD">
            <w:pPr>
              <w:jc w:val="center"/>
              <w:rPr>
                <w:rFonts w:ascii="Arial" w:hAnsi="Arial" w:cs="Arial"/>
                <w:b/>
                <w:spacing w:val="2"/>
              </w:rPr>
            </w:pPr>
          </w:p>
          <w:p w14:paraId="6FBCB23A" w14:textId="77777777" w:rsidR="00D37FAD" w:rsidRPr="007537CC" w:rsidRDefault="00D37FAD" w:rsidP="00D37FAD">
            <w:pPr>
              <w:jc w:val="center"/>
              <w:rPr>
                <w:rFonts w:ascii="Arial" w:hAnsi="Arial" w:cs="Arial"/>
                <w:b/>
                <w:spacing w:val="2"/>
              </w:rPr>
            </w:pPr>
          </w:p>
          <w:p w14:paraId="6FBCB23B" w14:textId="77777777" w:rsidR="00D37FAD" w:rsidRPr="007537CC" w:rsidRDefault="00D37FAD" w:rsidP="00D37FAD">
            <w:pPr>
              <w:jc w:val="center"/>
              <w:rPr>
                <w:rFonts w:ascii="Arial" w:hAnsi="Arial" w:cs="Arial"/>
                <w:b/>
                <w:spacing w:val="2"/>
              </w:rPr>
            </w:pPr>
          </w:p>
          <w:p w14:paraId="6FBCB23C" w14:textId="77777777" w:rsidR="00D37FAD" w:rsidRPr="007537CC" w:rsidRDefault="00D37FAD" w:rsidP="00D37FAD">
            <w:pPr>
              <w:jc w:val="center"/>
              <w:rPr>
                <w:rFonts w:ascii="Arial" w:hAnsi="Arial" w:cs="Arial"/>
                <w:b/>
                <w:spacing w:val="2"/>
              </w:rPr>
            </w:pPr>
          </w:p>
          <w:p w14:paraId="6FBCB23D" w14:textId="77777777" w:rsidR="00D37FAD" w:rsidRPr="007537CC" w:rsidRDefault="00D37FAD" w:rsidP="00D37FAD">
            <w:pPr>
              <w:jc w:val="center"/>
              <w:rPr>
                <w:rFonts w:ascii="Arial" w:hAnsi="Arial" w:cs="Arial"/>
                <w:b/>
              </w:rPr>
            </w:pPr>
            <w:r w:rsidRPr="007537CC">
              <w:rPr>
                <w:rFonts w:ascii="Arial" w:hAnsi="Arial" w:cs="Arial"/>
                <w:b/>
              </w:rPr>
              <w:t xml:space="preserve">Пластмассовые трубопроводы </w:t>
            </w:r>
          </w:p>
          <w:p w14:paraId="6FBCB23E" w14:textId="77777777" w:rsidR="00D37FAD" w:rsidRPr="007537CC" w:rsidRDefault="00D37FAD" w:rsidP="00D37FAD">
            <w:pPr>
              <w:jc w:val="center"/>
              <w:rPr>
                <w:rFonts w:ascii="Arial" w:hAnsi="Arial" w:cs="Arial"/>
                <w:b/>
                <w:bCs/>
                <w:spacing w:val="2"/>
              </w:rPr>
            </w:pPr>
            <w:r w:rsidRPr="007537CC">
              <w:rPr>
                <w:rFonts w:ascii="Arial" w:hAnsi="Arial" w:cs="Arial"/>
                <w:b/>
              </w:rPr>
              <w:t>для транспортирования газообразного топлива</w:t>
            </w:r>
            <w:r w:rsidRPr="007537CC">
              <w:rPr>
                <w:rFonts w:ascii="Arial" w:hAnsi="Arial" w:cs="Arial"/>
                <w:b/>
                <w:bCs/>
                <w:spacing w:val="2"/>
              </w:rPr>
              <w:t xml:space="preserve"> </w:t>
            </w:r>
          </w:p>
          <w:p w14:paraId="6FBCB23F" w14:textId="77777777" w:rsidR="00D37FAD" w:rsidRPr="007537CC" w:rsidRDefault="00D37FAD" w:rsidP="00D37FAD">
            <w:pPr>
              <w:jc w:val="center"/>
              <w:rPr>
                <w:rFonts w:ascii="Arial" w:hAnsi="Arial" w:cs="Arial"/>
                <w:b/>
                <w:bCs/>
                <w:spacing w:val="2"/>
              </w:rPr>
            </w:pPr>
          </w:p>
          <w:p w14:paraId="6FBCB240" w14:textId="77777777" w:rsidR="00D37FAD" w:rsidRPr="007537CC" w:rsidRDefault="00D37FAD" w:rsidP="00D37FAD">
            <w:pPr>
              <w:jc w:val="center"/>
              <w:rPr>
                <w:rFonts w:ascii="Arial" w:hAnsi="Arial" w:cs="Arial"/>
                <w:b/>
                <w:bCs/>
                <w:spacing w:val="2"/>
              </w:rPr>
            </w:pPr>
            <w:r w:rsidRPr="007537CC">
              <w:rPr>
                <w:rFonts w:ascii="Arial" w:hAnsi="Arial" w:cs="Arial"/>
                <w:b/>
                <w:bCs/>
                <w:spacing w:val="2"/>
              </w:rPr>
              <w:t>ПОЛИЭТИЛЕН (ПЭ)</w:t>
            </w:r>
          </w:p>
          <w:p w14:paraId="6FBCB241" w14:textId="77777777" w:rsidR="00D37FAD" w:rsidRPr="007537CC" w:rsidRDefault="00D37FAD" w:rsidP="00D37FAD">
            <w:pPr>
              <w:jc w:val="center"/>
              <w:rPr>
                <w:rFonts w:ascii="Arial" w:hAnsi="Arial" w:cs="Arial"/>
                <w:b/>
                <w:bCs/>
                <w:spacing w:val="2"/>
              </w:rPr>
            </w:pPr>
          </w:p>
          <w:p w14:paraId="6FBCB242" w14:textId="77777777" w:rsidR="00D37FAD" w:rsidRPr="007537CC" w:rsidRDefault="000C6407" w:rsidP="00D37FAD">
            <w:pPr>
              <w:jc w:val="center"/>
              <w:rPr>
                <w:rFonts w:ascii="Arial" w:hAnsi="Arial" w:cs="Arial"/>
                <w:b/>
                <w:bCs/>
                <w:spacing w:val="2"/>
              </w:rPr>
            </w:pPr>
            <w:r w:rsidRPr="007537CC">
              <w:rPr>
                <w:rFonts w:ascii="Arial" w:hAnsi="Arial" w:cs="Arial"/>
                <w:b/>
                <w:bCs/>
                <w:spacing w:val="2"/>
              </w:rPr>
              <w:t>Часть 4</w:t>
            </w:r>
          </w:p>
          <w:p w14:paraId="6FBCB243" w14:textId="77777777" w:rsidR="00D37FAD" w:rsidRPr="007537CC" w:rsidRDefault="00D37FAD" w:rsidP="00D37FAD">
            <w:pPr>
              <w:rPr>
                <w:rFonts w:ascii="Arial" w:hAnsi="Arial" w:cs="Arial"/>
                <w:b/>
              </w:rPr>
            </w:pPr>
          </w:p>
          <w:p w14:paraId="6FBCB244" w14:textId="77777777" w:rsidR="00D37FAD" w:rsidRPr="007537CC" w:rsidRDefault="000C6407" w:rsidP="00D37FAD">
            <w:pPr>
              <w:jc w:val="center"/>
              <w:rPr>
                <w:rFonts w:ascii="Arial" w:hAnsi="Arial" w:cs="Arial"/>
                <w:b/>
                <w:bCs/>
              </w:rPr>
            </w:pPr>
            <w:r w:rsidRPr="007537CC">
              <w:rPr>
                <w:rFonts w:ascii="Arial" w:hAnsi="Arial" w:cs="Arial"/>
                <w:b/>
                <w:bCs/>
              </w:rPr>
              <w:t>Клапаны</w:t>
            </w:r>
          </w:p>
          <w:p w14:paraId="6FBCB245" w14:textId="77777777" w:rsidR="00D37FAD" w:rsidRPr="007537CC" w:rsidRDefault="00D37FAD" w:rsidP="00D37FAD">
            <w:pPr>
              <w:jc w:val="center"/>
              <w:rPr>
                <w:rFonts w:ascii="Arial" w:hAnsi="Arial" w:cs="Arial"/>
                <w:b/>
                <w:bCs/>
              </w:rPr>
            </w:pPr>
          </w:p>
          <w:p w14:paraId="6FBCB246" w14:textId="77777777" w:rsidR="00D37FAD" w:rsidRPr="007537CC" w:rsidRDefault="00D37FAD" w:rsidP="00D37FAD">
            <w:pPr>
              <w:jc w:val="center"/>
              <w:rPr>
                <w:rFonts w:ascii="Arial" w:hAnsi="Arial" w:cs="Arial"/>
                <w:b/>
                <w:bCs/>
              </w:rPr>
            </w:pPr>
          </w:p>
          <w:p w14:paraId="6FBCB247" w14:textId="77777777" w:rsidR="00D37FAD" w:rsidRPr="007537CC" w:rsidRDefault="00D37FAD" w:rsidP="00D37FAD">
            <w:pPr>
              <w:rPr>
                <w:rFonts w:ascii="Arial" w:hAnsi="Arial" w:cs="Arial"/>
                <w:b/>
                <w:lang w:val="kk-KZ"/>
              </w:rPr>
            </w:pPr>
          </w:p>
        </w:tc>
      </w:tr>
      <w:tr w:rsidR="00D37FAD" w:rsidRPr="007537CC" w14:paraId="6FBCB24F" w14:textId="77777777" w:rsidTr="00D37FAD">
        <w:trPr>
          <w:trHeight w:val="2832"/>
        </w:trPr>
        <w:tc>
          <w:tcPr>
            <w:tcW w:w="5000" w:type="pct"/>
            <w:gridSpan w:val="3"/>
            <w:vAlign w:val="center"/>
          </w:tcPr>
          <w:p w14:paraId="6FBCB249" w14:textId="77777777" w:rsidR="00D37FAD" w:rsidRPr="007537CC" w:rsidRDefault="00D37FAD" w:rsidP="00D37FAD">
            <w:pPr>
              <w:jc w:val="center"/>
              <w:rPr>
                <w:rFonts w:ascii="Arial" w:hAnsi="Arial" w:cs="Arial"/>
              </w:rPr>
            </w:pPr>
            <w:r w:rsidRPr="007537CC">
              <w:rPr>
                <w:rFonts w:ascii="Arial" w:hAnsi="Arial" w:cs="Arial"/>
              </w:rPr>
              <w:t>Н</w:t>
            </w:r>
            <w:r w:rsidRPr="007537CC">
              <w:rPr>
                <w:rFonts w:ascii="Arial" w:hAnsi="Arial" w:cs="Arial"/>
                <w:lang w:val="kk-KZ"/>
              </w:rPr>
              <w:t>а</w:t>
            </w:r>
            <w:r w:rsidRPr="007537CC">
              <w:rPr>
                <w:rFonts w:ascii="Arial" w:hAnsi="Arial" w:cs="Arial"/>
              </w:rPr>
              <w:t>стоящий проект стандарта не подлежит</w:t>
            </w:r>
          </w:p>
          <w:p w14:paraId="6FBCB24A" w14:textId="77777777" w:rsidR="00D37FAD" w:rsidRPr="007537CC" w:rsidRDefault="00D37FAD" w:rsidP="00D37FAD">
            <w:pPr>
              <w:jc w:val="center"/>
              <w:rPr>
                <w:rFonts w:ascii="Arial" w:hAnsi="Arial" w:cs="Arial"/>
              </w:rPr>
            </w:pPr>
            <w:r w:rsidRPr="007537CC">
              <w:rPr>
                <w:rFonts w:ascii="Arial" w:hAnsi="Arial" w:cs="Arial"/>
              </w:rPr>
              <w:t>применению до его принятия</w:t>
            </w:r>
          </w:p>
          <w:p w14:paraId="6FBCB24B" w14:textId="77777777" w:rsidR="00D37FAD" w:rsidRPr="007537CC" w:rsidRDefault="00D37FAD" w:rsidP="00D37FAD">
            <w:pPr>
              <w:jc w:val="center"/>
              <w:rPr>
                <w:rFonts w:ascii="Arial" w:hAnsi="Arial" w:cs="Arial"/>
              </w:rPr>
            </w:pPr>
          </w:p>
          <w:p w14:paraId="6FBCB24C" w14:textId="77777777" w:rsidR="00D37FAD" w:rsidRPr="007537CC" w:rsidRDefault="00D37FAD" w:rsidP="00D37FAD">
            <w:pPr>
              <w:jc w:val="center"/>
              <w:rPr>
                <w:rFonts w:ascii="Arial" w:hAnsi="Arial" w:cs="Arial"/>
              </w:rPr>
            </w:pPr>
          </w:p>
          <w:p w14:paraId="6FBCB24D" w14:textId="77777777" w:rsidR="00D37FAD" w:rsidRPr="007537CC" w:rsidRDefault="00D37FAD" w:rsidP="00D37FAD">
            <w:pPr>
              <w:jc w:val="center"/>
              <w:rPr>
                <w:rFonts w:ascii="Arial" w:hAnsi="Arial" w:cs="Arial"/>
              </w:rPr>
            </w:pPr>
          </w:p>
          <w:p w14:paraId="6FBCB24E" w14:textId="77777777" w:rsidR="00D37FAD" w:rsidRPr="007537CC" w:rsidRDefault="00D37FAD" w:rsidP="00D37FAD">
            <w:pPr>
              <w:jc w:val="center"/>
              <w:rPr>
                <w:rFonts w:ascii="Arial" w:hAnsi="Arial" w:cs="Arial"/>
              </w:rPr>
            </w:pPr>
          </w:p>
        </w:tc>
      </w:tr>
    </w:tbl>
    <w:p w14:paraId="6FBCB250" w14:textId="77777777" w:rsidR="00D37FAD" w:rsidRPr="007537CC" w:rsidRDefault="00D37FAD" w:rsidP="00D37FAD">
      <w:pPr>
        <w:jc w:val="center"/>
        <w:rPr>
          <w:rFonts w:ascii="Arial" w:hAnsi="Arial" w:cs="Arial"/>
          <w:b/>
          <w:bCs/>
        </w:rPr>
      </w:pPr>
    </w:p>
    <w:p w14:paraId="6FBCB251" w14:textId="77777777" w:rsidR="00D37FAD" w:rsidRPr="007537CC" w:rsidRDefault="00D37FAD" w:rsidP="00D37FAD">
      <w:pPr>
        <w:rPr>
          <w:rFonts w:ascii="Arial" w:hAnsi="Arial" w:cs="Arial"/>
          <w:b/>
          <w:bCs/>
        </w:rPr>
      </w:pPr>
    </w:p>
    <w:p w14:paraId="6FBCB252" w14:textId="77777777" w:rsidR="000C6407" w:rsidRPr="007537CC" w:rsidRDefault="000C6407" w:rsidP="00D37FAD">
      <w:pPr>
        <w:rPr>
          <w:rFonts w:ascii="Arial" w:hAnsi="Arial" w:cs="Arial"/>
          <w:b/>
          <w:bCs/>
        </w:rPr>
      </w:pPr>
    </w:p>
    <w:p w14:paraId="6FBCB253" w14:textId="77777777" w:rsidR="00D37FAD" w:rsidRPr="007537CC" w:rsidRDefault="00D37FAD" w:rsidP="00D37FAD">
      <w:pPr>
        <w:jc w:val="center"/>
        <w:rPr>
          <w:rFonts w:ascii="Arial" w:hAnsi="Arial" w:cs="Arial"/>
          <w:b/>
          <w:bCs/>
        </w:rPr>
      </w:pPr>
    </w:p>
    <w:p w14:paraId="6FBCB254" w14:textId="77777777" w:rsidR="00D37FAD" w:rsidRPr="007537CC" w:rsidRDefault="00D37FAD" w:rsidP="00D37FAD">
      <w:pPr>
        <w:jc w:val="center"/>
        <w:rPr>
          <w:rFonts w:ascii="Arial" w:hAnsi="Arial" w:cs="Arial"/>
          <w:b/>
          <w:bCs/>
        </w:rPr>
      </w:pPr>
      <w:r w:rsidRPr="007537CC">
        <w:rPr>
          <w:rFonts w:ascii="Arial" w:hAnsi="Arial" w:cs="Arial"/>
          <w:b/>
          <w:bCs/>
        </w:rPr>
        <w:t>Минск</w:t>
      </w:r>
    </w:p>
    <w:p w14:paraId="6FBCB255" w14:textId="77777777" w:rsidR="00D37FAD" w:rsidRPr="007537CC" w:rsidRDefault="00D37FAD" w:rsidP="00D37FAD">
      <w:pPr>
        <w:pStyle w:val="6"/>
        <w:tabs>
          <w:tab w:val="left" w:pos="0"/>
        </w:tabs>
        <w:spacing w:before="0" w:after="0"/>
        <w:ind w:firstLine="0"/>
        <w:jc w:val="center"/>
        <w:rPr>
          <w:rFonts w:ascii="Arial" w:hAnsi="Arial" w:cs="Arial"/>
          <w:sz w:val="24"/>
          <w:szCs w:val="24"/>
        </w:rPr>
      </w:pPr>
      <w:r w:rsidRPr="007537CC">
        <w:rPr>
          <w:rFonts w:ascii="Arial" w:hAnsi="Arial" w:cs="Arial"/>
          <w:sz w:val="24"/>
          <w:szCs w:val="24"/>
        </w:rPr>
        <w:t xml:space="preserve">Евразийский совет по стандартизации, метрологии и сертификации </w:t>
      </w:r>
    </w:p>
    <w:p w14:paraId="6FBCB256" w14:textId="77777777" w:rsidR="00D37FAD" w:rsidRPr="007537CC" w:rsidRDefault="00D37FAD" w:rsidP="00D37FAD">
      <w:pPr>
        <w:jc w:val="center"/>
        <w:rPr>
          <w:rFonts w:ascii="Arial" w:hAnsi="Arial" w:cs="Arial"/>
          <w:b/>
          <w:lang w:val="kk-KZ"/>
        </w:rPr>
      </w:pPr>
      <w:r w:rsidRPr="007537CC">
        <w:rPr>
          <w:rFonts w:ascii="Arial" w:hAnsi="Arial" w:cs="Arial"/>
          <w:b/>
        </w:rPr>
        <w:lastRenderedPageBreak/>
        <w:t>Предисловие</w:t>
      </w:r>
    </w:p>
    <w:p w14:paraId="6FBCB257" w14:textId="77777777" w:rsidR="00D37FAD" w:rsidRPr="007537CC" w:rsidRDefault="00D37FAD" w:rsidP="00D37FAD">
      <w:pPr>
        <w:jc w:val="center"/>
        <w:rPr>
          <w:rFonts w:ascii="Arial" w:hAnsi="Arial" w:cs="Arial"/>
          <w:b/>
          <w:lang w:val="kk-KZ"/>
        </w:rPr>
      </w:pPr>
    </w:p>
    <w:p w14:paraId="6FBCB258" w14:textId="77777777" w:rsidR="00D37FAD" w:rsidRPr="007537CC" w:rsidRDefault="00D37FAD" w:rsidP="00D37FAD">
      <w:pPr>
        <w:pStyle w:val="61"/>
        <w:ind w:firstLine="567"/>
        <w:jc w:val="both"/>
        <w:rPr>
          <w:rFonts w:ascii="Arial" w:hAnsi="Arial" w:cs="Arial"/>
          <w:szCs w:val="24"/>
          <w:lang w:val="ru-RU"/>
        </w:rPr>
      </w:pPr>
      <w:r w:rsidRPr="007537CC">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6FBCB259" w14:textId="77777777" w:rsidR="00D37FAD" w:rsidRPr="007537CC" w:rsidRDefault="00D37FAD" w:rsidP="00D37FAD">
      <w:pPr>
        <w:pStyle w:val="ae"/>
        <w:pBdr>
          <w:bottom w:val="none" w:sz="0" w:space="0" w:color="auto"/>
        </w:pBdr>
        <w:spacing w:after="0" w:line="240" w:lineRule="auto"/>
        <w:ind w:firstLine="567"/>
        <w:jc w:val="both"/>
        <w:rPr>
          <w:rFonts w:ascii="Arial" w:hAnsi="Arial" w:cs="Arial"/>
          <w:b w:val="0"/>
          <w:bCs/>
          <w:sz w:val="24"/>
          <w:szCs w:val="24"/>
        </w:rPr>
      </w:pPr>
      <w:r w:rsidRPr="007537CC">
        <w:rPr>
          <w:rFonts w:ascii="Arial" w:hAnsi="Arial" w:cs="Arial"/>
          <w:b w:val="0"/>
          <w:sz w:val="24"/>
          <w:szCs w:val="24"/>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w:t>
      </w:r>
      <w:r w:rsidRPr="007537CC">
        <w:rPr>
          <w:rFonts w:ascii="Arial" w:hAnsi="Arial" w:cs="Arial"/>
          <w:b w:val="0"/>
          <w:sz w:val="24"/>
          <w:szCs w:val="24"/>
        </w:rPr>
        <w:br/>
      </w:r>
      <w:r w:rsidRPr="007537CC">
        <w:rPr>
          <w:rFonts w:ascii="Arial" w:hAnsi="Arial" w:cs="Arial"/>
          <w:b w:val="0"/>
          <w:bCs/>
          <w:sz w:val="24"/>
          <w:szCs w:val="24"/>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6FBCB25A" w14:textId="77777777" w:rsidR="00D37FAD" w:rsidRPr="007537CC" w:rsidRDefault="00D37FAD" w:rsidP="00D37FAD">
      <w:pPr>
        <w:pStyle w:val="61"/>
        <w:ind w:firstLine="567"/>
        <w:jc w:val="both"/>
        <w:rPr>
          <w:rFonts w:ascii="Arial" w:hAnsi="Arial" w:cs="Arial"/>
          <w:szCs w:val="24"/>
          <w:lang w:val="ru-RU"/>
        </w:rPr>
      </w:pPr>
    </w:p>
    <w:p w14:paraId="6FBCB25B" w14:textId="77777777" w:rsidR="00D37FAD" w:rsidRPr="007537CC" w:rsidRDefault="00D37FAD" w:rsidP="00D37FAD">
      <w:pPr>
        <w:pStyle w:val="61"/>
        <w:ind w:firstLine="567"/>
        <w:jc w:val="both"/>
        <w:rPr>
          <w:rFonts w:ascii="Arial" w:hAnsi="Arial" w:cs="Arial"/>
          <w:b/>
          <w:szCs w:val="24"/>
          <w:lang w:val="ru-RU"/>
        </w:rPr>
      </w:pPr>
      <w:r w:rsidRPr="007537CC">
        <w:rPr>
          <w:rFonts w:ascii="Arial" w:hAnsi="Arial" w:cs="Arial"/>
          <w:b/>
          <w:szCs w:val="24"/>
          <w:lang w:val="ru-RU"/>
        </w:rPr>
        <w:t>Сведения о стандарте</w:t>
      </w:r>
    </w:p>
    <w:p w14:paraId="6FBCB25C" w14:textId="77777777" w:rsidR="00D37FAD" w:rsidRPr="007537CC" w:rsidRDefault="00D37FAD" w:rsidP="00D37FAD">
      <w:pPr>
        <w:pStyle w:val="61"/>
        <w:ind w:firstLine="567"/>
        <w:jc w:val="both"/>
        <w:rPr>
          <w:rFonts w:ascii="Arial" w:hAnsi="Arial" w:cs="Arial"/>
          <w:szCs w:val="24"/>
          <w:lang w:val="ru-RU"/>
        </w:rPr>
      </w:pPr>
    </w:p>
    <w:p w14:paraId="6FBCB25D" w14:textId="77777777" w:rsidR="00D37FAD" w:rsidRPr="007537CC" w:rsidRDefault="00D37FAD" w:rsidP="00D37FAD">
      <w:pPr>
        <w:pStyle w:val="ae"/>
        <w:pBdr>
          <w:bottom w:val="none" w:sz="0" w:space="0" w:color="auto"/>
        </w:pBdr>
        <w:spacing w:after="0" w:line="240" w:lineRule="auto"/>
        <w:ind w:firstLine="567"/>
        <w:jc w:val="both"/>
        <w:rPr>
          <w:rFonts w:ascii="Arial" w:hAnsi="Arial" w:cs="Arial"/>
          <w:b w:val="0"/>
          <w:bCs/>
          <w:sz w:val="24"/>
          <w:szCs w:val="24"/>
        </w:rPr>
      </w:pPr>
      <w:r w:rsidRPr="007537CC">
        <w:rPr>
          <w:rFonts w:ascii="Arial" w:hAnsi="Arial" w:cs="Arial"/>
          <w:b w:val="0"/>
          <w:sz w:val="24"/>
          <w:szCs w:val="24"/>
        </w:rPr>
        <w:t xml:space="preserve">1 </w:t>
      </w:r>
      <w:r w:rsidRPr="007537CC">
        <w:rPr>
          <w:rFonts w:ascii="Arial" w:hAnsi="Arial" w:cs="Arial"/>
          <w:b w:val="0"/>
          <w:bCs/>
          <w:sz w:val="24"/>
          <w:szCs w:val="24"/>
        </w:rPr>
        <w:t>РАЗРАБОТАН 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FBCB25E" w14:textId="77777777" w:rsidR="00D37FAD" w:rsidRPr="007537CC" w:rsidRDefault="00D37FAD" w:rsidP="00D37FAD">
      <w:pPr>
        <w:pStyle w:val="4"/>
        <w:ind w:firstLine="567"/>
        <w:rPr>
          <w:rFonts w:ascii="Arial" w:hAnsi="Arial" w:cs="Arial"/>
          <w:szCs w:val="24"/>
          <w:lang w:val="ru-RU"/>
        </w:rPr>
      </w:pPr>
      <w:r w:rsidRPr="007537CC">
        <w:rPr>
          <w:rFonts w:ascii="Arial" w:hAnsi="Arial" w:cs="Arial"/>
          <w:szCs w:val="24"/>
          <w:lang w:val="ru-RU"/>
        </w:rPr>
        <w:t>2 ВНЕСЕН Комитетом технического регулирования и метрологии Министерства торговли и интеграции Республики Казахстан»</w:t>
      </w:r>
    </w:p>
    <w:p w14:paraId="6FBCB25F" w14:textId="77777777" w:rsidR="00D37FAD" w:rsidRPr="007537CC" w:rsidRDefault="00D37FAD" w:rsidP="00D37FAD">
      <w:pPr>
        <w:pStyle w:val="-4"/>
        <w:ind w:firstLine="567"/>
        <w:rPr>
          <w:rFonts w:ascii="Arial" w:hAnsi="Arial" w:cs="Arial"/>
          <w:szCs w:val="24"/>
          <w:lang w:val="ru-RU"/>
        </w:rPr>
      </w:pPr>
      <w:r w:rsidRPr="007537CC">
        <w:rPr>
          <w:rFonts w:ascii="Arial" w:hAnsi="Arial" w:cs="Arial"/>
          <w:szCs w:val="24"/>
          <w:lang w:val="ru-RU"/>
        </w:rPr>
        <w:t>3 ПРИНЯТ Евразийским советом по стандартизации, метрологии и сертификации (протокол №</w:t>
      </w:r>
      <w:r w:rsidRPr="007537CC">
        <w:rPr>
          <w:rFonts w:ascii="Arial" w:hAnsi="Arial" w:cs="Arial"/>
          <w:szCs w:val="24"/>
          <w:lang w:val="ru-RU"/>
        </w:rPr>
        <w:tab/>
        <w:t xml:space="preserve">          от </w:t>
      </w:r>
      <w:r w:rsidRPr="007537CC">
        <w:rPr>
          <w:rFonts w:ascii="Arial" w:hAnsi="Arial" w:cs="Arial"/>
          <w:szCs w:val="24"/>
          <w:lang w:val="ru-RU"/>
        </w:rPr>
        <w:tab/>
        <w:t xml:space="preserve">      20</w:t>
      </w:r>
      <w:r w:rsidRPr="007537CC">
        <w:rPr>
          <w:rFonts w:ascii="Arial" w:hAnsi="Arial" w:cs="Arial"/>
          <w:szCs w:val="24"/>
          <w:lang w:val="ru-RU"/>
        </w:rPr>
        <w:tab/>
        <w:t>г.)</w:t>
      </w:r>
    </w:p>
    <w:p w14:paraId="6FBCB260" w14:textId="77777777" w:rsidR="00D37FAD" w:rsidRPr="007537CC" w:rsidRDefault="00D37FAD" w:rsidP="00D37FAD">
      <w:pPr>
        <w:pStyle w:val="-4"/>
        <w:ind w:firstLine="567"/>
        <w:rPr>
          <w:rFonts w:ascii="Arial" w:hAnsi="Arial" w:cs="Arial"/>
          <w:szCs w:val="24"/>
          <w:lang w:val="ru-RU"/>
        </w:rPr>
      </w:pPr>
    </w:p>
    <w:p w14:paraId="6FBCB261" w14:textId="77777777" w:rsidR="00D37FAD" w:rsidRPr="007537CC" w:rsidRDefault="00D37FAD" w:rsidP="00D37FAD">
      <w:pPr>
        <w:pStyle w:val="-4"/>
        <w:ind w:firstLine="567"/>
        <w:rPr>
          <w:rFonts w:ascii="Arial" w:hAnsi="Arial" w:cs="Arial"/>
          <w:szCs w:val="24"/>
          <w:lang w:val="ru-RU"/>
        </w:rPr>
      </w:pPr>
      <w:r w:rsidRPr="007537CC">
        <w:rPr>
          <w:rFonts w:ascii="Arial" w:hAnsi="Arial" w:cs="Arial"/>
          <w:szCs w:val="24"/>
          <w:lang w:val="ru-RU"/>
        </w:rPr>
        <w:t>За принятие стандарта проголосовали: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3053"/>
        <w:gridCol w:w="4199"/>
      </w:tblGrid>
      <w:tr w:rsidR="00D37FAD" w:rsidRPr="007537CC" w14:paraId="6FBCB267" w14:textId="77777777" w:rsidTr="00D37FAD">
        <w:tc>
          <w:tcPr>
            <w:tcW w:w="1481" w:type="pct"/>
            <w:tcBorders>
              <w:bottom w:val="double" w:sz="4" w:space="0" w:color="auto"/>
            </w:tcBorders>
          </w:tcPr>
          <w:p w14:paraId="6FBCB262" w14:textId="77777777" w:rsidR="00D37FAD" w:rsidRPr="007537CC" w:rsidRDefault="00D37FAD" w:rsidP="00D37FAD">
            <w:pPr>
              <w:pStyle w:val="-4"/>
              <w:jc w:val="center"/>
              <w:rPr>
                <w:rFonts w:ascii="Arial" w:hAnsi="Arial" w:cs="Arial"/>
                <w:spacing w:val="-4"/>
                <w:szCs w:val="24"/>
                <w:lang w:val="ru-RU"/>
              </w:rPr>
            </w:pPr>
            <w:r w:rsidRPr="007537CC">
              <w:rPr>
                <w:rFonts w:ascii="Arial" w:hAnsi="Arial" w:cs="Arial"/>
                <w:spacing w:val="-4"/>
                <w:szCs w:val="24"/>
                <w:lang w:val="ru-RU"/>
              </w:rPr>
              <w:t>Краткое наименование страны</w:t>
            </w:r>
          </w:p>
          <w:p w14:paraId="6FBCB263" w14:textId="77777777" w:rsidR="00D37FAD" w:rsidRPr="007537CC" w:rsidRDefault="00D37FAD" w:rsidP="00D37FAD">
            <w:pPr>
              <w:pStyle w:val="-4"/>
              <w:jc w:val="center"/>
              <w:rPr>
                <w:rFonts w:ascii="Arial" w:hAnsi="Arial" w:cs="Arial"/>
                <w:szCs w:val="24"/>
                <w:lang w:val="ru-RU"/>
              </w:rPr>
            </w:pPr>
            <w:r w:rsidRPr="007537CC">
              <w:rPr>
                <w:rFonts w:ascii="Arial" w:hAnsi="Arial" w:cs="Arial"/>
                <w:szCs w:val="24"/>
                <w:lang w:val="ru-RU"/>
              </w:rPr>
              <w:t>по МК (ИСО 3166) 004–97</w:t>
            </w:r>
          </w:p>
        </w:tc>
        <w:tc>
          <w:tcPr>
            <w:tcW w:w="1481" w:type="pct"/>
            <w:tcBorders>
              <w:bottom w:val="double" w:sz="4" w:space="0" w:color="auto"/>
            </w:tcBorders>
          </w:tcPr>
          <w:p w14:paraId="6FBCB264" w14:textId="77777777" w:rsidR="00D37FAD" w:rsidRPr="007537CC" w:rsidRDefault="00D37FAD" w:rsidP="00D37FAD">
            <w:pPr>
              <w:pStyle w:val="-4"/>
              <w:jc w:val="center"/>
              <w:rPr>
                <w:rFonts w:ascii="Arial" w:hAnsi="Arial" w:cs="Arial"/>
                <w:szCs w:val="24"/>
                <w:lang w:val="ru-RU"/>
              </w:rPr>
            </w:pPr>
            <w:r w:rsidRPr="007537CC">
              <w:rPr>
                <w:rFonts w:ascii="Arial" w:hAnsi="Arial" w:cs="Arial"/>
                <w:szCs w:val="24"/>
                <w:lang w:val="ru-RU"/>
              </w:rPr>
              <w:t>Код страны</w:t>
            </w:r>
          </w:p>
          <w:p w14:paraId="6FBCB265" w14:textId="77777777" w:rsidR="00D37FAD" w:rsidRPr="007537CC" w:rsidRDefault="00D37FAD" w:rsidP="00D37FAD">
            <w:pPr>
              <w:pStyle w:val="-4"/>
              <w:jc w:val="center"/>
              <w:rPr>
                <w:rFonts w:ascii="Arial" w:hAnsi="Arial" w:cs="Arial"/>
                <w:szCs w:val="24"/>
                <w:lang w:val="ru-RU"/>
              </w:rPr>
            </w:pPr>
            <w:r w:rsidRPr="007537CC">
              <w:rPr>
                <w:rFonts w:ascii="Arial" w:hAnsi="Arial" w:cs="Arial"/>
                <w:szCs w:val="24"/>
                <w:lang w:val="ru-RU"/>
              </w:rPr>
              <w:t>по МК (ИСО 3166) 004–97</w:t>
            </w:r>
          </w:p>
        </w:tc>
        <w:tc>
          <w:tcPr>
            <w:tcW w:w="2037" w:type="pct"/>
            <w:tcBorders>
              <w:bottom w:val="double" w:sz="4" w:space="0" w:color="auto"/>
            </w:tcBorders>
          </w:tcPr>
          <w:p w14:paraId="6FBCB266" w14:textId="77777777" w:rsidR="00D37FAD" w:rsidRPr="007537CC" w:rsidRDefault="00D37FAD" w:rsidP="00D37FAD">
            <w:pPr>
              <w:pStyle w:val="-4"/>
              <w:jc w:val="center"/>
              <w:rPr>
                <w:rFonts w:ascii="Arial" w:hAnsi="Arial" w:cs="Arial"/>
                <w:szCs w:val="24"/>
                <w:lang w:val="ru-RU"/>
              </w:rPr>
            </w:pPr>
            <w:r w:rsidRPr="007537CC">
              <w:rPr>
                <w:rFonts w:ascii="Arial" w:hAnsi="Arial" w:cs="Arial"/>
                <w:szCs w:val="24"/>
                <w:lang w:val="ru-RU"/>
              </w:rPr>
              <w:t>Сокращенное наименование национального органа по стандартизации</w:t>
            </w:r>
          </w:p>
        </w:tc>
      </w:tr>
      <w:tr w:rsidR="00D37FAD" w:rsidRPr="007537CC" w14:paraId="6FBCB26B" w14:textId="77777777" w:rsidTr="00D37FAD">
        <w:tc>
          <w:tcPr>
            <w:tcW w:w="1481" w:type="pct"/>
            <w:tcBorders>
              <w:top w:val="double" w:sz="4" w:space="0" w:color="auto"/>
            </w:tcBorders>
          </w:tcPr>
          <w:p w14:paraId="6FBCB268" w14:textId="77777777" w:rsidR="00D37FAD" w:rsidRPr="007537CC" w:rsidRDefault="00D37FAD" w:rsidP="00D37FAD">
            <w:pPr>
              <w:pStyle w:val="-4"/>
              <w:rPr>
                <w:rFonts w:ascii="Arial" w:hAnsi="Arial" w:cs="Arial"/>
                <w:szCs w:val="24"/>
                <w:lang w:val="ru-RU"/>
              </w:rPr>
            </w:pPr>
          </w:p>
        </w:tc>
        <w:tc>
          <w:tcPr>
            <w:tcW w:w="1481" w:type="pct"/>
            <w:tcBorders>
              <w:top w:val="double" w:sz="4" w:space="0" w:color="auto"/>
            </w:tcBorders>
          </w:tcPr>
          <w:p w14:paraId="6FBCB269" w14:textId="77777777" w:rsidR="00D37FAD" w:rsidRPr="007537CC" w:rsidRDefault="00D37FAD" w:rsidP="00D37FAD">
            <w:pPr>
              <w:ind w:firstLine="16"/>
              <w:jc w:val="center"/>
              <w:rPr>
                <w:rFonts w:ascii="Arial" w:hAnsi="Arial" w:cs="Arial"/>
              </w:rPr>
            </w:pPr>
          </w:p>
        </w:tc>
        <w:tc>
          <w:tcPr>
            <w:tcW w:w="2037" w:type="pct"/>
            <w:tcBorders>
              <w:top w:val="double" w:sz="4" w:space="0" w:color="auto"/>
            </w:tcBorders>
          </w:tcPr>
          <w:p w14:paraId="6FBCB26A" w14:textId="77777777" w:rsidR="00D37FAD" w:rsidRPr="007537CC" w:rsidRDefault="00D37FAD" w:rsidP="00D37FAD">
            <w:pPr>
              <w:ind w:firstLine="16"/>
              <w:rPr>
                <w:rFonts w:ascii="Arial" w:hAnsi="Arial" w:cs="Arial"/>
              </w:rPr>
            </w:pPr>
          </w:p>
        </w:tc>
      </w:tr>
    </w:tbl>
    <w:p w14:paraId="6FBCB26C" w14:textId="77777777" w:rsidR="00D37FAD" w:rsidRPr="007537CC" w:rsidRDefault="00D37FAD" w:rsidP="00D37FAD">
      <w:pPr>
        <w:ind w:firstLine="567"/>
        <w:rPr>
          <w:rFonts w:ascii="Arial" w:hAnsi="Arial" w:cs="Arial"/>
        </w:rPr>
      </w:pPr>
    </w:p>
    <w:p w14:paraId="6FBCB26F" w14:textId="62A7AF48" w:rsidR="00D37FAD" w:rsidRPr="006B727B" w:rsidRDefault="00D37FAD" w:rsidP="006B727B">
      <w:pPr>
        <w:pStyle w:val="Style3"/>
        <w:widowControl/>
        <w:ind w:firstLine="567"/>
        <w:jc w:val="both"/>
        <w:rPr>
          <w:rFonts w:ascii="Times New Roman" w:hAnsi="Times New Roman" w:cs="Times New Roman"/>
          <w:b/>
          <w:bCs/>
          <w:color w:val="000000"/>
          <w:sz w:val="28"/>
          <w:szCs w:val="28"/>
          <w:lang w:eastAsia="en-US"/>
        </w:rPr>
      </w:pPr>
      <w:r w:rsidRPr="007537CC">
        <w:rPr>
          <w:rFonts w:ascii="Arial" w:hAnsi="Arial" w:cs="Arial"/>
        </w:rPr>
        <w:t>4 Настоящий стандарт идентичен меж</w:t>
      </w:r>
      <w:r w:rsidR="000C6407" w:rsidRPr="007537CC">
        <w:rPr>
          <w:rFonts w:ascii="Arial" w:hAnsi="Arial" w:cs="Arial"/>
        </w:rPr>
        <w:t>дународному стандарту ISO 4437-4</w:t>
      </w:r>
      <w:r w:rsidRPr="007537CC">
        <w:rPr>
          <w:rFonts w:ascii="Arial" w:hAnsi="Arial" w:cs="Arial"/>
        </w:rPr>
        <w:t xml:space="preserve"> «Пластмассовые трубопроводы для транспортирования газообразного топлива. Полиэтилен</w:t>
      </w:r>
      <w:r w:rsidRPr="007537CC">
        <w:rPr>
          <w:rFonts w:ascii="Arial" w:hAnsi="Arial" w:cs="Arial"/>
          <w:lang w:val="en-US"/>
        </w:rPr>
        <w:t xml:space="preserve"> (</w:t>
      </w:r>
      <w:r w:rsidRPr="007537CC">
        <w:rPr>
          <w:rFonts w:ascii="Arial" w:hAnsi="Arial" w:cs="Arial"/>
        </w:rPr>
        <w:t>ПЭ</w:t>
      </w:r>
      <w:r w:rsidRPr="007537CC">
        <w:rPr>
          <w:rFonts w:ascii="Arial" w:hAnsi="Arial" w:cs="Arial"/>
          <w:lang w:val="en-US"/>
        </w:rPr>
        <w:t xml:space="preserve">). </w:t>
      </w:r>
      <w:r w:rsidRPr="007537CC">
        <w:rPr>
          <w:rFonts w:ascii="Arial" w:hAnsi="Arial" w:cs="Arial"/>
        </w:rPr>
        <w:t>Часть</w:t>
      </w:r>
      <w:r w:rsidRPr="007537CC">
        <w:rPr>
          <w:rFonts w:ascii="Arial" w:hAnsi="Arial" w:cs="Arial"/>
          <w:lang w:val="en-US"/>
        </w:rPr>
        <w:t xml:space="preserve"> </w:t>
      </w:r>
      <w:r w:rsidR="000C6407" w:rsidRPr="007537CC">
        <w:rPr>
          <w:rFonts w:ascii="Arial" w:hAnsi="Arial" w:cs="Arial"/>
          <w:lang w:val="en-US"/>
        </w:rPr>
        <w:t>4</w:t>
      </w:r>
      <w:r w:rsidRPr="007537CC">
        <w:rPr>
          <w:rFonts w:ascii="Arial" w:hAnsi="Arial" w:cs="Arial"/>
          <w:lang w:val="en-US"/>
        </w:rPr>
        <w:t xml:space="preserve">. </w:t>
      </w:r>
      <w:proofErr w:type="gramStart"/>
      <w:r w:rsidR="000C6407" w:rsidRPr="007537CC">
        <w:rPr>
          <w:rFonts w:ascii="Arial" w:hAnsi="Arial" w:cs="Arial"/>
        </w:rPr>
        <w:t>Клапаны</w:t>
      </w:r>
      <w:r w:rsidRPr="007537CC">
        <w:rPr>
          <w:rFonts w:ascii="Arial" w:hAnsi="Arial" w:cs="Arial"/>
          <w:lang w:val="en-US"/>
        </w:rPr>
        <w:t>» («</w:t>
      </w:r>
      <w:r w:rsidRPr="007537CC">
        <w:rPr>
          <w:rFonts w:ascii="Arial" w:hAnsi="Arial" w:cs="Arial"/>
          <w:bCs/>
          <w:lang w:val="en-US"/>
        </w:rPr>
        <w:t>Plastics piping systems for the supply of gaseous fuels - Polyethylene (PE)</w:t>
      </w:r>
      <w:r w:rsidRPr="007537CC">
        <w:rPr>
          <w:rFonts w:ascii="Arial" w:hAnsi="Arial" w:cs="Arial"/>
          <w:lang w:val="en-US"/>
        </w:rPr>
        <w:t>.</w:t>
      </w:r>
      <w:proofErr w:type="gramEnd"/>
      <w:r w:rsidRPr="007537CC">
        <w:rPr>
          <w:rFonts w:ascii="Arial" w:hAnsi="Arial" w:cs="Arial"/>
          <w:lang w:val="en-US"/>
        </w:rPr>
        <w:t xml:space="preserve"> Part</w:t>
      </w:r>
      <w:r w:rsidR="000C6407" w:rsidRPr="007537CC">
        <w:rPr>
          <w:rFonts w:ascii="Arial" w:hAnsi="Arial" w:cs="Arial"/>
        </w:rPr>
        <w:t xml:space="preserve"> 4</w:t>
      </w:r>
      <w:r w:rsidRPr="007537CC">
        <w:rPr>
          <w:rFonts w:ascii="Arial" w:hAnsi="Arial" w:cs="Arial"/>
        </w:rPr>
        <w:t xml:space="preserve">: </w:t>
      </w:r>
      <w:proofErr w:type="spellStart"/>
      <w:r w:rsidR="007324DB" w:rsidRPr="007537CC">
        <w:rPr>
          <w:rStyle w:val="FontStyle39"/>
          <w:rFonts w:ascii="Arial" w:hAnsi="Arial" w:cs="Arial"/>
          <w:b w:val="0"/>
          <w:sz w:val="24"/>
          <w:szCs w:val="24"/>
          <w:lang w:val="en-US" w:eastAsia="en-US"/>
        </w:rPr>
        <w:t>Valved</w:t>
      </w:r>
      <w:proofErr w:type="spellEnd"/>
      <w:r w:rsidRPr="007537CC">
        <w:rPr>
          <w:rFonts w:ascii="Arial" w:hAnsi="Arial" w:cs="Arial"/>
          <w:bCs/>
        </w:rPr>
        <w:t xml:space="preserve">», </w:t>
      </w:r>
      <w:r w:rsidRPr="007537CC">
        <w:rPr>
          <w:rFonts w:ascii="Arial" w:hAnsi="Arial" w:cs="Arial"/>
          <w:lang w:val="kk-KZ"/>
        </w:rPr>
        <w:t>IDT</w:t>
      </w:r>
      <w:r w:rsidRPr="007537CC">
        <w:rPr>
          <w:rFonts w:ascii="Arial" w:hAnsi="Arial" w:cs="Arial"/>
          <w:bCs/>
        </w:rPr>
        <w:t>).</w:t>
      </w:r>
    </w:p>
    <w:p w14:paraId="6FBCB270" w14:textId="77777777" w:rsidR="00D37FAD" w:rsidRPr="007537CC" w:rsidRDefault="00D37FAD" w:rsidP="00D37FAD">
      <w:pPr>
        <w:ind w:firstLine="567"/>
        <w:rPr>
          <w:rFonts w:ascii="Arial" w:hAnsi="Arial" w:cs="Arial"/>
          <w:lang w:val="kk-KZ"/>
        </w:rPr>
      </w:pPr>
    </w:p>
    <w:p w14:paraId="6FBCB271" w14:textId="77777777" w:rsidR="00D37FAD" w:rsidRPr="007537CC" w:rsidRDefault="00D37FAD" w:rsidP="00D37FAD">
      <w:pPr>
        <w:pStyle w:val="6"/>
        <w:spacing w:before="0" w:after="0"/>
        <w:ind w:firstLine="567"/>
        <w:rPr>
          <w:rFonts w:ascii="Arial" w:hAnsi="Arial" w:cs="Arial"/>
          <w:b w:val="0"/>
          <w:sz w:val="24"/>
          <w:szCs w:val="24"/>
        </w:rPr>
      </w:pPr>
      <w:r w:rsidRPr="007537CC">
        <w:rPr>
          <w:rFonts w:ascii="Arial" w:hAnsi="Arial" w:cs="Arial"/>
          <w:b w:val="0"/>
          <w:sz w:val="24"/>
          <w:szCs w:val="24"/>
        </w:rPr>
        <w:t>5 ВВЕДЕН ВПЕРВЫЕ</w:t>
      </w:r>
    </w:p>
    <w:p w14:paraId="6FBCB272" w14:textId="77777777" w:rsidR="00D37FAD" w:rsidRPr="007537CC" w:rsidRDefault="00D37FAD" w:rsidP="00D37FAD">
      <w:pPr>
        <w:ind w:firstLine="567"/>
        <w:jc w:val="both"/>
        <w:rPr>
          <w:rFonts w:ascii="Arial" w:hAnsi="Arial" w:cs="Arial"/>
          <w:lang w:val="kk-KZ"/>
        </w:rPr>
      </w:pPr>
    </w:p>
    <w:p w14:paraId="6FBCB273" w14:textId="77777777" w:rsidR="00D37FAD" w:rsidRPr="007537CC" w:rsidRDefault="00D37FAD" w:rsidP="00857EC1">
      <w:pPr>
        <w:ind w:firstLine="567"/>
        <w:jc w:val="both"/>
        <w:rPr>
          <w:rFonts w:ascii="Arial" w:hAnsi="Arial" w:cs="Arial"/>
          <w:i/>
        </w:rPr>
      </w:pPr>
      <w:r w:rsidRPr="007537CC">
        <w:rPr>
          <w:rFonts w:ascii="Arial" w:hAnsi="Arial" w:cs="Arial"/>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6FBCB274" w14:textId="77777777" w:rsidR="00D37FAD" w:rsidRPr="007537CC" w:rsidRDefault="00D37FAD" w:rsidP="00857EC1">
      <w:pPr>
        <w:ind w:firstLine="567"/>
        <w:jc w:val="both"/>
        <w:rPr>
          <w:rFonts w:ascii="Arial" w:hAnsi="Arial" w:cs="Arial"/>
          <w:i/>
        </w:rPr>
      </w:pPr>
      <w:r w:rsidRPr="007537CC">
        <w:rPr>
          <w:rFonts w:ascii="Arial" w:hAnsi="Arial" w:cs="Arial"/>
          <w:i/>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6FBCB275" w14:textId="77777777" w:rsidR="00D37FAD" w:rsidRPr="007537CC" w:rsidRDefault="00D37FAD" w:rsidP="00D37FAD">
      <w:pPr>
        <w:ind w:firstLine="567"/>
        <w:jc w:val="both"/>
        <w:rPr>
          <w:rFonts w:ascii="Arial" w:hAnsi="Arial" w:cs="Arial"/>
          <w:i/>
          <w:iCs/>
        </w:rPr>
      </w:pPr>
    </w:p>
    <w:p w14:paraId="6FBCB276" w14:textId="77777777" w:rsidR="00D37FAD" w:rsidRPr="007537CC" w:rsidRDefault="00D37FAD" w:rsidP="00D37FAD">
      <w:pPr>
        <w:ind w:firstLine="567"/>
        <w:jc w:val="both"/>
        <w:rPr>
          <w:rFonts w:ascii="Arial" w:hAnsi="Arial" w:cs="Arial"/>
          <w:i/>
          <w:iCs/>
        </w:rPr>
      </w:pPr>
    </w:p>
    <w:p w14:paraId="6FBCB277" w14:textId="77777777" w:rsidR="00D37FAD" w:rsidRPr="007537CC" w:rsidRDefault="00D37FAD" w:rsidP="00D37FAD">
      <w:pPr>
        <w:ind w:firstLine="567"/>
        <w:jc w:val="both"/>
        <w:rPr>
          <w:rFonts w:ascii="Arial" w:hAnsi="Arial" w:cs="Arial"/>
          <w:i/>
          <w:iCs/>
        </w:rPr>
      </w:pPr>
    </w:p>
    <w:p w14:paraId="6FBCB278" w14:textId="77777777" w:rsidR="00D37FAD" w:rsidRPr="007537CC" w:rsidRDefault="00D37FAD" w:rsidP="00D37FAD">
      <w:pPr>
        <w:ind w:firstLine="567"/>
        <w:jc w:val="both"/>
        <w:rPr>
          <w:rFonts w:ascii="Arial" w:hAnsi="Arial" w:cs="Arial"/>
          <w:i/>
          <w:iCs/>
        </w:rPr>
      </w:pPr>
    </w:p>
    <w:p w14:paraId="6FBCB279" w14:textId="77777777" w:rsidR="00D37FAD" w:rsidRPr="007537CC" w:rsidRDefault="00D37FAD" w:rsidP="00D37FAD">
      <w:pPr>
        <w:ind w:firstLine="567"/>
        <w:jc w:val="both"/>
        <w:rPr>
          <w:rFonts w:ascii="Arial" w:hAnsi="Arial" w:cs="Arial"/>
          <w:i/>
          <w:iCs/>
        </w:rPr>
      </w:pPr>
    </w:p>
    <w:p w14:paraId="6FBCB27A" w14:textId="77777777" w:rsidR="00D37FAD" w:rsidRPr="007537CC" w:rsidRDefault="00D37FAD" w:rsidP="00D37FAD">
      <w:pPr>
        <w:ind w:firstLine="567"/>
        <w:jc w:val="both"/>
        <w:rPr>
          <w:rFonts w:ascii="Arial" w:hAnsi="Arial" w:cs="Arial"/>
          <w:i/>
          <w:iCs/>
        </w:rPr>
      </w:pPr>
    </w:p>
    <w:p w14:paraId="6FBCB27B" w14:textId="77777777" w:rsidR="00D37FAD" w:rsidRPr="007537CC" w:rsidRDefault="00D37FAD" w:rsidP="00D37FAD">
      <w:pPr>
        <w:ind w:firstLine="567"/>
        <w:jc w:val="both"/>
        <w:rPr>
          <w:rFonts w:ascii="Arial" w:hAnsi="Arial" w:cs="Arial"/>
          <w:i/>
          <w:iCs/>
        </w:rPr>
      </w:pPr>
    </w:p>
    <w:p w14:paraId="6FBCB27C" w14:textId="77777777" w:rsidR="00D37FAD" w:rsidRPr="007537CC" w:rsidRDefault="00D37FAD" w:rsidP="00D37FAD">
      <w:pPr>
        <w:ind w:firstLine="567"/>
        <w:jc w:val="both"/>
        <w:rPr>
          <w:rFonts w:ascii="Arial" w:hAnsi="Arial" w:cs="Arial"/>
          <w:i/>
          <w:iCs/>
        </w:rPr>
      </w:pPr>
    </w:p>
    <w:p w14:paraId="6FBCB27D" w14:textId="77777777" w:rsidR="00D37FAD" w:rsidRPr="007537CC" w:rsidRDefault="00D37FAD" w:rsidP="00D37FAD">
      <w:pPr>
        <w:ind w:firstLine="567"/>
        <w:jc w:val="both"/>
        <w:rPr>
          <w:rFonts w:ascii="Arial" w:hAnsi="Arial" w:cs="Arial"/>
          <w:i/>
          <w:iCs/>
        </w:rPr>
      </w:pPr>
    </w:p>
    <w:p w14:paraId="6FBCB27E" w14:textId="77777777" w:rsidR="00D37FAD" w:rsidRPr="007537CC" w:rsidRDefault="00D37FAD" w:rsidP="00D37FAD">
      <w:pPr>
        <w:ind w:firstLine="567"/>
        <w:jc w:val="both"/>
        <w:rPr>
          <w:rFonts w:ascii="Arial" w:hAnsi="Arial" w:cs="Arial"/>
          <w:i/>
          <w:iCs/>
        </w:rPr>
      </w:pPr>
    </w:p>
    <w:p w14:paraId="6FBCB27F" w14:textId="77777777" w:rsidR="00D37FAD" w:rsidRPr="007537CC" w:rsidRDefault="00D37FAD" w:rsidP="00D37FAD">
      <w:pPr>
        <w:ind w:firstLine="567"/>
        <w:jc w:val="both"/>
        <w:rPr>
          <w:rFonts w:ascii="Arial" w:hAnsi="Arial" w:cs="Arial"/>
          <w:i/>
          <w:iCs/>
        </w:rPr>
      </w:pPr>
    </w:p>
    <w:p w14:paraId="6FBCB280" w14:textId="77777777" w:rsidR="00D37FAD" w:rsidRPr="007537CC" w:rsidRDefault="00D37FAD" w:rsidP="00D37FAD">
      <w:pPr>
        <w:ind w:firstLine="567"/>
        <w:jc w:val="both"/>
        <w:rPr>
          <w:rFonts w:ascii="Arial" w:hAnsi="Arial" w:cs="Arial"/>
          <w:i/>
          <w:iCs/>
        </w:rPr>
      </w:pPr>
    </w:p>
    <w:p w14:paraId="6FBCB281" w14:textId="77777777" w:rsidR="00D37FAD" w:rsidRPr="007537CC" w:rsidRDefault="00D37FAD" w:rsidP="00D37FAD">
      <w:pPr>
        <w:ind w:firstLine="567"/>
        <w:jc w:val="both"/>
        <w:rPr>
          <w:rFonts w:ascii="Arial" w:hAnsi="Arial" w:cs="Arial"/>
          <w:i/>
          <w:iCs/>
        </w:rPr>
      </w:pPr>
    </w:p>
    <w:p w14:paraId="6FBCB282" w14:textId="77777777" w:rsidR="00D37FAD" w:rsidRPr="007537CC" w:rsidRDefault="00D37FAD" w:rsidP="00D37FAD">
      <w:pPr>
        <w:ind w:firstLine="567"/>
        <w:jc w:val="both"/>
        <w:rPr>
          <w:rFonts w:ascii="Arial" w:hAnsi="Arial" w:cs="Arial"/>
          <w:i/>
          <w:iCs/>
        </w:rPr>
      </w:pPr>
    </w:p>
    <w:p w14:paraId="6FBCB283" w14:textId="77777777" w:rsidR="00D37FAD" w:rsidRPr="007537CC" w:rsidRDefault="00D37FAD" w:rsidP="00D37FAD">
      <w:pPr>
        <w:ind w:firstLine="567"/>
        <w:jc w:val="both"/>
        <w:rPr>
          <w:rFonts w:ascii="Arial" w:hAnsi="Arial" w:cs="Arial"/>
          <w:i/>
          <w:iCs/>
        </w:rPr>
      </w:pPr>
    </w:p>
    <w:p w14:paraId="6FBCB284" w14:textId="77777777" w:rsidR="00D37FAD" w:rsidRPr="007537CC" w:rsidRDefault="00D37FAD" w:rsidP="00D37FAD">
      <w:pPr>
        <w:ind w:firstLine="567"/>
        <w:jc w:val="both"/>
        <w:rPr>
          <w:rFonts w:ascii="Arial" w:hAnsi="Arial" w:cs="Arial"/>
          <w:i/>
          <w:iCs/>
        </w:rPr>
      </w:pPr>
    </w:p>
    <w:p w14:paraId="6FBCB285" w14:textId="77777777" w:rsidR="00D37FAD" w:rsidRPr="007537CC" w:rsidRDefault="00D37FAD" w:rsidP="00D37FAD">
      <w:pPr>
        <w:ind w:firstLine="567"/>
        <w:jc w:val="both"/>
        <w:rPr>
          <w:rFonts w:ascii="Arial" w:hAnsi="Arial" w:cs="Arial"/>
          <w:i/>
          <w:iCs/>
        </w:rPr>
      </w:pPr>
    </w:p>
    <w:p w14:paraId="6FBCB286" w14:textId="77777777" w:rsidR="00D37FAD" w:rsidRPr="007537CC" w:rsidRDefault="00D37FAD" w:rsidP="00D37FAD">
      <w:pPr>
        <w:ind w:firstLine="567"/>
        <w:jc w:val="both"/>
        <w:rPr>
          <w:rFonts w:ascii="Arial" w:hAnsi="Arial" w:cs="Arial"/>
          <w:i/>
          <w:iCs/>
        </w:rPr>
      </w:pPr>
    </w:p>
    <w:p w14:paraId="6FBCB287" w14:textId="77777777" w:rsidR="00D37FAD" w:rsidRPr="007537CC" w:rsidRDefault="00D37FAD" w:rsidP="00D37FAD">
      <w:pPr>
        <w:ind w:firstLine="567"/>
        <w:jc w:val="both"/>
        <w:rPr>
          <w:rFonts w:ascii="Arial" w:hAnsi="Arial" w:cs="Arial"/>
          <w:i/>
          <w:iCs/>
        </w:rPr>
      </w:pPr>
    </w:p>
    <w:p w14:paraId="6FBCB288" w14:textId="77777777" w:rsidR="00D37FAD" w:rsidRPr="007537CC" w:rsidRDefault="00D37FAD" w:rsidP="00D37FAD">
      <w:pPr>
        <w:ind w:firstLine="567"/>
        <w:jc w:val="both"/>
        <w:rPr>
          <w:rFonts w:ascii="Arial" w:hAnsi="Arial" w:cs="Arial"/>
          <w:i/>
          <w:iCs/>
        </w:rPr>
      </w:pPr>
    </w:p>
    <w:p w14:paraId="6FBCB289" w14:textId="77777777" w:rsidR="00D37FAD" w:rsidRPr="007537CC" w:rsidRDefault="00D37FAD" w:rsidP="00D37FAD">
      <w:pPr>
        <w:ind w:firstLine="567"/>
        <w:jc w:val="both"/>
        <w:rPr>
          <w:rFonts w:ascii="Arial" w:hAnsi="Arial" w:cs="Arial"/>
          <w:i/>
          <w:iCs/>
        </w:rPr>
      </w:pPr>
    </w:p>
    <w:p w14:paraId="6FBCB28A" w14:textId="77777777" w:rsidR="00D37FAD" w:rsidRPr="007537CC" w:rsidRDefault="00D37FAD" w:rsidP="00D37FAD">
      <w:pPr>
        <w:ind w:firstLine="567"/>
        <w:jc w:val="both"/>
        <w:rPr>
          <w:rFonts w:ascii="Arial" w:hAnsi="Arial" w:cs="Arial"/>
          <w:i/>
          <w:iCs/>
        </w:rPr>
      </w:pPr>
    </w:p>
    <w:p w14:paraId="6FBCB28B" w14:textId="77777777" w:rsidR="00D37FAD" w:rsidRPr="007537CC" w:rsidRDefault="00D37FAD" w:rsidP="00D37FAD">
      <w:pPr>
        <w:ind w:firstLine="567"/>
        <w:jc w:val="both"/>
        <w:rPr>
          <w:rFonts w:ascii="Arial" w:hAnsi="Arial" w:cs="Arial"/>
          <w:i/>
          <w:iCs/>
        </w:rPr>
      </w:pPr>
    </w:p>
    <w:p w14:paraId="6FBCB28C" w14:textId="77777777" w:rsidR="00D37FAD" w:rsidRPr="007537CC" w:rsidRDefault="00D37FAD" w:rsidP="00D37FAD">
      <w:pPr>
        <w:ind w:firstLine="567"/>
        <w:jc w:val="both"/>
        <w:rPr>
          <w:rFonts w:ascii="Arial" w:hAnsi="Arial" w:cs="Arial"/>
          <w:i/>
          <w:iCs/>
        </w:rPr>
      </w:pPr>
    </w:p>
    <w:p w14:paraId="6FBCB28D" w14:textId="77777777" w:rsidR="00D37FAD" w:rsidRPr="007537CC" w:rsidRDefault="00D37FAD" w:rsidP="00D37FAD">
      <w:pPr>
        <w:ind w:firstLine="567"/>
        <w:jc w:val="both"/>
        <w:rPr>
          <w:rFonts w:ascii="Arial" w:hAnsi="Arial" w:cs="Arial"/>
          <w:i/>
          <w:iCs/>
        </w:rPr>
      </w:pPr>
    </w:p>
    <w:p w14:paraId="6FBCB28E" w14:textId="77777777" w:rsidR="00D37FAD" w:rsidRPr="007537CC" w:rsidRDefault="00D37FAD" w:rsidP="00D37FAD">
      <w:pPr>
        <w:ind w:firstLine="567"/>
        <w:jc w:val="both"/>
        <w:rPr>
          <w:rFonts w:ascii="Arial" w:hAnsi="Arial" w:cs="Arial"/>
          <w:i/>
          <w:iCs/>
        </w:rPr>
      </w:pPr>
    </w:p>
    <w:p w14:paraId="6FBCB28F" w14:textId="77777777" w:rsidR="00D37FAD" w:rsidRPr="007537CC" w:rsidRDefault="00D37FAD" w:rsidP="00D37FAD">
      <w:pPr>
        <w:ind w:firstLine="567"/>
        <w:jc w:val="both"/>
        <w:rPr>
          <w:rFonts w:ascii="Arial" w:hAnsi="Arial" w:cs="Arial"/>
          <w:i/>
          <w:iCs/>
        </w:rPr>
      </w:pPr>
    </w:p>
    <w:p w14:paraId="6FBCB290" w14:textId="77777777" w:rsidR="00D37FAD" w:rsidRPr="007537CC" w:rsidRDefault="00D37FAD" w:rsidP="00D37FAD">
      <w:pPr>
        <w:ind w:firstLine="567"/>
        <w:jc w:val="both"/>
        <w:rPr>
          <w:rFonts w:ascii="Arial" w:hAnsi="Arial" w:cs="Arial"/>
          <w:i/>
          <w:iCs/>
        </w:rPr>
      </w:pPr>
    </w:p>
    <w:p w14:paraId="6FBCB291" w14:textId="77777777" w:rsidR="00D37FAD" w:rsidRPr="007537CC" w:rsidRDefault="00D37FAD" w:rsidP="00D37FAD">
      <w:pPr>
        <w:ind w:firstLine="567"/>
        <w:jc w:val="both"/>
        <w:rPr>
          <w:rFonts w:ascii="Arial" w:hAnsi="Arial" w:cs="Arial"/>
          <w:i/>
          <w:iCs/>
        </w:rPr>
      </w:pPr>
    </w:p>
    <w:p w14:paraId="6FBCB292" w14:textId="77777777" w:rsidR="00D37FAD" w:rsidRPr="007537CC" w:rsidRDefault="00D37FAD" w:rsidP="00D37FAD">
      <w:pPr>
        <w:ind w:firstLine="567"/>
        <w:jc w:val="both"/>
        <w:rPr>
          <w:rFonts w:ascii="Arial" w:hAnsi="Arial" w:cs="Arial"/>
          <w:i/>
          <w:iCs/>
        </w:rPr>
      </w:pPr>
    </w:p>
    <w:p w14:paraId="6FBCB293" w14:textId="77777777" w:rsidR="00D37FAD" w:rsidRPr="007537CC" w:rsidRDefault="00D37FAD" w:rsidP="00D37FAD">
      <w:pPr>
        <w:ind w:firstLine="567"/>
        <w:jc w:val="both"/>
        <w:rPr>
          <w:rFonts w:ascii="Arial" w:hAnsi="Arial" w:cs="Arial"/>
          <w:i/>
          <w:iCs/>
        </w:rPr>
      </w:pPr>
    </w:p>
    <w:p w14:paraId="6FBCB294" w14:textId="77777777" w:rsidR="00D37FAD" w:rsidRPr="007537CC" w:rsidRDefault="00D37FAD" w:rsidP="00D37FAD">
      <w:pPr>
        <w:ind w:firstLine="567"/>
        <w:jc w:val="both"/>
        <w:rPr>
          <w:rFonts w:ascii="Arial" w:hAnsi="Arial" w:cs="Arial"/>
          <w:i/>
          <w:iCs/>
        </w:rPr>
      </w:pPr>
    </w:p>
    <w:p w14:paraId="6FBCB295" w14:textId="77777777" w:rsidR="00D37FAD" w:rsidRPr="007537CC" w:rsidRDefault="00D37FAD" w:rsidP="00D37FAD">
      <w:pPr>
        <w:ind w:firstLine="567"/>
        <w:jc w:val="both"/>
        <w:rPr>
          <w:rFonts w:ascii="Arial" w:hAnsi="Arial" w:cs="Arial"/>
          <w:i/>
          <w:iCs/>
        </w:rPr>
      </w:pPr>
    </w:p>
    <w:p w14:paraId="6FBCB296" w14:textId="77777777" w:rsidR="00D37FAD" w:rsidRPr="007537CC" w:rsidRDefault="00D37FAD" w:rsidP="00D37FAD">
      <w:pPr>
        <w:ind w:firstLine="567"/>
        <w:jc w:val="both"/>
        <w:rPr>
          <w:rFonts w:ascii="Arial" w:hAnsi="Arial" w:cs="Arial"/>
          <w:i/>
          <w:iCs/>
        </w:rPr>
      </w:pPr>
    </w:p>
    <w:p w14:paraId="6FBCB297" w14:textId="77777777" w:rsidR="00D37FAD" w:rsidRPr="007537CC" w:rsidRDefault="00D37FAD" w:rsidP="00D37FAD">
      <w:pPr>
        <w:ind w:firstLine="567"/>
        <w:jc w:val="both"/>
        <w:rPr>
          <w:rFonts w:ascii="Arial" w:hAnsi="Arial" w:cs="Arial"/>
          <w:i/>
          <w:iCs/>
        </w:rPr>
      </w:pPr>
    </w:p>
    <w:p w14:paraId="6FBCB298" w14:textId="77777777" w:rsidR="00D37FAD" w:rsidRPr="007537CC" w:rsidRDefault="00D37FAD" w:rsidP="00D37FAD">
      <w:pPr>
        <w:ind w:firstLine="567"/>
        <w:jc w:val="both"/>
        <w:rPr>
          <w:rFonts w:ascii="Arial" w:hAnsi="Arial" w:cs="Arial"/>
          <w:i/>
          <w:iCs/>
        </w:rPr>
      </w:pPr>
    </w:p>
    <w:p w14:paraId="6FBCB299" w14:textId="77777777" w:rsidR="00D37FAD" w:rsidRPr="007537CC" w:rsidRDefault="00D37FAD" w:rsidP="00D37FAD">
      <w:pPr>
        <w:ind w:firstLine="567"/>
        <w:jc w:val="both"/>
        <w:rPr>
          <w:rFonts w:ascii="Arial" w:hAnsi="Arial" w:cs="Arial"/>
          <w:i/>
          <w:iCs/>
        </w:rPr>
      </w:pPr>
    </w:p>
    <w:p w14:paraId="6FBCB29A" w14:textId="77777777" w:rsidR="00D37FAD" w:rsidRPr="007537CC" w:rsidRDefault="00D37FAD" w:rsidP="00D37FAD">
      <w:pPr>
        <w:ind w:firstLine="567"/>
        <w:jc w:val="both"/>
        <w:rPr>
          <w:rFonts w:ascii="Arial" w:hAnsi="Arial" w:cs="Arial"/>
          <w:i/>
          <w:iCs/>
        </w:rPr>
      </w:pPr>
    </w:p>
    <w:p w14:paraId="6FBCB29B" w14:textId="77777777" w:rsidR="00D37FAD" w:rsidRPr="007537CC" w:rsidRDefault="00D37FAD" w:rsidP="00D37FAD">
      <w:pPr>
        <w:ind w:firstLine="567"/>
        <w:jc w:val="both"/>
        <w:rPr>
          <w:rFonts w:ascii="Arial" w:hAnsi="Arial" w:cs="Arial"/>
          <w:i/>
          <w:iCs/>
        </w:rPr>
      </w:pPr>
    </w:p>
    <w:p w14:paraId="6FBCB29C" w14:textId="77777777" w:rsidR="00D37FAD" w:rsidRPr="007537CC" w:rsidRDefault="00D37FAD" w:rsidP="00D37FAD">
      <w:pPr>
        <w:ind w:firstLine="567"/>
        <w:jc w:val="both"/>
        <w:rPr>
          <w:rFonts w:ascii="Arial" w:hAnsi="Arial" w:cs="Arial"/>
          <w:i/>
          <w:iCs/>
        </w:rPr>
      </w:pPr>
    </w:p>
    <w:p w14:paraId="6FBCB29D" w14:textId="77777777" w:rsidR="00D37FAD" w:rsidRPr="007537CC" w:rsidRDefault="00D37FAD" w:rsidP="00D37FAD">
      <w:pPr>
        <w:ind w:firstLine="567"/>
        <w:jc w:val="both"/>
        <w:rPr>
          <w:rFonts w:ascii="Arial" w:hAnsi="Arial" w:cs="Arial"/>
          <w:i/>
          <w:iCs/>
        </w:rPr>
      </w:pPr>
    </w:p>
    <w:p w14:paraId="6FBCB29E" w14:textId="77777777" w:rsidR="00D37FAD" w:rsidRPr="007537CC" w:rsidRDefault="00D37FAD" w:rsidP="00D37FAD">
      <w:pPr>
        <w:ind w:firstLine="567"/>
        <w:jc w:val="both"/>
        <w:rPr>
          <w:rFonts w:ascii="Arial" w:hAnsi="Arial" w:cs="Arial"/>
          <w:i/>
          <w:iCs/>
        </w:rPr>
      </w:pPr>
    </w:p>
    <w:p w14:paraId="6FBCB29F" w14:textId="77777777" w:rsidR="00D37FAD" w:rsidRPr="007537CC" w:rsidRDefault="00D37FAD" w:rsidP="00D37FAD">
      <w:pPr>
        <w:ind w:firstLine="567"/>
        <w:jc w:val="both"/>
        <w:rPr>
          <w:rFonts w:ascii="Arial" w:hAnsi="Arial" w:cs="Arial"/>
          <w:i/>
          <w:iCs/>
        </w:rPr>
      </w:pPr>
    </w:p>
    <w:p w14:paraId="6FBCB2A0" w14:textId="77777777" w:rsidR="00D37FAD" w:rsidRPr="007537CC" w:rsidRDefault="00D37FAD" w:rsidP="00D37FAD">
      <w:pPr>
        <w:ind w:firstLine="567"/>
        <w:jc w:val="both"/>
        <w:rPr>
          <w:rFonts w:ascii="Arial" w:hAnsi="Arial" w:cs="Arial"/>
          <w:i/>
          <w:iCs/>
        </w:rPr>
      </w:pPr>
    </w:p>
    <w:p w14:paraId="6FBCB2A1" w14:textId="77777777" w:rsidR="00D37FAD" w:rsidRPr="007537CC" w:rsidRDefault="00D37FAD" w:rsidP="00D37FAD">
      <w:pPr>
        <w:ind w:firstLine="567"/>
        <w:jc w:val="both"/>
        <w:rPr>
          <w:rFonts w:ascii="Arial" w:hAnsi="Arial" w:cs="Arial"/>
          <w:i/>
          <w:iCs/>
        </w:rPr>
      </w:pPr>
    </w:p>
    <w:p w14:paraId="6FBCB2A4" w14:textId="77777777" w:rsidR="00D37FAD" w:rsidRDefault="00D37FAD" w:rsidP="006B727B">
      <w:pPr>
        <w:jc w:val="both"/>
        <w:rPr>
          <w:rFonts w:ascii="Arial" w:hAnsi="Arial" w:cs="Arial"/>
          <w:i/>
          <w:iCs/>
        </w:rPr>
      </w:pPr>
    </w:p>
    <w:p w14:paraId="55FC41EF" w14:textId="77777777" w:rsidR="006B727B" w:rsidRDefault="006B727B" w:rsidP="006B727B">
      <w:pPr>
        <w:jc w:val="both"/>
        <w:rPr>
          <w:rFonts w:ascii="Arial" w:hAnsi="Arial" w:cs="Arial"/>
          <w:i/>
          <w:iCs/>
        </w:rPr>
      </w:pPr>
    </w:p>
    <w:p w14:paraId="497A536D" w14:textId="77777777" w:rsidR="006B727B" w:rsidRDefault="006B727B" w:rsidP="006B727B">
      <w:pPr>
        <w:jc w:val="both"/>
        <w:rPr>
          <w:rFonts w:ascii="Arial" w:hAnsi="Arial" w:cs="Arial"/>
          <w:i/>
          <w:iCs/>
        </w:rPr>
      </w:pPr>
    </w:p>
    <w:p w14:paraId="74DF621F" w14:textId="77777777" w:rsidR="006B727B" w:rsidRDefault="006B727B" w:rsidP="006B727B">
      <w:pPr>
        <w:jc w:val="both"/>
        <w:rPr>
          <w:rFonts w:ascii="Arial" w:hAnsi="Arial" w:cs="Arial"/>
          <w:i/>
          <w:iCs/>
        </w:rPr>
      </w:pPr>
    </w:p>
    <w:p w14:paraId="38C4442F" w14:textId="77777777" w:rsidR="006B727B" w:rsidRDefault="006B727B" w:rsidP="006B727B">
      <w:pPr>
        <w:jc w:val="both"/>
        <w:rPr>
          <w:rFonts w:ascii="Arial" w:hAnsi="Arial" w:cs="Arial"/>
          <w:i/>
          <w:iCs/>
        </w:rPr>
      </w:pPr>
    </w:p>
    <w:p w14:paraId="5C78A1C1" w14:textId="77777777" w:rsidR="006B727B" w:rsidRPr="007537CC" w:rsidRDefault="006B727B" w:rsidP="006B727B">
      <w:pPr>
        <w:jc w:val="both"/>
        <w:rPr>
          <w:rFonts w:ascii="Arial" w:hAnsi="Arial" w:cs="Arial"/>
          <w:i/>
          <w:iCs/>
        </w:rPr>
      </w:pPr>
      <w:bookmarkStart w:id="0" w:name="_GoBack"/>
      <w:bookmarkEnd w:id="0"/>
    </w:p>
    <w:p w14:paraId="6FBCB2A5" w14:textId="77777777" w:rsidR="00D37FAD" w:rsidRPr="007537CC" w:rsidRDefault="00D37FAD" w:rsidP="00D37FAD">
      <w:pPr>
        <w:jc w:val="both"/>
        <w:rPr>
          <w:rFonts w:ascii="Arial" w:hAnsi="Arial" w:cs="Arial"/>
          <w:i/>
          <w:iCs/>
        </w:rPr>
      </w:pPr>
    </w:p>
    <w:p w14:paraId="6FBCB2A6" w14:textId="77777777" w:rsidR="00D37FAD" w:rsidRPr="007537CC" w:rsidRDefault="00D37FAD" w:rsidP="00D37FAD">
      <w:pPr>
        <w:ind w:firstLine="567"/>
        <w:jc w:val="both"/>
        <w:rPr>
          <w:rFonts w:ascii="Arial" w:hAnsi="Arial" w:cs="Arial"/>
        </w:rPr>
      </w:pPr>
      <w:r w:rsidRPr="007537CC">
        <w:rPr>
          <w:rFonts w:ascii="Arial" w:hAnsi="Arial" w:cs="Arial"/>
        </w:rPr>
        <w:t>Исключительное право официального опубликования настоящего стандарта на территории указанных выше госуда</w:t>
      </w:r>
      <w:proofErr w:type="gramStart"/>
      <w:r w:rsidRPr="007537CC">
        <w:rPr>
          <w:rFonts w:ascii="Arial" w:hAnsi="Arial" w:cs="Arial"/>
        </w:rPr>
        <w:t>рств пр</w:t>
      </w:r>
      <w:proofErr w:type="gramEnd"/>
      <w:r w:rsidRPr="007537CC">
        <w:rPr>
          <w:rFonts w:ascii="Arial" w:hAnsi="Arial" w:cs="Arial"/>
        </w:rPr>
        <w:t>инадлежит национальным (государственным) органам по стандартизации этих государств.</w:t>
      </w:r>
    </w:p>
    <w:p w14:paraId="6FBCB2A7" w14:textId="77777777" w:rsidR="00D37FAD" w:rsidRPr="007537CC" w:rsidRDefault="00D37FAD" w:rsidP="00D37FAD">
      <w:pPr>
        <w:ind w:firstLine="567"/>
        <w:jc w:val="both"/>
        <w:rPr>
          <w:rFonts w:ascii="Arial" w:hAnsi="Arial" w:cs="Arial"/>
        </w:rPr>
      </w:pPr>
    </w:p>
    <w:p w14:paraId="6FBCB2A8" w14:textId="77777777" w:rsidR="00D37FAD" w:rsidRPr="007537CC" w:rsidRDefault="00D37FAD" w:rsidP="00D37FAD">
      <w:pPr>
        <w:jc w:val="center"/>
        <w:rPr>
          <w:rFonts w:ascii="Arial" w:eastAsia="SimSun" w:hAnsi="Arial" w:cs="Arial"/>
          <w:b/>
        </w:rPr>
      </w:pPr>
      <w:r w:rsidRPr="007537CC">
        <w:rPr>
          <w:rFonts w:ascii="Arial" w:eastAsia="SimSun" w:hAnsi="Arial" w:cs="Arial"/>
          <w:b/>
        </w:rPr>
        <w:lastRenderedPageBreak/>
        <w:t>Содержание</w:t>
      </w:r>
    </w:p>
    <w:p w14:paraId="6FBCB2A9" w14:textId="77777777" w:rsidR="00D37FAD" w:rsidRPr="007537CC" w:rsidRDefault="00D37FAD" w:rsidP="00D37FAD">
      <w:pPr>
        <w:jc w:val="center"/>
        <w:rPr>
          <w:rFonts w:ascii="Arial" w:eastAsia="SimSun" w:hAnsi="Arial" w:cs="Arial"/>
        </w:rPr>
      </w:pPr>
    </w:p>
    <w:tbl>
      <w:tblPr>
        <w:tblW w:w="8787" w:type="dxa"/>
        <w:tblInd w:w="677" w:type="dxa"/>
        <w:tblLayout w:type="fixed"/>
        <w:tblLook w:val="04A0" w:firstRow="1" w:lastRow="0" w:firstColumn="1" w:lastColumn="0" w:noHBand="0" w:noVBand="1"/>
      </w:tblPr>
      <w:tblGrid>
        <w:gridCol w:w="565"/>
        <w:gridCol w:w="7655"/>
        <w:gridCol w:w="567"/>
      </w:tblGrid>
      <w:tr w:rsidR="00D37FAD" w:rsidRPr="007537CC" w14:paraId="6FBCB2AD" w14:textId="77777777" w:rsidTr="00D37FAD">
        <w:tc>
          <w:tcPr>
            <w:tcW w:w="565" w:type="dxa"/>
            <w:shd w:val="clear" w:color="auto" w:fill="auto"/>
          </w:tcPr>
          <w:p w14:paraId="6FBCB2AA" w14:textId="77777777" w:rsidR="00D37FAD" w:rsidRPr="007537CC" w:rsidRDefault="00D37FAD" w:rsidP="00D37FAD">
            <w:pPr>
              <w:rPr>
                <w:rFonts w:ascii="Arial" w:eastAsia="SimSun" w:hAnsi="Arial" w:cs="Arial"/>
              </w:rPr>
            </w:pPr>
            <w:r w:rsidRPr="007537CC">
              <w:rPr>
                <w:rFonts w:ascii="Arial" w:eastAsia="SimSun" w:hAnsi="Arial" w:cs="Arial"/>
              </w:rPr>
              <w:t>1</w:t>
            </w:r>
          </w:p>
        </w:tc>
        <w:tc>
          <w:tcPr>
            <w:tcW w:w="7655" w:type="dxa"/>
            <w:shd w:val="clear" w:color="auto" w:fill="auto"/>
          </w:tcPr>
          <w:p w14:paraId="6FBCB2AB" w14:textId="77777777" w:rsidR="00D37FAD" w:rsidRPr="007537CC" w:rsidRDefault="00D37FAD" w:rsidP="00D37FAD">
            <w:pPr>
              <w:rPr>
                <w:rFonts w:ascii="Arial" w:eastAsia="SimSun" w:hAnsi="Arial" w:cs="Arial"/>
              </w:rPr>
            </w:pPr>
            <w:r w:rsidRPr="007537CC">
              <w:rPr>
                <w:rStyle w:val="FontStyle107"/>
                <w:b w:val="0"/>
                <w:sz w:val="24"/>
                <w:szCs w:val="24"/>
              </w:rPr>
              <w:t>Область применения………………………………………………………</w:t>
            </w:r>
          </w:p>
        </w:tc>
        <w:tc>
          <w:tcPr>
            <w:tcW w:w="567" w:type="dxa"/>
            <w:shd w:val="clear" w:color="auto" w:fill="auto"/>
          </w:tcPr>
          <w:p w14:paraId="6FBCB2AC" w14:textId="77777777" w:rsidR="00D37FAD" w:rsidRPr="007537CC" w:rsidRDefault="00D37FAD" w:rsidP="00D37FAD">
            <w:pPr>
              <w:jc w:val="center"/>
              <w:rPr>
                <w:rFonts w:ascii="Arial" w:eastAsia="SimSun" w:hAnsi="Arial" w:cs="Arial"/>
              </w:rPr>
            </w:pPr>
          </w:p>
        </w:tc>
      </w:tr>
      <w:tr w:rsidR="00D37FAD" w:rsidRPr="007537CC" w14:paraId="6FBCB2B1" w14:textId="77777777" w:rsidTr="00D37FAD">
        <w:tc>
          <w:tcPr>
            <w:tcW w:w="565" w:type="dxa"/>
            <w:shd w:val="clear" w:color="auto" w:fill="auto"/>
          </w:tcPr>
          <w:p w14:paraId="6FBCB2AE" w14:textId="77777777" w:rsidR="00D37FAD" w:rsidRPr="007537CC" w:rsidRDefault="00D37FAD" w:rsidP="00D37FAD">
            <w:pPr>
              <w:rPr>
                <w:rFonts w:ascii="Arial" w:eastAsia="SimSun" w:hAnsi="Arial" w:cs="Arial"/>
              </w:rPr>
            </w:pPr>
            <w:r w:rsidRPr="007537CC">
              <w:rPr>
                <w:rFonts w:ascii="Arial" w:eastAsia="SimSun" w:hAnsi="Arial" w:cs="Arial"/>
              </w:rPr>
              <w:t>2</w:t>
            </w:r>
          </w:p>
        </w:tc>
        <w:tc>
          <w:tcPr>
            <w:tcW w:w="7655" w:type="dxa"/>
            <w:shd w:val="clear" w:color="auto" w:fill="auto"/>
          </w:tcPr>
          <w:p w14:paraId="6FBCB2AF" w14:textId="77777777" w:rsidR="00D37FAD" w:rsidRPr="007537CC" w:rsidRDefault="00D37FAD" w:rsidP="00D37FAD">
            <w:pPr>
              <w:rPr>
                <w:rFonts w:ascii="Arial" w:eastAsia="SimSun" w:hAnsi="Arial" w:cs="Arial"/>
              </w:rPr>
            </w:pPr>
            <w:r w:rsidRPr="007537CC">
              <w:rPr>
                <w:rFonts w:ascii="Arial" w:eastAsia="SimSun" w:hAnsi="Arial" w:cs="Arial"/>
              </w:rPr>
              <w:t>Нормативные ссылки……………………………………………………...</w:t>
            </w:r>
          </w:p>
        </w:tc>
        <w:tc>
          <w:tcPr>
            <w:tcW w:w="567" w:type="dxa"/>
            <w:shd w:val="clear" w:color="auto" w:fill="auto"/>
          </w:tcPr>
          <w:p w14:paraId="6FBCB2B0" w14:textId="77777777" w:rsidR="00D37FAD" w:rsidRPr="007537CC" w:rsidRDefault="00D37FAD" w:rsidP="00D37FAD">
            <w:pPr>
              <w:jc w:val="center"/>
              <w:rPr>
                <w:rFonts w:ascii="Arial" w:eastAsia="SimSun" w:hAnsi="Arial" w:cs="Arial"/>
              </w:rPr>
            </w:pPr>
          </w:p>
        </w:tc>
      </w:tr>
      <w:tr w:rsidR="00D37FAD" w:rsidRPr="007537CC" w14:paraId="6FBCB2B5" w14:textId="77777777" w:rsidTr="00D37FAD">
        <w:tc>
          <w:tcPr>
            <w:tcW w:w="565" w:type="dxa"/>
            <w:shd w:val="clear" w:color="auto" w:fill="auto"/>
          </w:tcPr>
          <w:p w14:paraId="6FBCB2B2" w14:textId="77777777" w:rsidR="00D37FAD" w:rsidRPr="007537CC" w:rsidRDefault="00D37FAD" w:rsidP="00D37FAD">
            <w:pPr>
              <w:rPr>
                <w:rFonts w:ascii="Arial" w:eastAsia="SimSun" w:hAnsi="Arial" w:cs="Arial"/>
              </w:rPr>
            </w:pPr>
            <w:r w:rsidRPr="007537CC">
              <w:rPr>
                <w:rFonts w:ascii="Arial" w:eastAsia="SimSun" w:hAnsi="Arial" w:cs="Arial"/>
              </w:rPr>
              <w:t>3</w:t>
            </w:r>
          </w:p>
        </w:tc>
        <w:tc>
          <w:tcPr>
            <w:tcW w:w="7655" w:type="dxa"/>
            <w:shd w:val="clear" w:color="auto" w:fill="auto"/>
          </w:tcPr>
          <w:p w14:paraId="6FBCB2B3" w14:textId="77777777" w:rsidR="00D37FAD" w:rsidRPr="007537CC" w:rsidRDefault="00D37FAD" w:rsidP="00D37FAD">
            <w:pPr>
              <w:rPr>
                <w:rFonts w:ascii="Arial" w:eastAsia="SimSun" w:hAnsi="Arial" w:cs="Arial"/>
              </w:rPr>
            </w:pPr>
            <w:r w:rsidRPr="007537CC">
              <w:rPr>
                <w:rFonts w:ascii="Arial" w:eastAsia="SimSun" w:hAnsi="Arial" w:cs="Arial"/>
              </w:rPr>
              <w:t>Термины и определения, обозначения и сокращения………………</w:t>
            </w:r>
          </w:p>
        </w:tc>
        <w:tc>
          <w:tcPr>
            <w:tcW w:w="567" w:type="dxa"/>
            <w:shd w:val="clear" w:color="auto" w:fill="auto"/>
          </w:tcPr>
          <w:p w14:paraId="6FBCB2B4" w14:textId="77777777" w:rsidR="00D37FAD" w:rsidRPr="007537CC" w:rsidRDefault="00D37FAD" w:rsidP="00D37FAD">
            <w:pPr>
              <w:jc w:val="center"/>
              <w:rPr>
                <w:rFonts w:ascii="Arial" w:eastAsia="SimSun" w:hAnsi="Arial" w:cs="Arial"/>
              </w:rPr>
            </w:pPr>
          </w:p>
        </w:tc>
      </w:tr>
      <w:tr w:rsidR="00D37FAD" w:rsidRPr="007537CC" w14:paraId="6FBCB2B9" w14:textId="77777777" w:rsidTr="00D37FAD">
        <w:tc>
          <w:tcPr>
            <w:tcW w:w="565" w:type="dxa"/>
            <w:shd w:val="clear" w:color="auto" w:fill="auto"/>
          </w:tcPr>
          <w:p w14:paraId="6FBCB2B6" w14:textId="77777777" w:rsidR="00D37FAD" w:rsidRPr="007537CC" w:rsidRDefault="00D37FAD" w:rsidP="00D37FAD">
            <w:pPr>
              <w:rPr>
                <w:rFonts w:ascii="Arial" w:eastAsia="SimSun" w:hAnsi="Arial" w:cs="Arial"/>
              </w:rPr>
            </w:pPr>
            <w:r w:rsidRPr="007537CC">
              <w:rPr>
                <w:rFonts w:ascii="Arial" w:eastAsia="SimSun" w:hAnsi="Arial" w:cs="Arial"/>
              </w:rPr>
              <w:t>4</w:t>
            </w:r>
          </w:p>
        </w:tc>
        <w:tc>
          <w:tcPr>
            <w:tcW w:w="7655" w:type="dxa"/>
            <w:shd w:val="clear" w:color="auto" w:fill="auto"/>
          </w:tcPr>
          <w:p w14:paraId="6FBCB2B7" w14:textId="77777777" w:rsidR="00D37FAD" w:rsidRPr="007537CC" w:rsidRDefault="00D37FAD" w:rsidP="00D37FAD">
            <w:pPr>
              <w:rPr>
                <w:rFonts w:ascii="Arial" w:eastAsia="SimSun" w:hAnsi="Arial" w:cs="Arial"/>
              </w:rPr>
            </w:pPr>
            <w:r w:rsidRPr="007537CC">
              <w:rPr>
                <w:rFonts w:ascii="Arial" w:hAnsi="Arial" w:cs="Arial"/>
                <w:bCs/>
              </w:rPr>
              <w:t>Материал</w:t>
            </w:r>
            <w:r w:rsidRPr="007537CC">
              <w:rPr>
                <w:rStyle w:val="FontStyle90"/>
                <w:rFonts w:ascii="Arial" w:hAnsi="Arial" w:cs="Arial"/>
                <w:i/>
                <w:sz w:val="24"/>
                <w:szCs w:val="24"/>
              </w:rPr>
              <w:t>…………………………………………………………………….</w:t>
            </w:r>
          </w:p>
        </w:tc>
        <w:tc>
          <w:tcPr>
            <w:tcW w:w="567" w:type="dxa"/>
            <w:shd w:val="clear" w:color="auto" w:fill="auto"/>
          </w:tcPr>
          <w:p w14:paraId="6FBCB2B8" w14:textId="77777777" w:rsidR="00D37FAD" w:rsidRPr="007537CC" w:rsidRDefault="00D37FAD" w:rsidP="00D37FAD">
            <w:pPr>
              <w:jc w:val="center"/>
              <w:rPr>
                <w:rFonts w:ascii="Arial" w:eastAsia="SimSun" w:hAnsi="Arial" w:cs="Arial"/>
              </w:rPr>
            </w:pPr>
          </w:p>
        </w:tc>
      </w:tr>
      <w:tr w:rsidR="00D37FAD" w:rsidRPr="007537CC" w14:paraId="6FBCB2BD" w14:textId="77777777" w:rsidTr="00D37FAD">
        <w:tc>
          <w:tcPr>
            <w:tcW w:w="565" w:type="dxa"/>
            <w:shd w:val="clear" w:color="auto" w:fill="auto"/>
          </w:tcPr>
          <w:p w14:paraId="6FBCB2BA" w14:textId="77777777" w:rsidR="00D37FAD" w:rsidRPr="007537CC" w:rsidRDefault="00D37FAD" w:rsidP="00D37FAD">
            <w:pPr>
              <w:rPr>
                <w:rFonts w:ascii="Arial" w:eastAsia="SimSun" w:hAnsi="Arial" w:cs="Arial"/>
              </w:rPr>
            </w:pPr>
            <w:r w:rsidRPr="007537CC">
              <w:rPr>
                <w:rFonts w:ascii="Arial" w:hAnsi="Arial" w:cs="Arial"/>
                <w:bCs/>
              </w:rPr>
              <w:t xml:space="preserve">5 </w:t>
            </w:r>
          </w:p>
        </w:tc>
        <w:tc>
          <w:tcPr>
            <w:tcW w:w="7655" w:type="dxa"/>
            <w:shd w:val="clear" w:color="auto" w:fill="auto"/>
          </w:tcPr>
          <w:p w14:paraId="6FBCB2BB" w14:textId="77777777" w:rsidR="00D37FAD" w:rsidRPr="007537CC" w:rsidRDefault="00D37FAD" w:rsidP="00D37FAD">
            <w:pPr>
              <w:rPr>
                <w:rFonts w:ascii="Arial" w:hAnsi="Arial" w:cs="Arial"/>
                <w:bCs/>
              </w:rPr>
            </w:pPr>
            <w:r w:rsidRPr="007537CC">
              <w:rPr>
                <w:rFonts w:ascii="Arial" w:hAnsi="Arial" w:cs="Arial"/>
                <w:bCs/>
              </w:rPr>
              <w:t>Общие характеристики</w:t>
            </w:r>
            <w:r w:rsidR="00A40F33" w:rsidRPr="007537CC">
              <w:rPr>
                <w:rFonts w:ascii="Arial" w:hAnsi="Arial" w:cs="Arial"/>
                <w:bCs/>
              </w:rPr>
              <w:t>……………………………………………………</w:t>
            </w:r>
          </w:p>
        </w:tc>
        <w:tc>
          <w:tcPr>
            <w:tcW w:w="567" w:type="dxa"/>
            <w:shd w:val="clear" w:color="auto" w:fill="auto"/>
          </w:tcPr>
          <w:p w14:paraId="6FBCB2BC" w14:textId="77777777" w:rsidR="00D37FAD" w:rsidRPr="007537CC" w:rsidRDefault="00D37FAD" w:rsidP="00D37FAD">
            <w:pPr>
              <w:jc w:val="center"/>
              <w:rPr>
                <w:rFonts w:ascii="Arial" w:eastAsia="SimSun" w:hAnsi="Arial" w:cs="Arial"/>
              </w:rPr>
            </w:pPr>
          </w:p>
        </w:tc>
      </w:tr>
      <w:tr w:rsidR="00D37FAD" w:rsidRPr="007537CC" w14:paraId="6FBCB2C1" w14:textId="77777777" w:rsidTr="00D37FAD">
        <w:tc>
          <w:tcPr>
            <w:tcW w:w="565" w:type="dxa"/>
            <w:shd w:val="clear" w:color="auto" w:fill="auto"/>
          </w:tcPr>
          <w:p w14:paraId="6FBCB2BE" w14:textId="77777777" w:rsidR="00D37FAD" w:rsidRPr="007537CC" w:rsidRDefault="00D37FAD" w:rsidP="00D37FAD">
            <w:pPr>
              <w:rPr>
                <w:rFonts w:ascii="Arial" w:eastAsia="SimSun" w:hAnsi="Arial" w:cs="Arial"/>
              </w:rPr>
            </w:pPr>
            <w:r w:rsidRPr="007537CC">
              <w:rPr>
                <w:rFonts w:ascii="Arial" w:eastAsia="SimSun" w:hAnsi="Arial" w:cs="Arial"/>
              </w:rPr>
              <w:t>6</w:t>
            </w:r>
          </w:p>
        </w:tc>
        <w:tc>
          <w:tcPr>
            <w:tcW w:w="7655" w:type="dxa"/>
            <w:shd w:val="clear" w:color="auto" w:fill="auto"/>
          </w:tcPr>
          <w:p w14:paraId="6FBCB2BF" w14:textId="77777777" w:rsidR="00D37FAD" w:rsidRPr="007537CC" w:rsidRDefault="00D37FAD" w:rsidP="00E2425E">
            <w:pPr>
              <w:rPr>
                <w:rFonts w:ascii="Arial" w:hAnsi="Arial" w:cs="Arial"/>
                <w:bCs/>
              </w:rPr>
            </w:pPr>
            <w:r w:rsidRPr="007537CC">
              <w:rPr>
                <w:rFonts w:ascii="Arial" w:hAnsi="Arial" w:cs="Arial"/>
                <w:bCs/>
              </w:rPr>
              <w:t xml:space="preserve">Геометрические </w:t>
            </w:r>
            <w:r w:rsidR="00E2425E" w:rsidRPr="007537CC">
              <w:rPr>
                <w:rFonts w:ascii="Arial" w:hAnsi="Arial" w:cs="Arial"/>
                <w:bCs/>
              </w:rPr>
              <w:t>параметры</w:t>
            </w:r>
            <w:r w:rsidR="00A40F33" w:rsidRPr="007537CC">
              <w:rPr>
                <w:rFonts w:ascii="Arial" w:hAnsi="Arial" w:cs="Arial"/>
                <w:bCs/>
              </w:rPr>
              <w:t>……………………………………………...</w:t>
            </w:r>
          </w:p>
        </w:tc>
        <w:tc>
          <w:tcPr>
            <w:tcW w:w="567" w:type="dxa"/>
            <w:shd w:val="clear" w:color="auto" w:fill="auto"/>
          </w:tcPr>
          <w:p w14:paraId="6FBCB2C0" w14:textId="77777777" w:rsidR="00D37FAD" w:rsidRPr="007537CC" w:rsidRDefault="00D37FAD" w:rsidP="00D37FAD">
            <w:pPr>
              <w:jc w:val="center"/>
              <w:rPr>
                <w:rFonts w:ascii="Arial" w:eastAsia="SimSun" w:hAnsi="Arial" w:cs="Arial"/>
              </w:rPr>
            </w:pPr>
          </w:p>
        </w:tc>
      </w:tr>
      <w:tr w:rsidR="00D37FAD" w:rsidRPr="007537CC" w14:paraId="6FBCB2C5" w14:textId="77777777" w:rsidTr="00D37FAD">
        <w:tc>
          <w:tcPr>
            <w:tcW w:w="565" w:type="dxa"/>
            <w:shd w:val="clear" w:color="auto" w:fill="auto"/>
          </w:tcPr>
          <w:p w14:paraId="6FBCB2C2" w14:textId="77777777" w:rsidR="00D37FAD" w:rsidRPr="007537CC" w:rsidRDefault="00D37FAD" w:rsidP="00D37FAD">
            <w:pPr>
              <w:rPr>
                <w:rFonts w:ascii="Arial" w:eastAsia="SimSun" w:hAnsi="Arial" w:cs="Arial"/>
              </w:rPr>
            </w:pPr>
            <w:r w:rsidRPr="007537CC">
              <w:rPr>
                <w:rFonts w:ascii="Arial" w:eastAsia="SimSun" w:hAnsi="Arial" w:cs="Arial"/>
              </w:rPr>
              <w:t>7</w:t>
            </w:r>
          </w:p>
        </w:tc>
        <w:tc>
          <w:tcPr>
            <w:tcW w:w="7655" w:type="dxa"/>
            <w:shd w:val="clear" w:color="auto" w:fill="auto"/>
          </w:tcPr>
          <w:p w14:paraId="6FBCB2C3" w14:textId="77777777" w:rsidR="00D37FAD" w:rsidRPr="007537CC" w:rsidRDefault="00E2425E" w:rsidP="00D37FAD">
            <w:pPr>
              <w:rPr>
                <w:rFonts w:ascii="Arial" w:hAnsi="Arial" w:cs="Arial"/>
                <w:bCs/>
              </w:rPr>
            </w:pPr>
            <w:r w:rsidRPr="007537CC">
              <w:rPr>
                <w:rStyle w:val="FontStyle49"/>
                <w:rFonts w:ascii="Arial" w:hAnsi="Arial" w:cs="Arial"/>
                <w:b w:val="0"/>
                <w:sz w:val="24"/>
                <w:szCs w:val="24"/>
                <w:lang w:eastAsia="en-US"/>
              </w:rPr>
              <w:t>Механические характеристики клапанов в сборе</w:t>
            </w:r>
            <w:r w:rsidR="00A40F33" w:rsidRPr="007537CC">
              <w:rPr>
                <w:rStyle w:val="FontStyle49"/>
                <w:rFonts w:ascii="Arial" w:hAnsi="Arial" w:cs="Arial"/>
                <w:b w:val="0"/>
                <w:sz w:val="24"/>
                <w:szCs w:val="24"/>
                <w:lang w:eastAsia="en-US"/>
              </w:rPr>
              <w:t>…………………….</w:t>
            </w:r>
          </w:p>
        </w:tc>
        <w:tc>
          <w:tcPr>
            <w:tcW w:w="567" w:type="dxa"/>
            <w:shd w:val="clear" w:color="auto" w:fill="auto"/>
          </w:tcPr>
          <w:p w14:paraId="6FBCB2C4" w14:textId="77777777" w:rsidR="00D37FAD" w:rsidRPr="007537CC" w:rsidRDefault="00D37FAD" w:rsidP="00D37FAD">
            <w:pPr>
              <w:jc w:val="center"/>
              <w:rPr>
                <w:rFonts w:ascii="Arial" w:eastAsia="SimSun" w:hAnsi="Arial" w:cs="Arial"/>
              </w:rPr>
            </w:pPr>
          </w:p>
        </w:tc>
      </w:tr>
      <w:tr w:rsidR="00D37FAD" w:rsidRPr="007537CC" w14:paraId="6FBCB2C9" w14:textId="77777777" w:rsidTr="00D37FAD">
        <w:tc>
          <w:tcPr>
            <w:tcW w:w="565" w:type="dxa"/>
            <w:shd w:val="clear" w:color="auto" w:fill="auto"/>
          </w:tcPr>
          <w:p w14:paraId="6FBCB2C6" w14:textId="77777777" w:rsidR="00D37FAD" w:rsidRPr="007537CC" w:rsidRDefault="00D37FAD" w:rsidP="00D37FAD">
            <w:pPr>
              <w:rPr>
                <w:rFonts w:ascii="Arial" w:eastAsia="SimSun" w:hAnsi="Arial" w:cs="Arial"/>
              </w:rPr>
            </w:pPr>
            <w:r w:rsidRPr="007537CC">
              <w:rPr>
                <w:rFonts w:ascii="Arial" w:eastAsia="SimSun" w:hAnsi="Arial" w:cs="Arial"/>
              </w:rPr>
              <w:t>8</w:t>
            </w:r>
          </w:p>
        </w:tc>
        <w:tc>
          <w:tcPr>
            <w:tcW w:w="7655" w:type="dxa"/>
            <w:shd w:val="clear" w:color="auto" w:fill="auto"/>
          </w:tcPr>
          <w:p w14:paraId="6FBCB2C7" w14:textId="77777777" w:rsidR="00D37FAD" w:rsidRPr="007537CC" w:rsidRDefault="00D37FAD" w:rsidP="00E2425E">
            <w:pPr>
              <w:rPr>
                <w:rFonts w:ascii="Arial" w:hAnsi="Arial" w:cs="Arial"/>
                <w:bCs/>
              </w:rPr>
            </w:pPr>
            <w:r w:rsidRPr="007537CC">
              <w:rPr>
                <w:rFonts w:ascii="Arial" w:hAnsi="Arial" w:cs="Arial"/>
                <w:bCs/>
              </w:rPr>
              <w:t xml:space="preserve">Физические </w:t>
            </w:r>
            <w:r w:rsidR="00E2425E" w:rsidRPr="007537CC">
              <w:rPr>
                <w:rFonts w:ascii="Arial" w:hAnsi="Arial" w:cs="Arial"/>
                <w:bCs/>
              </w:rPr>
              <w:t>свойства</w:t>
            </w:r>
            <w:r w:rsidR="00A40F33" w:rsidRPr="007537CC">
              <w:rPr>
                <w:rFonts w:ascii="Arial" w:hAnsi="Arial" w:cs="Arial"/>
                <w:bCs/>
              </w:rPr>
              <w:t>………………………………………………………</w:t>
            </w:r>
          </w:p>
        </w:tc>
        <w:tc>
          <w:tcPr>
            <w:tcW w:w="567" w:type="dxa"/>
            <w:shd w:val="clear" w:color="auto" w:fill="auto"/>
          </w:tcPr>
          <w:p w14:paraId="6FBCB2C8" w14:textId="77777777" w:rsidR="00D37FAD" w:rsidRPr="007537CC" w:rsidRDefault="00D37FAD" w:rsidP="00D37FAD">
            <w:pPr>
              <w:jc w:val="center"/>
              <w:rPr>
                <w:rFonts w:ascii="Arial" w:eastAsia="SimSun" w:hAnsi="Arial" w:cs="Arial"/>
              </w:rPr>
            </w:pPr>
          </w:p>
        </w:tc>
      </w:tr>
      <w:tr w:rsidR="00D37FAD" w:rsidRPr="007537CC" w14:paraId="6FBCB2CD" w14:textId="77777777" w:rsidTr="00D37FAD">
        <w:tc>
          <w:tcPr>
            <w:tcW w:w="565" w:type="dxa"/>
            <w:shd w:val="clear" w:color="auto" w:fill="auto"/>
          </w:tcPr>
          <w:p w14:paraId="6FBCB2CA" w14:textId="77777777" w:rsidR="00D37FAD" w:rsidRPr="007537CC" w:rsidRDefault="00D37FAD" w:rsidP="00D37FAD">
            <w:pPr>
              <w:rPr>
                <w:rFonts w:ascii="Arial" w:eastAsia="SimSun" w:hAnsi="Arial" w:cs="Arial"/>
              </w:rPr>
            </w:pPr>
            <w:r w:rsidRPr="007537CC">
              <w:rPr>
                <w:rFonts w:ascii="Arial" w:eastAsia="SimSun" w:hAnsi="Arial" w:cs="Arial"/>
              </w:rPr>
              <w:t>9</w:t>
            </w:r>
          </w:p>
        </w:tc>
        <w:tc>
          <w:tcPr>
            <w:tcW w:w="7655" w:type="dxa"/>
            <w:shd w:val="clear" w:color="auto" w:fill="auto"/>
          </w:tcPr>
          <w:p w14:paraId="6FBCB2CB" w14:textId="77777777" w:rsidR="00D37FAD" w:rsidRPr="007537CC" w:rsidRDefault="00E2425E" w:rsidP="00D37FAD">
            <w:pPr>
              <w:rPr>
                <w:rFonts w:ascii="Arial" w:hAnsi="Arial" w:cs="Arial"/>
                <w:bCs/>
              </w:rPr>
            </w:pPr>
            <w:r w:rsidRPr="007537CC">
              <w:rPr>
                <w:rStyle w:val="FontStyle49"/>
                <w:rFonts w:ascii="Arial" w:hAnsi="Arial" w:cs="Arial"/>
                <w:b w:val="0"/>
                <w:sz w:val="24"/>
                <w:szCs w:val="24"/>
                <w:lang w:eastAsia="en-US"/>
              </w:rPr>
              <w:t>Требования к производительности</w:t>
            </w:r>
            <w:r w:rsidR="00A40F33" w:rsidRPr="007537CC">
              <w:rPr>
                <w:rStyle w:val="FontStyle49"/>
                <w:rFonts w:ascii="Arial" w:hAnsi="Arial" w:cs="Arial"/>
                <w:b w:val="0"/>
                <w:sz w:val="24"/>
                <w:szCs w:val="24"/>
                <w:lang w:eastAsia="en-US"/>
              </w:rPr>
              <w:t>……………………………………..</w:t>
            </w:r>
          </w:p>
        </w:tc>
        <w:tc>
          <w:tcPr>
            <w:tcW w:w="567" w:type="dxa"/>
            <w:shd w:val="clear" w:color="auto" w:fill="auto"/>
          </w:tcPr>
          <w:p w14:paraId="6FBCB2CC" w14:textId="77777777" w:rsidR="00D37FAD" w:rsidRPr="007537CC" w:rsidRDefault="00D37FAD" w:rsidP="00D37FAD">
            <w:pPr>
              <w:jc w:val="center"/>
              <w:rPr>
                <w:rFonts w:ascii="Arial" w:eastAsia="SimSun" w:hAnsi="Arial" w:cs="Arial"/>
              </w:rPr>
            </w:pPr>
          </w:p>
        </w:tc>
      </w:tr>
      <w:tr w:rsidR="00D37FAD" w:rsidRPr="007537CC" w14:paraId="6FBCB2D1" w14:textId="77777777" w:rsidTr="00D37FAD">
        <w:tc>
          <w:tcPr>
            <w:tcW w:w="565" w:type="dxa"/>
            <w:shd w:val="clear" w:color="auto" w:fill="auto"/>
          </w:tcPr>
          <w:p w14:paraId="6FBCB2CE" w14:textId="77777777" w:rsidR="00D37FAD" w:rsidRPr="007537CC" w:rsidRDefault="00E2425E" w:rsidP="00D37FAD">
            <w:pPr>
              <w:rPr>
                <w:rFonts w:ascii="Arial" w:eastAsia="SimSun" w:hAnsi="Arial" w:cs="Arial"/>
              </w:rPr>
            </w:pPr>
            <w:r w:rsidRPr="007537CC">
              <w:rPr>
                <w:rFonts w:ascii="Arial" w:eastAsia="SimSun" w:hAnsi="Arial" w:cs="Arial"/>
              </w:rPr>
              <w:t>10</w:t>
            </w:r>
          </w:p>
        </w:tc>
        <w:tc>
          <w:tcPr>
            <w:tcW w:w="7655" w:type="dxa"/>
            <w:shd w:val="clear" w:color="auto" w:fill="auto"/>
          </w:tcPr>
          <w:p w14:paraId="6FBCB2CF" w14:textId="77777777" w:rsidR="00D37FAD" w:rsidRPr="007537CC" w:rsidRDefault="00D37FAD" w:rsidP="00D37FAD">
            <w:pPr>
              <w:rPr>
                <w:rFonts w:ascii="Arial" w:hAnsi="Arial" w:cs="Arial"/>
                <w:bCs/>
              </w:rPr>
            </w:pPr>
            <w:r w:rsidRPr="007537CC">
              <w:rPr>
                <w:rFonts w:ascii="Arial" w:hAnsi="Arial" w:cs="Arial"/>
                <w:bCs/>
              </w:rPr>
              <w:t>Маркировка</w:t>
            </w:r>
            <w:r w:rsidR="00A40F33" w:rsidRPr="007537CC">
              <w:rPr>
                <w:rFonts w:ascii="Arial" w:hAnsi="Arial" w:cs="Arial"/>
                <w:bCs/>
              </w:rPr>
              <w:t>………………………………………………………………….</w:t>
            </w:r>
          </w:p>
        </w:tc>
        <w:tc>
          <w:tcPr>
            <w:tcW w:w="567" w:type="dxa"/>
            <w:shd w:val="clear" w:color="auto" w:fill="auto"/>
          </w:tcPr>
          <w:p w14:paraId="6FBCB2D0" w14:textId="77777777" w:rsidR="00D37FAD" w:rsidRPr="007537CC" w:rsidRDefault="00D37FAD" w:rsidP="00D37FAD">
            <w:pPr>
              <w:jc w:val="center"/>
              <w:rPr>
                <w:rFonts w:ascii="Arial" w:eastAsia="SimSun" w:hAnsi="Arial" w:cs="Arial"/>
              </w:rPr>
            </w:pPr>
          </w:p>
        </w:tc>
      </w:tr>
      <w:tr w:rsidR="00D37FAD" w:rsidRPr="007537CC" w14:paraId="6FBCB2D5" w14:textId="77777777" w:rsidTr="00D37FAD">
        <w:tc>
          <w:tcPr>
            <w:tcW w:w="565" w:type="dxa"/>
            <w:shd w:val="clear" w:color="auto" w:fill="auto"/>
          </w:tcPr>
          <w:p w14:paraId="6FBCB2D2" w14:textId="77777777" w:rsidR="00D37FAD" w:rsidRPr="007537CC" w:rsidRDefault="00E2425E" w:rsidP="00D37FAD">
            <w:pPr>
              <w:rPr>
                <w:rFonts w:ascii="Arial" w:eastAsia="SimSun" w:hAnsi="Arial" w:cs="Arial"/>
              </w:rPr>
            </w:pPr>
            <w:r w:rsidRPr="007537CC">
              <w:rPr>
                <w:rFonts w:ascii="Arial" w:eastAsia="SimSun" w:hAnsi="Arial" w:cs="Arial"/>
              </w:rPr>
              <w:t>11</w:t>
            </w:r>
          </w:p>
        </w:tc>
        <w:tc>
          <w:tcPr>
            <w:tcW w:w="7655" w:type="dxa"/>
            <w:shd w:val="clear" w:color="auto" w:fill="auto"/>
          </w:tcPr>
          <w:p w14:paraId="6FBCB2D3" w14:textId="77777777" w:rsidR="00D37FAD" w:rsidRPr="007537CC" w:rsidRDefault="00D37FAD" w:rsidP="00D37FAD">
            <w:pPr>
              <w:rPr>
                <w:rFonts w:ascii="Arial" w:hAnsi="Arial" w:cs="Arial"/>
                <w:bCs/>
              </w:rPr>
            </w:pPr>
            <w:r w:rsidRPr="007537CC">
              <w:rPr>
                <w:rFonts w:ascii="Arial" w:hAnsi="Arial" w:cs="Arial"/>
                <w:bCs/>
              </w:rPr>
              <w:t>Условия поставки</w:t>
            </w:r>
            <w:r w:rsidR="00A40F33" w:rsidRPr="007537CC">
              <w:rPr>
                <w:rFonts w:ascii="Arial" w:hAnsi="Arial" w:cs="Arial"/>
                <w:bCs/>
              </w:rPr>
              <w:t>…………………………………………………………..</w:t>
            </w:r>
          </w:p>
        </w:tc>
        <w:tc>
          <w:tcPr>
            <w:tcW w:w="567" w:type="dxa"/>
            <w:shd w:val="clear" w:color="auto" w:fill="auto"/>
          </w:tcPr>
          <w:p w14:paraId="6FBCB2D4" w14:textId="77777777" w:rsidR="00D37FAD" w:rsidRPr="007537CC" w:rsidRDefault="00D37FAD" w:rsidP="00D37FAD">
            <w:pPr>
              <w:jc w:val="center"/>
              <w:rPr>
                <w:rFonts w:ascii="Arial" w:eastAsia="SimSun" w:hAnsi="Arial" w:cs="Arial"/>
              </w:rPr>
            </w:pPr>
          </w:p>
        </w:tc>
      </w:tr>
      <w:tr w:rsidR="00D37FAD" w:rsidRPr="007537CC" w14:paraId="6FBCB2D9" w14:textId="77777777" w:rsidTr="00D37FAD">
        <w:tc>
          <w:tcPr>
            <w:tcW w:w="565" w:type="dxa"/>
            <w:shd w:val="clear" w:color="auto" w:fill="auto"/>
          </w:tcPr>
          <w:p w14:paraId="6FBCB2D6" w14:textId="77777777" w:rsidR="00D37FAD" w:rsidRPr="007537CC" w:rsidRDefault="00D37FAD" w:rsidP="00D37FAD">
            <w:pPr>
              <w:rPr>
                <w:rFonts w:ascii="Arial" w:eastAsia="SimSun" w:hAnsi="Arial" w:cs="Arial"/>
                <w:color w:val="FF0000"/>
              </w:rPr>
            </w:pPr>
          </w:p>
        </w:tc>
        <w:tc>
          <w:tcPr>
            <w:tcW w:w="7655" w:type="dxa"/>
            <w:shd w:val="clear" w:color="auto" w:fill="auto"/>
          </w:tcPr>
          <w:p w14:paraId="6FBCB2D7" w14:textId="77777777" w:rsidR="00D37FAD" w:rsidRPr="007537CC" w:rsidRDefault="00E2425E" w:rsidP="00D37FAD">
            <w:pPr>
              <w:rPr>
                <w:rFonts w:ascii="Arial" w:hAnsi="Arial" w:cs="Arial"/>
                <w:bCs/>
              </w:rPr>
            </w:pPr>
            <w:r w:rsidRPr="007537CC">
              <w:rPr>
                <w:rStyle w:val="FontStyle45"/>
                <w:rFonts w:ascii="Arial" w:hAnsi="Arial" w:cs="Arial"/>
                <w:b w:val="0"/>
                <w:sz w:val="24"/>
                <w:szCs w:val="24"/>
                <w:lang w:eastAsia="en-US"/>
              </w:rPr>
              <w:t xml:space="preserve">Приложение </w:t>
            </w:r>
            <w:r w:rsidRPr="007537CC">
              <w:rPr>
                <w:rStyle w:val="FontStyle45"/>
                <w:rFonts w:ascii="Arial" w:hAnsi="Arial" w:cs="Arial"/>
                <w:b w:val="0"/>
                <w:sz w:val="24"/>
                <w:szCs w:val="24"/>
                <w:lang w:val="en-US" w:eastAsia="en-US"/>
              </w:rPr>
              <w:t>A</w:t>
            </w:r>
            <w:r w:rsidRPr="007537CC">
              <w:rPr>
                <w:rStyle w:val="FontStyle45"/>
                <w:rFonts w:ascii="Arial" w:hAnsi="Arial" w:cs="Arial"/>
                <w:b w:val="0"/>
                <w:sz w:val="24"/>
                <w:szCs w:val="24"/>
                <w:lang w:eastAsia="en-US"/>
              </w:rPr>
              <w:t xml:space="preserve"> </w:t>
            </w:r>
            <w:r w:rsidRPr="007537CC">
              <w:rPr>
                <w:rStyle w:val="FontStyle44"/>
                <w:rFonts w:ascii="Arial" w:hAnsi="Arial" w:cs="Arial"/>
                <w:sz w:val="24"/>
                <w:szCs w:val="24"/>
                <w:lang w:eastAsia="en-US"/>
              </w:rPr>
              <w:t xml:space="preserve">(обязательное) </w:t>
            </w:r>
            <w:r w:rsidRPr="007537CC">
              <w:rPr>
                <w:rStyle w:val="FontStyle45"/>
                <w:rFonts w:ascii="Arial" w:hAnsi="Arial" w:cs="Arial"/>
                <w:b w:val="0"/>
                <w:sz w:val="24"/>
                <w:szCs w:val="24"/>
                <w:lang w:eastAsia="en-US"/>
              </w:rPr>
              <w:t>Определение герметичности седла и уплотнения</w:t>
            </w:r>
            <w:r w:rsidR="00A40F33" w:rsidRPr="007537CC">
              <w:rPr>
                <w:rStyle w:val="FontStyle45"/>
                <w:rFonts w:ascii="Arial" w:hAnsi="Arial" w:cs="Arial"/>
                <w:b w:val="0"/>
                <w:sz w:val="24"/>
                <w:szCs w:val="24"/>
                <w:lang w:eastAsia="en-US"/>
              </w:rPr>
              <w:t>……………………………………………………………….</w:t>
            </w:r>
          </w:p>
        </w:tc>
        <w:tc>
          <w:tcPr>
            <w:tcW w:w="567" w:type="dxa"/>
            <w:shd w:val="clear" w:color="auto" w:fill="auto"/>
          </w:tcPr>
          <w:p w14:paraId="6FBCB2D8" w14:textId="77777777" w:rsidR="00D37FAD" w:rsidRPr="007537CC" w:rsidRDefault="00D37FAD" w:rsidP="00D37FAD">
            <w:pPr>
              <w:jc w:val="center"/>
              <w:rPr>
                <w:rFonts w:ascii="Arial" w:eastAsia="SimSun" w:hAnsi="Arial" w:cs="Arial"/>
                <w:color w:val="FF0000"/>
              </w:rPr>
            </w:pPr>
          </w:p>
        </w:tc>
      </w:tr>
      <w:tr w:rsidR="00D37FAD" w:rsidRPr="007537CC" w14:paraId="6FBCB2DD" w14:textId="77777777" w:rsidTr="00D37FAD">
        <w:tc>
          <w:tcPr>
            <w:tcW w:w="565" w:type="dxa"/>
            <w:shd w:val="clear" w:color="auto" w:fill="auto"/>
          </w:tcPr>
          <w:p w14:paraId="6FBCB2DA" w14:textId="77777777" w:rsidR="00D37FAD" w:rsidRPr="007537CC" w:rsidRDefault="00D37FAD" w:rsidP="00D37FAD">
            <w:pPr>
              <w:rPr>
                <w:rFonts w:ascii="Arial" w:eastAsia="SimSun" w:hAnsi="Arial" w:cs="Arial"/>
                <w:color w:val="FF0000"/>
              </w:rPr>
            </w:pPr>
          </w:p>
        </w:tc>
        <w:tc>
          <w:tcPr>
            <w:tcW w:w="7655" w:type="dxa"/>
            <w:shd w:val="clear" w:color="auto" w:fill="auto"/>
          </w:tcPr>
          <w:p w14:paraId="6FBCB2DB" w14:textId="77777777" w:rsidR="00D37FAD" w:rsidRPr="007537CC" w:rsidRDefault="00E2425E" w:rsidP="00D37FAD">
            <w:pPr>
              <w:rPr>
                <w:rFonts w:ascii="Arial" w:hAnsi="Arial" w:cs="Arial"/>
                <w:bCs/>
              </w:rPr>
            </w:pPr>
            <w:r w:rsidRPr="007537CC">
              <w:rPr>
                <w:rStyle w:val="FontStyle45"/>
                <w:rFonts w:ascii="Arial" w:hAnsi="Arial" w:cs="Arial"/>
                <w:b w:val="0"/>
                <w:sz w:val="24"/>
                <w:szCs w:val="24"/>
                <w:lang w:eastAsia="en-US"/>
              </w:rPr>
              <w:t xml:space="preserve">Приложение </w:t>
            </w:r>
            <w:r w:rsidRPr="007537CC">
              <w:rPr>
                <w:rStyle w:val="FontStyle45"/>
                <w:rFonts w:ascii="Arial" w:hAnsi="Arial" w:cs="Arial"/>
                <w:b w:val="0"/>
                <w:sz w:val="24"/>
                <w:szCs w:val="24"/>
                <w:lang w:val="en-US" w:eastAsia="en-US"/>
              </w:rPr>
              <w:t>B</w:t>
            </w:r>
            <w:r w:rsidRPr="007537CC">
              <w:rPr>
                <w:rStyle w:val="FontStyle45"/>
                <w:rFonts w:ascii="Arial" w:hAnsi="Arial" w:cs="Arial"/>
                <w:b w:val="0"/>
                <w:sz w:val="24"/>
                <w:szCs w:val="24"/>
                <w:lang w:eastAsia="en-US"/>
              </w:rPr>
              <w:t xml:space="preserve"> </w:t>
            </w:r>
            <w:r w:rsidRPr="007537CC">
              <w:rPr>
                <w:rStyle w:val="FontStyle44"/>
                <w:rFonts w:ascii="Arial" w:hAnsi="Arial" w:cs="Arial"/>
                <w:sz w:val="24"/>
                <w:szCs w:val="24"/>
                <w:lang w:eastAsia="en-US"/>
              </w:rPr>
              <w:t xml:space="preserve">(обязательное) </w:t>
            </w:r>
            <w:r w:rsidRPr="007537CC">
              <w:rPr>
                <w:rStyle w:val="FontStyle45"/>
                <w:rFonts w:ascii="Arial" w:hAnsi="Arial" w:cs="Arial"/>
                <w:b w:val="0"/>
                <w:sz w:val="24"/>
                <w:szCs w:val="24"/>
                <w:lang w:eastAsia="en-US"/>
              </w:rPr>
              <w:t>Метод испытания на герметичность и легкость в эксплуатации после нагрузки растяжением</w:t>
            </w:r>
            <w:r w:rsidR="00A40F33" w:rsidRPr="007537CC">
              <w:rPr>
                <w:rStyle w:val="FontStyle45"/>
                <w:rFonts w:ascii="Arial" w:hAnsi="Arial" w:cs="Arial"/>
                <w:b w:val="0"/>
                <w:sz w:val="24"/>
                <w:szCs w:val="24"/>
                <w:lang w:eastAsia="en-US"/>
              </w:rPr>
              <w:t>……………</w:t>
            </w:r>
          </w:p>
        </w:tc>
        <w:tc>
          <w:tcPr>
            <w:tcW w:w="567" w:type="dxa"/>
            <w:shd w:val="clear" w:color="auto" w:fill="auto"/>
          </w:tcPr>
          <w:p w14:paraId="6FBCB2DC" w14:textId="77777777" w:rsidR="00D37FAD" w:rsidRPr="007537CC" w:rsidRDefault="00D37FAD" w:rsidP="00D37FAD">
            <w:pPr>
              <w:jc w:val="center"/>
              <w:rPr>
                <w:rFonts w:ascii="Arial" w:eastAsia="SimSun" w:hAnsi="Arial" w:cs="Arial"/>
                <w:color w:val="FF0000"/>
              </w:rPr>
            </w:pPr>
          </w:p>
        </w:tc>
      </w:tr>
      <w:tr w:rsidR="00D37FAD" w:rsidRPr="007537CC" w14:paraId="6FBCB2E0" w14:textId="77777777" w:rsidTr="00D37FAD">
        <w:tc>
          <w:tcPr>
            <w:tcW w:w="8220" w:type="dxa"/>
            <w:gridSpan w:val="2"/>
            <w:shd w:val="clear" w:color="auto" w:fill="auto"/>
          </w:tcPr>
          <w:p w14:paraId="6FBCB2DE" w14:textId="77777777" w:rsidR="00D37FAD" w:rsidRPr="007537CC" w:rsidRDefault="00D37FAD" w:rsidP="00D37FAD">
            <w:pPr>
              <w:tabs>
                <w:tab w:val="left" w:pos="1540"/>
              </w:tabs>
              <w:rPr>
                <w:rStyle w:val="FontStyle90"/>
                <w:rFonts w:ascii="Arial" w:hAnsi="Arial" w:cs="Arial"/>
                <w:i/>
                <w:color w:val="auto"/>
                <w:sz w:val="24"/>
                <w:szCs w:val="24"/>
              </w:rPr>
            </w:pPr>
            <w:r w:rsidRPr="007537CC">
              <w:rPr>
                <w:rStyle w:val="FontStyle90"/>
                <w:rFonts w:ascii="Arial" w:hAnsi="Arial" w:cs="Arial"/>
                <w:color w:val="auto"/>
                <w:sz w:val="24"/>
                <w:szCs w:val="24"/>
              </w:rPr>
              <w:t>Библиография</w:t>
            </w:r>
            <w:r w:rsidRPr="007537CC">
              <w:rPr>
                <w:rStyle w:val="FontStyle90"/>
                <w:rFonts w:ascii="Arial" w:hAnsi="Arial" w:cs="Arial"/>
                <w:i/>
                <w:color w:val="auto"/>
                <w:sz w:val="24"/>
                <w:szCs w:val="24"/>
              </w:rPr>
              <w:t>…………………………………………………………………….</w:t>
            </w:r>
          </w:p>
        </w:tc>
        <w:tc>
          <w:tcPr>
            <w:tcW w:w="567" w:type="dxa"/>
            <w:shd w:val="clear" w:color="auto" w:fill="auto"/>
          </w:tcPr>
          <w:p w14:paraId="6FBCB2DF" w14:textId="77777777" w:rsidR="00D37FAD" w:rsidRPr="007537CC" w:rsidRDefault="00D37FAD" w:rsidP="00D37FAD">
            <w:pPr>
              <w:jc w:val="center"/>
              <w:rPr>
                <w:rFonts w:ascii="Arial" w:eastAsia="SimSun" w:hAnsi="Arial" w:cs="Arial"/>
                <w:color w:val="FF0000"/>
              </w:rPr>
            </w:pPr>
          </w:p>
        </w:tc>
      </w:tr>
    </w:tbl>
    <w:p w14:paraId="6FBCB2E1" w14:textId="77777777" w:rsidR="00D37FAD" w:rsidRPr="007537CC" w:rsidRDefault="00D37FAD" w:rsidP="00D37FAD">
      <w:pPr>
        <w:rPr>
          <w:rFonts w:ascii="Arial" w:hAnsi="Arial" w:cs="Arial"/>
        </w:rPr>
        <w:sectPr w:rsidR="00D37FAD" w:rsidRPr="007537CC" w:rsidSect="00A04447">
          <w:headerReference w:type="even" r:id="rId9"/>
          <w:headerReference w:type="default" r:id="rId10"/>
          <w:footerReference w:type="even" r:id="rId11"/>
          <w:footerReference w:type="default" r:id="rId12"/>
          <w:footerReference w:type="first" r:id="rId13"/>
          <w:pgSz w:w="11906" w:h="16838" w:code="9"/>
          <w:pgMar w:top="1134" w:right="567" w:bottom="1134" w:left="1134" w:header="720" w:footer="720" w:gutter="0"/>
          <w:pgNumType w:fmt="upperRoman" w:start="1"/>
          <w:cols w:space="720"/>
          <w:titlePg/>
          <w:docGrid w:linePitch="326"/>
        </w:sectPr>
      </w:pPr>
    </w:p>
    <w:tbl>
      <w:tblPr>
        <w:tblW w:w="0" w:type="auto"/>
        <w:tblLook w:val="01E0" w:firstRow="1" w:lastRow="1" w:firstColumn="1" w:lastColumn="1" w:noHBand="0" w:noVBand="0"/>
      </w:tblPr>
      <w:tblGrid>
        <w:gridCol w:w="9853"/>
      </w:tblGrid>
      <w:tr w:rsidR="00882374" w:rsidRPr="007537CC" w14:paraId="6FBCB2E3" w14:textId="77777777" w:rsidTr="00F93795">
        <w:tc>
          <w:tcPr>
            <w:tcW w:w="9853" w:type="dxa"/>
            <w:tcBorders>
              <w:bottom w:val="single" w:sz="24" w:space="0" w:color="auto"/>
            </w:tcBorders>
          </w:tcPr>
          <w:p w14:paraId="6FBCB2E2" w14:textId="77777777" w:rsidR="00882374" w:rsidRPr="007537CC" w:rsidRDefault="00882374" w:rsidP="00F93795">
            <w:pPr>
              <w:pStyle w:val="5"/>
              <w:rPr>
                <w:rFonts w:ascii="Arial" w:hAnsi="Arial" w:cs="Arial"/>
                <w:b/>
                <w:bCs/>
                <w:spacing w:val="148"/>
                <w:szCs w:val="24"/>
                <w:lang w:val="ru-RU"/>
              </w:rPr>
            </w:pPr>
            <w:r w:rsidRPr="007537CC">
              <w:rPr>
                <w:rFonts w:ascii="Arial" w:hAnsi="Arial" w:cs="Arial"/>
                <w:b/>
                <w:bCs/>
                <w:spacing w:val="148"/>
                <w:szCs w:val="24"/>
                <w:lang w:val="ru-RU"/>
              </w:rPr>
              <w:lastRenderedPageBreak/>
              <w:t>МЕЖГОСУДАРСТВЕННЫЙ СТАНДАРТ</w:t>
            </w:r>
          </w:p>
        </w:tc>
      </w:tr>
      <w:tr w:rsidR="00882374" w:rsidRPr="007537CC" w14:paraId="6FBCB2F0" w14:textId="77777777" w:rsidTr="00F93795">
        <w:trPr>
          <w:trHeight w:val="1896"/>
        </w:trPr>
        <w:tc>
          <w:tcPr>
            <w:tcW w:w="9853" w:type="dxa"/>
            <w:vAlign w:val="center"/>
          </w:tcPr>
          <w:p w14:paraId="6FBCB2E4" w14:textId="77777777" w:rsidR="00882374" w:rsidRPr="007537CC" w:rsidRDefault="00882374" w:rsidP="00F93795">
            <w:pPr>
              <w:rPr>
                <w:rFonts w:ascii="Arial" w:hAnsi="Arial" w:cs="Arial"/>
                <w:b/>
                <w:bCs/>
                <w:spacing w:val="2"/>
              </w:rPr>
            </w:pPr>
          </w:p>
          <w:p w14:paraId="6FBCB2E5" w14:textId="77777777" w:rsidR="00882374" w:rsidRPr="007537CC" w:rsidRDefault="00882374" w:rsidP="00F93795">
            <w:pPr>
              <w:jc w:val="center"/>
              <w:rPr>
                <w:rFonts w:ascii="Arial" w:hAnsi="Arial" w:cs="Arial"/>
                <w:b/>
              </w:rPr>
            </w:pPr>
            <w:r w:rsidRPr="007537CC">
              <w:rPr>
                <w:rFonts w:ascii="Arial" w:hAnsi="Arial" w:cs="Arial"/>
                <w:b/>
              </w:rPr>
              <w:t xml:space="preserve">Пластмассовые трубопроводы </w:t>
            </w:r>
          </w:p>
          <w:p w14:paraId="6FBCB2E6" w14:textId="77777777" w:rsidR="00882374" w:rsidRPr="007537CC" w:rsidRDefault="00882374" w:rsidP="00F93795">
            <w:pPr>
              <w:jc w:val="center"/>
              <w:rPr>
                <w:rFonts w:ascii="Arial" w:hAnsi="Arial" w:cs="Arial"/>
                <w:b/>
                <w:bCs/>
                <w:spacing w:val="2"/>
              </w:rPr>
            </w:pPr>
            <w:r w:rsidRPr="007537CC">
              <w:rPr>
                <w:rFonts w:ascii="Arial" w:hAnsi="Arial" w:cs="Arial"/>
                <w:b/>
              </w:rPr>
              <w:t>для транспортирования газообразного топлива</w:t>
            </w:r>
            <w:r w:rsidRPr="007537CC">
              <w:rPr>
                <w:rFonts w:ascii="Arial" w:hAnsi="Arial" w:cs="Arial"/>
                <w:b/>
                <w:bCs/>
                <w:spacing w:val="2"/>
              </w:rPr>
              <w:t xml:space="preserve"> </w:t>
            </w:r>
          </w:p>
          <w:p w14:paraId="6FBCB2E7" w14:textId="77777777" w:rsidR="00882374" w:rsidRPr="007537CC" w:rsidRDefault="00882374" w:rsidP="00F93795">
            <w:pPr>
              <w:jc w:val="center"/>
              <w:rPr>
                <w:rFonts w:ascii="Arial" w:hAnsi="Arial" w:cs="Arial"/>
                <w:b/>
                <w:bCs/>
                <w:spacing w:val="2"/>
              </w:rPr>
            </w:pPr>
          </w:p>
          <w:p w14:paraId="6FBCB2E8" w14:textId="77777777" w:rsidR="00882374" w:rsidRPr="007537CC" w:rsidRDefault="00882374" w:rsidP="00F93795">
            <w:pPr>
              <w:jc w:val="center"/>
              <w:rPr>
                <w:rFonts w:ascii="Arial" w:hAnsi="Arial" w:cs="Arial"/>
                <w:b/>
                <w:bCs/>
                <w:spacing w:val="2"/>
                <w:lang w:val="en-US"/>
              </w:rPr>
            </w:pPr>
            <w:r w:rsidRPr="007537CC">
              <w:rPr>
                <w:rFonts w:ascii="Arial" w:hAnsi="Arial" w:cs="Arial"/>
                <w:b/>
                <w:bCs/>
                <w:spacing w:val="2"/>
              </w:rPr>
              <w:t>ПОЛИЭТИЛЕН</w:t>
            </w:r>
            <w:r w:rsidRPr="007537CC">
              <w:rPr>
                <w:rFonts w:ascii="Arial" w:hAnsi="Arial" w:cs="Arial"/>
                <w:b/>
                <w:bCs/>
                <w:spacing w:val="2"/>
                <w:lang w:val="en-US"/>
              </w:rPr>
              <w:t xml:space="preserve"> (</w:t>
            </w:r>
            <w:r w:rsidRPr="007537CC">
              <w:rPr>
                <w:rFonts w:ascii="Arial" w:hAnsi="Arial" w:cs="Arial"/>
                <w:b/>
                <w:bCs/>
                <w:spacing w:val="2"/>
              </w:rPr>
              <w:t>ПЭ</w:t>
            </w:r>
            <w:r w:rsidRPr="007537CC">
              <w:rPr>
                <w:rFonts w:ascii="Arial" w:hAnsi="Arial" w:cs="Arial"/>
                <w:b/>
                <w:bCs/>
                <w:spacing w:val="2"/>
                <w:lang w:val="en-US"/>
              </w:rPr>
              <w:t>)</w:t>
            </w:r>
          </w:p>
          <w:p w14:paraId="6FBCB2E9" w14:textId="77777777" w:rsidR="00882374" w:rsidRPr="007537CC" w:rsidRDefault="00882374" w:rsidP="00F93795">
            <w:pPr>
              <w:jc w:val="center"/>
              <w:rPr>
                <w:rFonts w:ascii="Arial" w:hAnsi="Arial" w:cs="Arial"/>
                <w:b/>
                <w:bCs/>
                <w:spacing w:val="2"/>
                <w:lang w:val="en-US"/>
              </w:rPr>
            </w:pPr>
          </w:p>
          <w:p w14:paraId="6FBCB2EA" w14:textId="77777777" w:rsidR="00882374" w:rsidRPr="007537CC" w:rsidRDefault="00882374" w:rsidP="00F93795">
            <w:pPr>
              <w:jc w:val="center"/>
              <w:rPr>
                <w:rFonts w:ascii="Arial" w:hAnsi="Arial" w:cs="Arial"/>
                <w:b/>
                <w:bCs/>
                <w:spacing w:val="2"/>
                <w:lang w:val="en-US"/>
              </w:rPr>
            </w:pPr>
            <w:r w:rsidRPr="007537CC">
              <w:rPr>
                <w:rFonts w:ascii="Arial" w:hAnsi="Arial" w:cs="Arial"/>
                <w:b/>
                <w:bCs/>
                <w:spacing w:val="2"/>
              </w:rPr>
              <w:t>Часть</w:t>
            </w:r>
            <w:r w:rsidRPr="007537CC">
              <w:rPr>
                <w:rFonts w:ascii="Arial" w:hAnsi="Arial" w:cs="Arial"/>
                <w:b/>
                <w:bCs/>
                <w:spacing w:val="2"/>
                <w:lang w:val="en-US"/>
              </w:rPr>
              <w:t xml:space="preserve"> 4</w:t>
            </w:r>
          </w:p>
          <w:p w14:paraId="6FBCB2EB" w14:textId="77777777" w:rsidR="00882374" w:rsidRPr="007537CC" w:rsidRDefault="00882374" w:rsidP="00F93795">
            <w:pPr>
              <w:rPr>
                <w:rFonts w:ascii="Arial" w:hAnsi="Arial" w:cs="Arial"/>
                <w:b/>
                <w:lang w:val="en-US"/>
              </w:rPr>
            </w:pPr>
          </w:p>
          <w:p w14:paraId="6FBCB2EC" w14:textId="77777777" w:rsidR="00882374" w:rsidRPr="007537CC" w:rsidRDefault="00882374" w:rsidP="00F93795">
            <w:pPr>
              <w:jc w:val="center"/>
              <w:rPr>
                <w:rFonts w:ascii="Arial" w:hAnsi="Arial" w:cs="Arial"/>
                <w:b/>
                <w:bCs/>
                <w:lang w:val="en-US"/>
              </w:rPr>
            </w:pPr>
            <w:r w:rsidRPr="007537CC">
              <w:rPr>
                <w:rFonts w:ascii="Arial" w:hAnsi="Arial" w:cs="Arial"/>
                <w:b/>
                <w:bCs/>
              </w:rPr>
              <w:t>Клапаны</w:t>
            </w:r>
          </w:p>
          <w:p w14:paraId="6FBCB2ED" w14:textId="77777777" w:rsidR="00882374" w:rsidRPr="007537CC" w:rsidRDefault="00882374" w:rsidP="00F93795">
            <w:pPr>
              <w:jc w:val="center"/>
              <w:rPr>
                <w:rFonts w:ascii="Arial" w:hAnsi="Arial" w:cs="Arial"/>
                <w:b/>
                <w:bCs/>
                <w:lang w:val="en-US"/>
              </w:rPr>
            </w:pPr>
          </w:p>
          <w:p w14:paraId="6FBCB2EE" w14:textId="77777777" w:rsidR="00882374" w:rsidRPr="007537CC" w:rsidRDefault="00882374" w:rsidP="00F93795">
            <w:pPr>
              <w:pStyle w:val="10"/>
              <w:keepNext/>
              <w:keepLines/>
              <w:spacing w:before="0" w:after="0" w:line="240" w:lineRule="auto"/>
              <w:jc w:val="center"/>
              <w:rPr>
                <w:rFonts w:cs="Arial"/>
                <w:b w:val="0"/>
                <w:sz w:val="24"/>
                <w:szCs w:val="24"/>
                <w:lang w:val="en-US"/>
              </w:rPr>
            </w:pPr>
            <w:r w:rsidRPr="007537CC">
              <w:rPr>
                <w:rFonts w:cs="Arial"/>
                <w:b w:val="0"/>
                <w:bCs/>
                <w:sz w:val="24"/>
                <w:szCs w:val="24"/>
                <w:lang w:val="en-US"/>
              </w:rPr>
              <w:t>Plastics piping systems for the supply of gaseous fuels - Polyethylene (PE)</w:t>
            </w:r>
            <w:r w:rsidRPr="007537CC">
              <w:rPr>
                <w:rFonts w:cs="Arial"/>
                <w:b w:val="0"/>
                <w:sz w:val="24"/>
                <w:szCs w:val="24"/>
                <w:lang w:val="en-US"/>
              </w:rPr>
              <w:t xml:space="preserve">. </w:t>
            </w:r>
          </w:p>
          <w:p w14:paraId="6FBCB2EF" w14:textId="77777777" w:rsidR="00882374" w:rsidRPr="007537CC" w:rsidRDefault="007537CC" w:rsidP="00F93795">
            <w:pPr>
              <w:pStyle w:val="10"/>
              <w:keepNext/>
              <w:keepLines/>
              <w:spacing w:before="0" w:after="0" w:line="240" w:lineRule="auto"/>
              <w:jc w:val="center"/>
              <w:rPr>
                <w:rFonts w:cs="Arial"/>
                <w:b w:val="0"/>
                <w:sz w:val="24"/>
                <w:szCs w:val="24"/>
                <w:lang w:val="en-US"/>
              </w:rPr>
            </w:pPr>
            <w:r>
              <w:rPr>
                <w:rFonts w:cs="Arial"/>
                <w:b w:val="0"/>
                <w:sz w:val="24"/>
                <w:szCs w:val="24"/>
                <w:lang w:val="en-US"/>
              </w:rPr>
              <w:t xml:space="preserve">Part </w:t>
            </w:r>
            <w:r>
              <w:rPr>
                <w:rFonts w:cs="Arial"/>
                <w:b w:val="0"/>
                <w:sz w:val="24"/>
                <w:szCs w:val="24"/>
              </w:rPr>
              <w:t>4</w:t>
            </w:r>
            <w:r w:rsidR="00882374" w:rsidRPr="007537CC">
              <w:rPr>
                <w:rFonts w:cs="Arial"/>
                <w:b w:val="0"/>
                <w:sz w:val="24"/>
                <w:szCs w:val="24"/>
                <w:lang w:val="en-US"/>
              </w:rPr>
              <w:t xml:space="preserve">: </w:t>
            </w:r>
            <w:proofErr w:type="spellStart"/>
            <w:r w:rsidR="00882374" w:rsidRPr="007537CC">
              <w:rPr>
                <w:rStyle w:val="FontStyle39"/>
                <w:rFonts w:ascii="Arial" w:hAnsi="Arial" w:cs="Arial"/>
                <w:sz w:val="24"/>
                <w:szCs w:val="24"/>
                <w:lang w:val="en-US" w:eastAsia="en-US"/>
              </w:rPr>
              <w:t>Valved</w:t>
            </w:r>
            <w:proofErr w:type="spellEnd"/>
          </w:p>
        </w:tc>
      </w:tr>
      <w:tr w:rsidR="00882374" w:rsidRPr="007537CC" w14:paraId="6FBCB2F2" w14:textId="77777777" w:rsidTr="00F93795">
        <w:trPr>
          <w:trHeight w:val="93"/>
        </w:trPr>
        <w:tc>
          <w:tcPr>
            <w:tcW w:w="9853" w:type="dxa"/>
            <w:tcBorders>
              <w:bottom w:val="single" w:sz="18" w:space="0" w:color="auto"/>
            </w:tcBorders>
            <w:vAlign w:val="center"/>
          </w:tcPr>
          <w:p w14:paraId="6FBCB2F1" w14:textId="77777777" w:rsidR="00882374" w:rsidRPr="007537CC" w:rsidRDefault="00882374" w:rsidP="00F93795">
            <w:pPr>
              <w:pStyle w:val="5"/>
              <w:jc w:val="left"/>
              <w:rPr>
                <w:rFonts w:ascii="Arial" w:hAnsi="Arial" w:cs="Arial"/>
                <w:szCs w:val="24"/>
                <w:lang w:val="ru-RU"/>
              </w:rPr>
            </w:pPr>
          </w:p>
        </w:tc>
      </w:tr>
    </w:tbl>
    <w:p w14:paraId="6FBCB2F3" w14:textId="77777777" w:rsidR="00882374" w:rsidRPr="007537CC" w:rsidRDefault="00882374" w:rsidP="00882374">
      <w:pPr>
        <w:pStyle w:val="20"/>
        <w:ind w:left="0" w:firstLine="709"/>
        <w:jc w:val="right"/>
        <w:rPr>
          <w:rFonts w:ascii="Arial" w:hAnsi="Arial" w:cs="Arial"/>
          <w:b/>
          <w:bCs/>
          <w:szCs w:val="24"/>
        </w:rPr>
      </w:pPr>
    </w:p>
    <w:p w14:paraId="6FBCB2F4" w14:textId="77777777" w:rsidR="00882374" w:rsidRPr="007537CC" w:rsidRDefault="00882374" w:rsidP="00882374">
      <w:pPr>
        <w:pStyle w:val="20"/>
        <w:ind w:left="0" w:firstLine="709"/>
        <w:jc w:val="right"/>
        <w:rPr>
          <w:rFonts w:ascii="Arial" w:hAnsi="Arial" w:cs="Arial"/>
          <w:szCs w:val="24"/>
          <w:lang w:val="ru-RU"/>
        </w:rPr>
      </w:pPr>
      <w:r w:rsidRPr="007537CC">
        <w:rPr>
          <w:rFonts w:ascii="Arial" w:hAnsi="Arial" w:cs="Arial"/>
          <w:b/>
          <w:bCs/>
          <w:szCs w:val="24"/>
          <w:lang w:val="ru-RU"/>
        </w:rPr>
        <w:t>Дата введения ______________</w:t>
      </w:r>
    </w:p>
    <w:p w14:paraId="6FBCB2F5" w14:textId="77777777" w:rsidR="00882374" w:rsidRPr="007537CC" w:rsidRDefault="00882374" w:rsidP="00882374">
      <w:pPr>
        <w:pStyle w:val="Style12"/>
        <w:widowControl/>
        <w:jc w:val="both"/>
        <w:rPr>
          <w:rStyle w:val="FontStyle49"/>
          <w:rFonts w:ascii="Times New Roman" w:hAnsi="Times New Roman" w:cs="Times New Roman"/>
          <w:sz w:val="28"/>
          <w:szCs w:val="28"/>
          <w:lang w:eastAsia="en-US"/>
        </w:rPr>
      </w:pPr>
    </w:p>
    <w:p w14:paraId="6FBCB2F6" w14:textId="77777777" w:rsidR="00E610A3" w:rsidRPr="007537CC" w:rsidRDefault="00882374" w:rsidP="00882374">
      <w:pPr>
        <w:pStyle w:val="Style12"/>
        <w:widowControl/>
        <w:tabs>
          <w:tab w:val="left" w:pos="567"/>
        </w:tabs>
        <w:jc w:val="both"/>
        <w:rPr>
          <w:rStyle w:val="FontStyle49"/>
          <w:rFonts w:ascii="Arial" w:hAnsi="Arial" w:cs="Arial"/>
          <w:sz w:val="24"/>
          <w:szCs w:val="24"/>
          <w:lang w:eastAsia="en-US"/>
        </w:rPr>
      </w:pPr>
      <w:r w:rsidRPr="007537CC">
        <w:rPr>
          <w:rStyle w:val="FontStyle49"/>
          <w:rFonts w:ascii="Times New Roman" w:hAnsi="Times New Roman" w:cs="Times New Roman"/>
          <w:sz w:val="28"/>
          <w:szCs w:val="28"/>
          <w:lang w:eastAsia="en-US"/>
        </w:rPr>
        <w:tab/>
      </w:r>
      <w:r w:rsidR="0007070B" w:rsidRPr="007537CC">
        <w:rPr>
          <w:rStyle w:val="FontStyle49"/>
          <w:rFonts w:ascii="Arial" w:hAnsi="Arial" w:cs="Arial"/>
          <w:sz w:val="24"/>
          <w:szCs w:val="24"/>
          <w:lang w:eastAsia="en-US"/>
        </w:rPr>
        <w:t>1 Область применения</w:t>
      </w:r>
    </w:p>
    <w:p w14:paraId="6FBCB2F7" w14:textId="77777777" w:rsidR="00381664" w:rsidRPr="007537CC" w:rsidRDefault="00381664" w:rsidP="00882374">
      <w:pPr>
        <w:pStyle w:val="Style12"/>
        <w:widowControl/>
        <w:tabs>
          <w:tab w:val="left" w:pos="567"/>
        </w:tabs>
        <w:jc w:val="both"/>
        <w:rPr>
          <w:rStyle w:val="FontStyle49"/>
          <w:rFonts w:ascii="Arial" w:hAnsi="Arial" w:cs="Arial"/>
          <w:sz w:val="24"/>
          <w:szCs w:val="24"/>
          <w:lang w:eastAsia="en-US"/>
        </w:rPr>
      </w:pPr>
    </w:p>
    <w:p w14:paraId="6FBCB2F8" w14:textId="77777777" w:rsidR="0007070B" w:rsidRPr="007537CC" w:rsidRDefault="0007070B" w:rsidP="00882374">
      <w:pPr>
        <w:pStyle w:val="Style25"/>
        <w:widowControl/>
        <w:ind w:firstLine="567"/>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Настоящая часть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 определяет характеристики клапанов из полиэтилена (</w:t>
      </w:r>
      <w:r w:rsidRPr="007537CC">
        <w:rPr>
          <w:rStyle w:val="FontStyle39"/>
          <w:rFonts w:ascii="Arial" w:hAnsi="Arial" w:cs="Arial"/>
          <w:b w:val="0"/>
          <w:sz w:val="24"/>
          <w:szCs w:val="24"/>
          <w:lang w:val="en-US" w:eastAsia="en-US"/>
        </w:rPr>
        <w:t>PE</w:t>
      </w:r>
      <w:r w:rsidRPr="007537CC">
        <w:rPr>
          <w:rStyle w:val="FontStyle46"/>
          <w:rFonts w:ascii="Arial" w:hAnsi="Arial" w:cs="Arial"/>
          <w:sz w:val="24"/>
          <w:szCs w:val="24"/>
          <w:lang w:eastAsia="en-US"/>
        </w:rPr>
        <w:t>) для систем трубопроводов в области подачи газообразного топлива.</w:t>
      </w:r>
    </w:p>
    <w:p w14:paraId="6FBCB2F9" w14:textId="77777777" w:rsidR="00E610A3" w:rsidRPr="007537CC" w:rsidRDefault="00882374" w:rsidP="00882374">
      <w:pPr>
        <w:pStyle w:val="Style25"/>
        <w:widowControl/>
        <w:tabs>
          <w:tab w:val="left" w:pos="567"/>
        </w:tabs>
        <w:jc w:val="both"/>
        <w:rPr>
          <w:rStyle w:val="FontStyle46"/>
          <w:rFonts w:ascii="Arial" w:hAnsi="Arial" w:cs="Arial"/>
          <w:sz w:val="24"/>
          <w:szCs w:val="24"/>
          <w:lang w:eastAsia="en-US"/>
        </w:rPr>
      </w:pPr>
      <w:r w:rsidRPr="007537CC">
        <w:rPr>
          <w:rStyle w:val="FontStyle46"/>
          <w:rFonts w:ascii="Arial" w:hAnsi="Arial" w:cs="Arial"/>
          <w:sz w:val="24"/>
          <w:szCs w:val="24"/>
          <w:lang w:eastAsia="en-US"/>
        </w:rPr>
        <w:tab/>
      </w:r>
      <w:r w:rsidR="0007070B" w:rsidRPr="007537CC">
        <w:rPr>
          <w:rStyle w:val="FontStyle46"/>
          <w:rFonts w:ascii="Arial" w:hAnsi="Arial" w:cs="Arial"/>
          <w:sz w:val="24"/>
          <w:szCs w:val="24"/>
          <w:lang w:eastAsia="en-US"/>
        </w:rPr>
        <w:t xml:space="preserve">Она также определяет параметры тестирований для методов испытаний, упомянутых в этой части </w:t>
      </w:r>
      <w:r w:rsidR="0007070B" w:rsidRPr="007537CC">
        <w:rPr>
          <w:rStyle w:val="FontStyle46"/>
          <w:rFonts w:ascii="Arial" w:hAnsi="Arial" w:cs="Arial"/>
          <w:sz w:val="24"/>
          <w:szCs w:val="24"/>
          <w:lang w:val="en-US" w:eastAsia="en-US"/>
        </w:rPr>
        <w:t>ISO</w:t>
      </w:r>
      <w:r w:rsidR="0007070B" w:rsidRPr="007537CC">
        <w:rPr>
          <w:rStyle w:val="FontStyle46"/>
          <w:rFonts w:ascii="Arial" w:hAnsi="Arial" w:cs="Arial"/>
          <w:sz w:val="24"/>
          <w:szCs w:val="24"/>
          <w:lang w:eastAsia="en-US"/>
        </w:rPr>
        <w:t xml:space="preserve"> 4437.</w:t>
      </w:r>
    </w:p>
    <w:p w14:paraId="6FBCB2FA" w14:textId="77777777" w:rsidR="00E610A3" w:rsidRPr="007537CC" w:rsidRDefault="00882374" w:rsidP="00882374">
      <w:pPr>
        <w:pStyle w:val="Style25"/>
        <w:widowControl/>
        <w:tabs>
          <w:tab w:val="left" w:pos="567"/>
        </w:tabs>
        <w:jc w:val="both"/>
        <w:rPr>
          <w:rStyle w:val="FontStyle46"/>
          <w:rFonts w:ascii="Arial" w:hAnsi="Arial" w:cs="Arial"/>
          <w:sz w:val="24"/>
          <w:szCs w:val="24"/>
          <w:lang w:eastAsia="en-US"/>
        </w:rPr>
      </w:pPr>
      <w:r w:rsidRPr="007537CC">
        <w:rPr>
          <w:rStyle w:val="FontStyle46"/>
          <w:rFonts w:ascii="Arial" w:hAnsi="Arial" w:cs="Arial"/>
          <w:sz w:val="24"/>
          <w:szCs w:val="24"/>
          <w:lang w:eastAsia="en-US"/>
        </w:rPr>
        <w:tab/>
      </w:r>
      <w:r w:rsidR="0007070B" w:rsidRPr="007537CC">
        <w:rPr>
          <w:rStyle w:val="FontStyle46"/>
          <w:rFonts w:ascii="Arial" w:hAnsi="Arial" w:cs="Arial"/>
          <w:sz w:val="24"/>
          <w:szCs w:val="24"/>
          <w:lang w:eastAsia="en-US"/>
        </w:rPr>
        <w:t xml:space="preserve">В сочетании с </w:t>
      </w:r>
      <w:r w:rsidR="0007070B" w:rsidRPr="007537CC">
        <w:rPr>
          <w:rStyle w:val="FontStyle46"/>
          <w:rFonts w:ascii="Arial" w:hAnsi="Arial" w:cs="Arial"/>
          <w:sz w:val="24"/>
          <w:szCs w:val="24"/>
          <w:lang w:val="en-US" w:eastAsia="en-US"/>
        </w:rPr>
        <w:t>ISO</w:t>
      </w:r>
      <w:r w:rsidR="0007070B" w:rsidRPr="007537CC">
        <w:rPr>
          <w:rStyle w:val="FontStyle46"/>
          <w:rFonts w:ascii="Arial" w:hAnsi="Arial" w:cs="Arial"/>
          <w:sz w:val="24"/>
          <w:szCs w:val="24"/>
          <w:lang w:eastAsia="en-US"/>
        </w:rPr>
        <w:t xml:space="preserve"> 4437-1</w:t>
      </w:r>
      <w:r w:rsidR="00D060FD" w:rsidRPr="00D060FD">
        <w:rPr>
          <w:rStyle w:val="FontStyle46"/>
          <w:rFonts w:ascii="Arial" w:hAnsi="Arial" w:cs="Arial"/>
          <w:sz w:val="24"/>
          <w:szCs w:val="24"/>
          <w:vertAlign w:val="superscript"/>
          <w:lang w:eastAsia="en-US"/>
        </w:rPr>
        <w:t>*</w:t>
      </w:r>
      <w:r w:rsidR="0007070B" w:rsidRPr="007537CC">
        <w:rPr>
          <w:rStyle w:val="FontStyle46"/>
          <w:rFonts w:ascii="Arial" w:hAnsi="Arial" w:cs="Arial"/>
          <w:sz w:val="24"/>
          <w:szCs w:val="24"/>
          <w:lang w:eastAsia="en-US"/>
        </w:rPr>
        <w:t xml:space="preserve">, </w:t>
      </w:r>
      <w:r w:rsidR="0007070B" w:rsidRPr="007537CC">
        <w:rPr>
          <w:rStyle w:val="FontStyle46"/>
          <w:rFonts w:ascii="Arial" w:hAnsi="Arial" w:cs="Arial"/>
          <w:sz w:val="24"/>
          <w:szCs w:val="24"/>
          <w:lang w:val="en-US" w:eastAsia="en-US"/>
        </w:rPr>
        <w:t>ISO</w:t>
      </w:r>
      <w:r w:rsidR="0007070B" w:rsidRPr="007537CC">
        <w:rPr>
          <w:rStyle w:val="FontStyle46"/>
          <w:rFonts w:ascii="Arial" w:hAnsi="Arial" w:cs="Arial"/>
          <w:sz w:val="24"/>
          <w:szCs w:val="24"/>
          <w:lang w:eastAsia="en-US"/>
        </w:rPr>
        <w:t xml:space="preserve"> 4437-2</w:t>
      </w:r>
      <w:r w:rsidR="00D060FD" w:rsidRPr="00D060FD">
        <w:rPr>
          <w:rStyle w:val="FontStyle46"/>
          <w:rFonts w:ascii="Arial" w:hAnsi="Arial" w:cs="Arial"/>
          <w:sz w:val="24"/>
          <w:szCs w:val="24"/>
          <w:lang w:eastAsia="en-US"/>
        </w:rPr>
        <w:t>*</w:t>
      </w:r>
      <w:r w:rsidR="0007070B" w:rsidRPr="007537CC">
        <w:rPr>
          <w:rStyle w:val="FontStyle46"/>
          <w:rFonts w:ascii="Arial" w:hAnsi="Arial" w:cs="Arial"/>
          <w:sz w:val="24"/>
          <w:szCs w:val="24"/>
          <w:lang w:eastAsia="en-US"/>
        </w:rPr>
        <w:t xml:space="preserve">, </w:t>
      </w:r>
      <w:r w:rsidR="0007070B" w:rsidRPr="007537CC">
        <w:rPr>
          <w:rStyle w:val="FontStyle46"/>
          <w:rFonts w:ascii="Arial" w:hAnsi="Arial" w:cs="Arial"/>
          <w:sz w:val="24"/>
          <w:szCs w:val="24"/>
          <w:lang w:val="en-US" w:eastAsia="en-US"/>
        </w:rPr>
        <w:t>ISO</w:t>
      </w:r>
      <w:r w:rsidR="00D060FD">
        <w:rPr>
          <w:rStyle w:val="FontStyle46"/>
          <w:rFonts w:ascii="Arial" w:hAnsi="Arial" w:cs="Arial"/>
          <w:sz w:val="24"/>
          <w:szCs w:val="24"/>
          <w:lang w:eastAsia="en-US"/>
        </w:rPr>
        <w:t xml:space="preserve"> 4437-3:</w:t>
      </w:r>
      <w:r w:rsidR="00D060FD" w:rsidRPr="00D060FD">
        <w:rPr>
          <w:rStyle w:val="FontStyle46"/>
          <w:rFonts w:ascii="Arial" w:hAnsi="Arial" w:cs="Arial"/>
          <w:sz w:val="24"/>
          <w:szCs w:val="24"/>
          <w:lang w:eastAsia="en-US"/>
        </w:rPr>
        <w:t>*</w:t>
      </w:r>
      <w:r w:rsidR="0007070B" w:rsidRPr="007537CC">
        <w:rPr>
          <w:rStyle w:val="FontStyle46"/>
          <w:rFonts w:ascii="Arial" w:hAnsi="Arial" w:cs="Arial"/>
          <w:sz w:val="24"/>
          <w:szCs w:val="24"/>
          <w:lang w:eastAsia="en-US"/>
        </w:rPr>
        <w:t xml:space="preserve"> и </w:t>
      </w:r>
      <w:r w:rsidR="0007070B" w:rsidRPr="007537CC">
        <w:rPr>
          <w:rStyle w:val="FontStyle46"/>
          <w:rFonts w:ascii="Arial" w:hAnsi="Arial" w:cs="Arial"/>
          <w:sz w:val="24"/>
          <w:szCs w:val="24"/>
          <w:lang w:val="en-US" w:eastAsia="en-US"/>
        </w:rPr>
        <w:t>ISO</w:t>
      </w:r>
      <w:r w:rsidR="0007070B" w:rsidRPr="007537CC">
        <w:rPr>
          <w:rStyle w:val="FontStyle46"/>
          <w:rFonts w:ascii="Arial" w:hAnsi="Arial" w:cs="Arial"/>
          <w:sz w:val="24"/>
          <w:szCs w:val="24"/>
          <w:lang w:eastAsia="en-US"/>
        </w:rPr>
        <w:t xml:space="preserve"> 4437-5</w:t>
      </w:r>
      <w:r w:rsidR="00D060FD" w:rsidRPr="00D060FD">
        <w:rPr>
          <w:rStyle w:val="FontStyle46"/>
          <w:rFonts w:ascii="Arial" w:hAnsi="Arial" w:cs="Arial"/>
          <w:sz w:val="24"/>
          <w:szCs w:val="24"/>
          <w:lang w:eastAsia="en-US"/>
        </w:rPr>
        <w:t>*</w:t>
      </w:r>
      <w:r w:rsidR="0007070B" w:rsidRPr="007537CC">
        <w:rPr>
          <w:rStyle w:val="FontStyle46"/>
          <w:rFonts w:ascii="Arial" w:hAnsi="Arial" w:cs="Arial"/>
          <w:sz w:val="24"/>
          <w:szCs w:val="24"/>
          <w:lang w:eastAsia="en-US"/>
        </w:rPr>
        <w:t xml:space="preserve"> она применима к клапанам из полиэтилена, их соединениям, а также к соединениям с компонентами из полиэтилена и других материалов, пр</w:t>
      </w:r>
      <w:r w:rsidR="009D0E61" w:rsidRPr="007537CC">
        <w:rPr>
          <w:rStyle w:val="FontStyle46"/>
          <w:rFonts w:ascii="Arial" w:hAnsi="Arial" w:cs="Arial"/>
          <w:sz w:val="24"/>
          <w:szCs w:val="24"/>
          <w:lang w:eastAsia="en-US"/>
        </w:rPr>
        <w:t>едназначенных для использования</w:t>
      </w:r>
      <w:r w:rsidR="0007070B" w:rsidRPr="007537CC">
        <w:rPr>
          <w:rStyle w:val="FontStyle46"/>
          <w:rFonts w:ascii="Arial" w:hAnsi="Arial" w:cs="Arial"/>
          <w:sz w:val="24"/>
          <w:szCs w:val="24"/>
          <w:lang w:eastAsia="en-US"/>
        </w:rPr>
        <w:t xml:space="preserve"> на следующих условиях: </w:t>
      </w:r>
    </w:p>
    <w:p w14:paraId="6FBCB2FB" w14:textId="77777777" w:rsidR="00E610A3" w:rsidRPr="007537CC" w:rsidRDefault="001B60F6" w:rsidP="00882374">
      <w:pPr>
        <w:pStyle w:val="Style18"/>
        <w:widowControl/>
        <w:ind w:firstLine="567"/>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a</w:t>
      </w:r>
      <w:r w:rsidRPr="007537CC">
        <w:rPr>
          <w:rStyle w:val="FontStyle46"/>
          <w:rFonts w:ascii="Arial" w:hAnsi="Arial" w:cs="Arial"/>
          <w:sz w:val="24"/>
          <w:szCs w:val="24"/>
          <w:lang w:eastAsia="en-US"/>
        </w:rPr>
        <w:t xml:space="preserve">) </w:t>
      </w:r>
      <w:proofErr w:type="gramStart"/>
      <w:r w:rsidR="0007070B" w:rsidRPr="007537CC">
        <w:rPr>
          <w:rStyle w:val="FontStyle46"/>
          <w:rFonts w:ascii="Arial" w:hAnsi="Arial" w:cs="Arial"/>
          <w:sz w:val="24"/>
          <w:szCs w:val="24"/>
          <w:lang w:eastAsia="en-US"/>
        </w:rPr>
        <w:t>максимальное</w:t>
      </w:r>
      <w:proofErr w:type="gramEnd"/>
      <w:r w:rsidR="0007070B" w:rsidRPr="007537CC">
        <w:rPr>
          <w:rStyle w:val="FontStyle46"/>
          <w:rFonts w:ascii="Arial" w:hAnsi="Arial" w:cs="Arial"/>
          <w:sz w:val="24"/>
          <w:szCs w:val="24"/>
          <w:lang w:eastAsia="en-US"/>
        </w:rPr>
        <w:t xml:space="preserve"> рабочее давление, </w:t>
      </w:r>
      <w:r w:rsidR="0007070B" w:rsidRPr="007537CC">
        <w:rPr>
          <w:rStyle w:val="FontStyle46"/>
          <w:rFonts w:ascii="Arial" w:hAnsi="Arial" w:cs="Arial"/>
          <w:sz w:val="24"/>
          <w:szCs w:val="24"/>
          <w:lang w:val="en-US" w:eastAsia="en-US"/>
        </w:rPr>
        <w:t>M</w:t>
      </w:r>
      <w:r w:rsidR="0007070B" w:rsidRPr="007537CC">
        <w:rPr>
          <w:rStyle w:val="FontStyle46"/>
          <w:rFonts w:ascii="Arial" w:hAnsi="Arial" w:cs="Arial"/>
          <w:sz w:val="24"/>
          <w:szCs w:val="24"/>
          <w:lang w:eastAsia="en-US"/>
        </w:rPr>
        <w:t xml:space="preserve">РД, основано на </w:t>
      </w:r>
      <w:r w:rsidR="00052BDC" w:rsidRPr="007537CC">
        <w:rPr>
          <w:rStyle w:val="FontStyle46"/>
          <w:rFonts w:ascii="Arial" w:hAnsi="Arial" w:cs="Arial"/>
          <w:sz w:val="24"/>
          <w:szCs w:val="24"/>
          <w:lang w:eastAsia="en-US"/>
        </w:rPr>
        <w:t xml:space="preserve">расчетном </w:t>
      </w:r>
      <w:r w:rsidR="0007070B" w:rsidRPr="007537CC">
        <w:rPr>
          <w:rStyle w:val="FontStyle46"/>
          <w:rFonts w:ascii="Arial" w:hAnsi="Arial" w:cs="Arial"/>
          <w:sz w:val="24"/>
          <w:szCs w:val="24"/>
          <w:lang w:eastAsia="en-US"/>
        </w:rPr>
        <w:t xml:space="preserve">напряжении, определяемом из соединения </w:t>
      </w:r>
      <w:r w:rsidR="00056AF4" w:rsidRPr="007537CC">
        <w:rPr>
          <w:rStyle w:val="FontStyle46"/>
          <w:rFonts w:ascii="Arial" w:hAnsi="Arial" w:cs="Arial"/>
          <w:sz w:val="24"/>
          <w:szCs w:val="24"/>
          <w:lang w:eastAsia="en-US"/>
        </w:rPr>
        <w:t>системы сигнализации о нарушении работоспособности</w:t>
      </w:r>
      <w:r w:rsidR="0007070B" w:rsidRPr="007537CC">
        <w:rPr>
          <w:rStyle w:val="FontStyle46"/>
          <w:rFonts w:ascii="Arial" w:hAnsi="Arial" w:cs="Arial"/>
          <w:sz w:val="24"/>
          <w:szCs w:val="24"/>
          <w:lang w:eastAsia="en-US"/>
        </w:rPr>
        <w:t xml:space="preserve">, разделенного на коэффициент </w:t>
      </w:r>
      <w:r w:rsidR="0007070B" w:rsidRPr="007537CC">
        <w:rPr>
          <w:rStyle w:val="FontStyle46"/>
          <w:rFonts w:ascii="Arial" w:hAnsi="Arial" w:cs="Arial"/>
          <w:sz w:val="24"/>
          <w:szCs w:val="24"/>
          <w:lang w:val="en-US" w:eastAsia="en-US"/>
        </w:rPr>
        <w:t>C</w:t>
      </w:r>
      <w:r w:rsidR="0007070B" w:rsidRPr="007537CC">
        <w:rPr>
          <w:rStyle w:val="FontStyle46"/>
          <w:rFonts w:ascii="Arial" w:hAnsi="Arial" w:cs="Arial"/>
          <w:sz w:val="24"/>
          <w:szCs w:val="24"/>
          <w:lang w:eastAsia="en-US"/>
        </w:rPr>
        <w:t xml:space="preserve">, и с учетом требований </w:t>
      </w:r>
      <w:r w:rsidR="00056AF4" w:rsidRPr="007537CC">
        <w:rPr>
          <w:rStyle w:val="FontStyle46"/>
          <w:rFonts w:ascii="Arial" w:hAnsi="Arial" w:cs="Arial"/>
          <w:sz w:val="24"/>
          <w:szCs w:val="24"/>
          <w:lang w:eastAsia="en-US"/>
        </w:rPr>
        <w:t>программы для вычисления показателей надёжности</w:t>
      </w:r>
      <w:r w:rsidR="0007070B" w:rsidRPr="007537CC">
        <w:rPr>
          <w:rStyle w:val="FontStyle46"/>
          <w:rFonts w:ascii="Arial" w:hAnsi="Arial" w:cs="Arial"/>
          <w:sz w:val="24"/>
          <w:szCs w:val="24"/>
          <w:lang w:eastAsia="en-US"/>
        </w:rPr>
        <w:t>;</w:t>
      </w:r>
    </w:p>
    <w:p w14:paraId="6FBCB2FC" w14:textId="77777777" w:rsidR="009D0E61" w:rsidRPr="007537CC" w:rsidRDefault="001B60F6" w:rsidP="00882374">
      <w:pPr>
        <w:pStyle w:val="Style18"/>
        <w:widowControl/>
        <w:ind w:firstLine="567"/>
        <w:jc w:val="both"/>
        <w:rPr>
          <w:rStyle w:val="FontStyle46"/>
          <w:rFonts w:ascii="Times New Roman" w:hAnsi="Times New Roman" w:cs="Times New Roman"/>
          <w:sz w:val="28"/>
          <w:szCs w:val="28"/>
          <w:lang w:eastAsia="en-US"/>
        </w:rPr>
      </w:pPr>
      <w:r w:rsidRPr="007537CC">
        <w:rPr>
          <w:rStyle w:val="FontStyle46"/>
          <w:rFonts w:ascii="Arial" w:hAnsi="Arial" w:cs="Arial"/>
          <w:sz w:val="24"/>
          <w:szCs w:val="24"/>
          <w:lang w:val="en-US" w:eastAsia="en-US"/>
        </w:rPr>
        <w:t>b</w:t>
      </w:r>
      <w:r w:rsidRPr="007537CC">
        <w:rPr>
          <w:rStyle w:val="FontStyle46"/>
          <w:rFonts w:ascii="Arial" w:hAnsi="Arial" w:cs="Arial"/>
          <w:sz w:val="24"/>
          <w:szCs w:val="24"/>
          <w:lang w:eastAsia="en-US"/>
        </w:rPr>
        <w:t xml:space="preserve">) </w:t>
      </w:r>
      <w:proofErr w:type="gramStart"/>
      <w:r w:rsidR="00056AF4" w:rsidRPr="007537CC">
        <w:rPr>
          <w:rStyle w:val="FontStyle46"/>
          <w:rFonts w:ascii="Arial" w:hAnsi="Arial" w:cs="Arial"/>
          <w:sz w:val="24"/>
          <w:szCs w:val="24"/>
          <w:lang w:eastAsia="en-US"/>
        </w:rPr>
        <w:t>температура</w:t>
      </w:r>
      <w:proofErr w:type="gramEnd"/>
      <w:r w:rsidR="00056AF4" w:rsidRPr="007537CC">
        <w:rPr>
          <w:rStyle w:val="FontStyle46"/>
          <w:rFonts w:ascii="Arial" w:hAnsi="Arial" w:cs="Arial"/>
          <w:sz w:val="24"/>
          <w:szCs w:val="24"/>
          <w:lang w:eastAsia="en-US"/>
        </w:rPr>
        <w:t xml:space="preserve"> 20 °</w:t>
      </w:r>
      <w:r w:rsidR="00056AF4" w:rsidRPr="007537CC">
        <w:rPr>
          <w:rStyle w:val="FontStyle46"/>
          <w:rFonts w:ascii="Arial" w:hAnsi="Arial" w:cs="Arial"/>
          <w:sz w:val="24"/>
          <w:szCs w:val="24"/>
          <w:lang w:val="en-US" w:eastAsia="en-US"/>
        </w:rPr>
        <w:t>C</w:t>
      </w:r>
      <w:r w:rsidR="00056AF4" w:rsidRPr="007537CC">
        <w:rPr>
          <w:rStyle w:val="FontStyle46"/>
          <w:rFonts w:ascii="Arial" w:hAnsi="Arial" w:cs="Arial"/>
          <w:sz w:val="24"/>
          <w:szCs w:val="24"/>
          <w:lang w:eastAsia="en-US"/>
        </w:rPr>
        <w:t xml:space="preserve"> в качестве исходной температуры</w:t>
      </w:r>
      <w:r w:rsidR="00056AF4" w:rsidRPr="007537CC">
        <w:rPr>
          <w:rStyle w:val="FontStyle46"/>
          <w:rFonts w:ascii="Times New Roman" w:hAnsi="Times New Roman" w:cs="Times New Roman"/>
          <w:sz w:val="28"/>
          <w:szCs w:val="28"/>
          <w:lang w:eastAsia="en-US"/>
        </w:rPr>
        <w:t>;</w:t>
      </w:r>
    </w:p>
    <w:p w14:paraId="6FBCB2FD" w14:textId="77777777" w:rsidR="00E610A3" w:rsidRPr="007537CC" w:rsidRDefault="001B60F6" w:rsidP="00882374">
      <w:pPr>
        <w:pStyle w:val="Style18"/>
        <w:widowControl/>
        <w:ind w:firstLine="567"/>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c</w:t>
      </w:r>
      <w:r w:rsidRPr="007537CC">
        <w:rPr>
          <w:rStyle w:val="FontStyle46"/>
          <w:rFonts w:ascii="Arial" w:hAnsi="Arial" w:cs="Arial"/>
          <w:sz w:val="24"/>
          <w:szCs w:val="24"/>
          <w:lang w:eastAsia="en-US"/>
        </w:rPr>
        <w:t xml:space="preserve">) </w:t>
      </w:r>
      <w:proofErr w:type="gramStart"/>
      <w:r w:rsidR="00056AF4" w:rsidRPr="007537CC">
        <w:rPr>
          <w:rStyle w:val="FontStyle46"/>
          <w:rFonts w:ascii="Arial" w:hAnsi="Arial" w:cs="Arial"/>
          <w:sz w:val="24"/>
          <w:szCs w:val="24"/>
          <w:lang w:eastAsia="en-US"/>
        </w:rPr>
        <w:t>рабочая</w:t>
      </w:r>
      <w:proofErr w:type="gramEnd"/>
      <w:r w:rsidR="00056AF4" w:rsidRPr="007537CC">
        <w:rPr>
          <w:rStyle w:val="FontStyle46"/>
          <w:rFonts w:ascii="Arial" w:hAnsi="Arial" w:cs="Arial"/>
          <w:sz w:val="24"/>
          <w:szCs w:val="24"/>
          <w:lang w:eastAsia="en-US"/>
        </w:rPr>
        <w:t xml:space="preserve"> температура</w:t>
      </w:r>
      <w:r w:rsidRPr="007537CC">
        <w:rPr>
          <w:rStyle w:val="FontStyle46"/>
          <w:rFonts w:ascii="Arial" w:hAnsi="Arial" w:cs="Arial"/>
          <w:sz w:val="24"/>
          <w:szCs w:val="24"/>
          <w:lang w:eastAsia="en-US"/>
        </w:rPr>
        <w:t xml:space="preserve"> </w:t>
      </w:r>
      <w:r w:rsidR="00056AF4" w:rsidRPr="007537CC">
        <w:rPr>
          <w:rStyle w:val="FontStyle46"/>
          <w:rFonts w:ascii="Arial" w:hAnsi="Arial" w:cs="Arial"/>
          <w:sz w:val="24"/>
          <w:szCs w:val="24"/>
          <w:lang w:eastAsia="en-US"/>
        </w:rPr>
        <w:t>между</w:t>
      </w:r>
      <w:r w:rsidRPr="007537CC">
        <w:rPr>
          <w:rStyle w:val="FontStyle46"/>
          <w:rFonts w:ascii="Arial" w:hAnsi="Arial" w:cs="Arial"/>
          <w:sz w:val="24"/>
          <w:szCs w:val="24"/>
          <w:lang w:eastAsia="en-US"/>
        </w:rPr>
        <w:t xml:space="preserve"> -</w:t>
      </w:r>
      <w:r w:rsidR="001C6802"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eastAsia="en-US"/>
        </w:rPr>
        <w:t>20 °</w:t>
      </w:r>
      <w:r w:rsidRPr="007537CC">
        <w:rPr>
          <w:rStyle w:val="FontStyle46"/>
          <w:rFonts w:ascii="Arial" w:hAnsi="Arial" w:cs="Arial"/>
          <w:sz w:val="24"/>
          <w:szCs w:val="24"/>
          <w:lang w:val="en-US" w:eastAsia="en-US"/>
        </w:rPr>
        <w:t>C</w:t>
      </w:r>
      <w:r w:rsidRPr="007537CC">
        <w:rPr>
          <w:rStyle w:val="FontStyle46"/>
          <w:rFonts w:ascii="Arial" w:hAnsi="Arial" w:cs="Arial"/>
          <w:sz w:val="24"/>
          <w:szCs w:val="24"/>
          <w:lang w:eastAsia="en-US"/>
        </w:rPr>
        <w:t xml:space="preserve"> </w:t>
      </w:r>
      <w:r w:rsidR="00056AF4" w:rsidRPr="007537CC">
        <w:rPr>
          <w:rStyle w:val="FontStyle46"/>
          <w:rFonts w:ascii="Arial" w:hAnsi="Arial" w:cs="Arial"/>
          <w:sz w:val="24"/>
          <w:szCs w:val="24"/>
          <w:lang w:eastAsia="en-US"/>
        </w:rPr>
        <w:t>и</w:t>
      </w:r>
      <w:r w:rsidRPr="007537CC">
        <w:rPr>
          <w:rStyle w:val="FontStyle46"/>
          <w:rFonts w:ascii="Arial" w:hAnsi="Arial" w:cs="Arial"/>
          <w:sz w:val="24"/>
          <w:szCs w:val="24"/>
          <w:lang w:eastAsia="en-US"/>
        </w:rPr>
        <w:t xml:space="preserve"> +</w:t>
      </w:r>
      <w:r w:rsidR="001C6802"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eastAsia="en-US"/>
        </w:rPr>
        <w:t>40 °</w:t>
      </w:r>
      <w:r w:rsidRPr="007537CC">
        <w:rPr>
          <w:rStyle w:val="FontStyle46"/>
          <w:rFonts w:ascii="Arial" w:hAnsi="Arial" w:cs="Arial"/>
          <w:sz w:val="24"/>
          <w:szCs w:val="24"/>
          <w:lang w:val="en-US" w:eastAsia="en-US"/>
        </w:rPr>
        <w:t>C</w:t>
      </w:r>
      <w:r w:rsidRPr="007537CC">
        <w:rPr>
          <w:rStyle w:val="FontStyle46"/>
          <w:rFonts w:ascii="Arial" w:hAnsi="Arial" w:cs="Arial"/>
          <w:sz w:val="24"/>
          <w:szCs w:val="24"/>
          <w:lang w:eastAsia="en-US"/>
        </w:rPr>
        <w:t>.</w:t>
      </w:r>
    </w:p>
    <w:p w14:paraId="6FBCB2FE" w14:textId="77777777" w:rsidR="009D0E61" w:rsidRPr="007537CC" w:rsidRDefault="00056AF4" w:rsidP="001C6802">
      <w:pPr>
        <w:pStyle w:val="Style25"/>
        <w:widowControl/>
        <w:ind w:firstLine="567"/>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Настоящий международный стандарт охватывает диапазон максимальных рабочих давлений и устанавливает требования, касающиеся красителей и добавок</w:t>
      </w:r>
      <w:r w:rsidR="001B60F6" w:rsidRPr="007537CC">
        <w:rPr>
          <w:rStyle w:val="FontStyle46"/>
          <w:rFonts w:ascii="Arial" w:hAnsi="Arial" w:cs="Arial"/>
          <w:sz w:val="24"/>
          <w:szCs w:val="24"/>
          <w:lang w:eastAsia="en-US"/>
        </w:rPr>
        <w:t>.</w:t>
      </w:r>
    </w:p>
    <w:p w14:paraId="6FBCB2FF" w14:textId="77777777" w:rsidR="00E610A3" w:rsidRPr="007537CC" w:rsidRDefault="000B3D90" w:rsidP="00BD3D9F">
      <w:pPr>
        <w:pStyle w:val="Style25"/>
        <w:widowControl/>
        <w:ind w:firstLine="567"/>
        <w:jc w:val="both"/>
        <w:rPr>
          <w:rStyle w:val="FontStyle46"/>
          <w:rFonts w:ascii="Arial" w:hAnsi="Arial" w:cs="Arial"/>
          <w:sz w:val="24"/>
          <w:szCs w:val="24"/>
          <w:lang w:eastAsia="en-US"/>
        </w:rPr>
      </w:pPr>
      <w:proofErr w:type="gramStart"/>
      <w:r w:rsidRPr="007537CC">
        <w:rPr>
          <w:rStyle w:val="FontStyle46"/>
          <w:rFonts w:ascii="Arial" w:hAnsi="Arial" w:cs="Arial"/>
          <w:sz w:val="24"/>
          <w:szCs w:val="24"/>
          <w:lang w:eastAsia="en-US"/>
        </w:rPr>
        <w:t>Он применим к двунаправленным клапанам с гладким концом</w:t>
      </w:r>
      <w:r w:rsidR="00CD7F52" w:rsidRPr="007537CC">
        <w:rPr>
          <w:rStyle w:val="FontStyle46"/>
          <w:rFonts w:ascii="Arial" w:hAnsi="Arial" w:cs="Arial"/>
          <w:sz w:val="24"/>
          <w:szCs w:val="24"/>
          <w:lang w:eastAsia="en-US"/>
        </w:rPr>
        <w:t xml:space="preserve"> или </w:t>
      </w:r>
      <w:r w:rsidR="00A80AC3" w:rsidRPr="007537CC">
        <w:rPr>
          <w:rStyle w:val="FontStyle46"/>
          <w:rFonts w:ascii="Arial" w:hAnsi="Arial" w:cs="Arial"/>
          <w:sz w:val="24"/>
          <w:szCs w:val="24"/>
          <w:lang w:eastAsia="en-US"/>
        </w:rPr>
        <w:t>электросварным раструбом</w:t>
      </w:r>
      <w:r w:rsidRPr="007537CC">
        <w:rPr>
          <w:rStyle w:val="FontStyle46"/>
          <w:rFonts w:ascii="Arial" w:hAnsi="Arial" w:cs="Arial"/>
          <w:sz w:val="24"/>
          <w:szCs w:val="24"/>
          <w:lang w:eastAsia="en-US"/>
        </w:rPr>
        <w:t xml:space="preserve">, предназначенными для соединения с трубами из полиэтилена в соответствии с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4437-2 без каких-либо фитингов или с фитингами из полиэтилена в соответствии с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4437-3:2014.</w:t>
      </w:r>
      <w:proofErr w:type="gramEnd"/>
    </w:p>
    <w:p w14:paraId="6FBCB300" w14:textId="77777777" w:rsidR="000B3D90" w:rsidRPr="00302FFD" w:rsidRDefault="000B3D90" w:rsidP="00BD3D9F">
      <w:pPr>
        <w:pStyle w:val="Style2"/>
        <w:widowControl/>
        <w:ind w:firstLine="567"/>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Настоящая часть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 распространяется на клапаны для труб с номинальным наружным диаметром </w:t>
      </w:r>
      <w:r w:rsidR="00CD7F52" w:rsidRPr="007537CC">
        <w:rPr>
          <w:rStyle w:val="FontStyle46"/>
          <w:rFonts w:ascii="Arial" w:hAnsi="Arial" w:cs="Arial"/>
          <w:sz w:val="24"/>
          <w:szCs w:val="24"/>
          <w:lang w:eastAsia="en-US"/>
        </w:rPr>
        <w:t>НД</w:t>
      </w:r>
      <w:r w:rsidRPr="007537CC">
        <w:rPr>
          <w:rStyle w:val="FontStyle46"/>
          <w:rFonts w:ascii="Arial" w:hAnsi="Arial" w:cs="Arial"/>
          <w:sz w:val="24"/>
          <w:szCs w:val="24"/>
          <w:lang w:eastAsia="en-US"/>
        </w:rPr>
        <w:t xml:space="preserve"> </w:t>
      </w:r>
      <w:r w:rsidR="009D0E61" w:rsidRPr="007537CC">
        <w:rPr>
          <w:rStyle w:val="FontStyle46"/>
          <w:rFonts w:ascii="Arial" w:hAnsi="Arial" w:cs="Arial"/>
          <w:sz w:val="24"/>
          <w:szCs w:val="24"/>
          <w:lang w:eastAsia="en-US"/>
        </w:rPr>
        <w:t>≤</w:t>
      </w:r>
      <w:r w:rsidRPr="007537CC">
        <w:rPr>
          <w:rStyle w:val="FontStyle46"/>
          <w:rFonts w:ascii="Arial" w:hAnsi="Arial" w:cs="Arial"/>
          <w:sz w:val="24"/>
          <w:szCs w:val="24"/>
          <w:lang w:eastAsia="en-US"/>
        </w:rPr>
        <w:t xml:space="preserve"> 400 мм.</w:t>
      </w:r>
    </w:p>
    <w:p w14:paraId="6FBCB301" w14:textId="77777777" w:rsidR="001C6802" w:rsidRDefault="001C6802" w:rsidP="00F87C14">
      <w:pPr>
        <w:pStyle w:val="Style2"/>
        <w:widowControl/>
        <w:jc w:val="both"/>
        <w:rPr>
          <w:rStyle w:val="FontStyle41"/>
          <w:rFonts w:ascii="Arial" w:hAnsi="Arial" w:cs="Arial"/>
          <w:sz w:val="20"/>
          <w:szCs w:val="20"/>
          <w:lang w:eastAsia="en-US"/>
        </w:rPr>
      </w:pPr>
    </w:p>
    <w:p w14:paraId="6FBCB302" w14:textId="77777777" w:rsidR="00DE1319" w:rsidRPr="007537CC" w:rsidRDefault="00DE1319" w:rsidP="00DE1319">
      <w:pPr>
        <w:pStyle w:val="Style2"/>
        <w:widowControl/>
        <w:ind w:firstLine="567"/>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Примечания </w:t>
      </w:r>
    </w:p>
    <w:p w14:paraId="6FBCB303" w14:textId="77777777" w:rsidR="00DE1319" w:rsidRPr="007537CC" w:rsidRDefault="00DE1319" w:rsidP="00DE1319">
      <w:pPr>
        <w:pStyle w:val="Style2"/>
        <w:widowControl/>
        <w:ind w:firstLine="567"/>
        <w:jc w:val="both"/>
        <w:rPr>
          <w:rStyle w:val="FontStyle41"/>
          <w:rFonts w:ascii="Arial" w:hAnsi="Arial" w:cs="Arial"/>
          <w:sz w:val="20"/>
          <w:szCs w:val="20"/>
          <w:lang w:eastAsia="en-US"/>
        </w:rPr>
      </w:pPr>
      <w:r w:rsidRPr="007537CC">
        <w:rPr>
          <w:rStyle w:val="FontStyle41"/>
          <w:rFonts w:ascii="Arial" w:hAnsi="Arial" w:cs="Arial"/>
          <w:sz w:val="20"/>
          <w:szCs w:val="20"/>
          <w:lang w:eastAsia="en-US"/>
        </w:rPr>
        <w:t>1</w:t>
      </w:r>
      <w:proofErr w:type="gramStart"/>
      <w:r w:rsidRPr="007537CC">
        <w:rPr>
          <w:rStyle w:val="FontStyle41"/>
          <w:rFonts w:ascii="Arial" w:hAnsi="Arial" w:cs="Arial"/>
          <w:sz w:val="20"/>
          <w:szCs w:val="20"/>
          <w:lang w:val="kk-KZ" w:eastAsia="en-US"/>
        </w:rPr>
        <w:t xml:space="preserve"> </w:t>
      </w:r>
      <w:r w:rsidRPr="007537CC">
        <w:rPr>
          <w:rStyle w:val="FontStyle41"/>
          <w:rFonts w:ascii="Arial" w:hAnsi="Arial" w:cs="Arial"/>
          <w:sz w:val="20"/>
          <w:szCs w:val="20"/>
          <w:lang w:eastAsia="en-US"/>
        </w:rPr>
        <w:t>Д</w:t>
      </w:r>
      <w:proofErr w:type="gramEnd"/>
      <w:r w:rsidRPr="007537CC">
        <w:rPr>
          <w:rStyle w:val="FontStyle41"/>
          <w:rFonts w:ascii="Arial" w:hAnsi="Arial" w:cs="Arial"/>
          <w:sz w:val="20"/>
          <w:szCs w:val="20"/>
          <w:lang w:eastAsia="en-US"/>
        </w:rPr>
        <w:t xml:space="preserve">ля других рабочих температур коэффициенты снижения номинальных характеристик указаны в </w:t>
      </w:r>
      <w:r w:rsidRPr="007537CC">
        <w:rPr>
          <w:rStyle w:val="FontStyle41"/>
          <w:rFonts w:ascii="Arial" w:hAnsi="Arial" w:cs="Arial"/>
          <w:sz w:val="20"/>
          <w:szCs w:val="20"/>
          <w:lang w:val="en-US" w:eastAsia="en-US"/>
        </w:rPr>
        <w:t>ISO</w:t>
      </w:r>
      <w:r w:rsidRPr="007537CC">
        <w:rPr>
          <w:rStyle w:val="FontStyle41"/>
          <w:rFonts w:ascii="Arial" w:hAnsi="Arial" w:cs="Arial"/>
          <w:sz w:val="20"/>
          <w:szCs w:val="20"/>
          <w:lang w:eastAsia="en-US"/>
        </w:rPr>
        <w:t xml:space="preserve"> 4437-5:2014.</w:t>
      </w:r>
    </w:p>
    <w:p w14:paraId="6FBCB304" w14:textId="77777777" w:rsidR="00DE1319" w:rsidRDefault="00F87C14" w:rsidP="00F87C14">
      <w:pPr>
        <w:ind w:firstLine="567"/>
        <w:jc w:val="both"/>
        <w:rPr>
          <w:rStyle w:val="FontStyle46"/>
          <w:rFonts w:ascii="Arial" w:hAnsi="Arial" w:cs="Arial"/>
          <w:sz w:val="20"/>
          <w:szCs w:val="20"/>
          <w:lang w:eastAsia="en-US"/>
        </w:rPr>
      </w:pPr>
      <w:r w:rsidRPr="007537CC">
        <w:rPr>
          <w:rStyle w:val="FontStyle41"/>
          <w:rFonts w:ascii="Arial" w:hAnsi="Arial" w:cs="Arial"/>
          <w:sz w:val="20"/>
          <w:szCs w:val="20"/>
          <w:lang w:eastAsia="en-US"/>
        </w:rPr>
        <w:t>2</w:t>
      </w:r>
      <w:r w:rsidRPr="007537CC">
        <w:rPr>
          <w:rStyle w:val="FontStyle41"/>
          <w:rFonts w:ascii="Arial" w:hAnsi="Arial" w:cs="Arial"/>
          <w:sz w:val="20"/>
          <w:szCs w:val="20"/>
          <w:lang w:val="kk-KZ" w:eastAsia="en-US"/>
        </w:rPr>
        <w:t xml:space="preserve"> </w:t>
      </w:r>
      <w:r w:rsidRPr="007537CC">
        <w:rPr>
          <w:rStyle w:val="FontStyle46"/>
          <w:rFonts w:ascii="Arial" w:hAnsi="Arial" w:cs="Arial"/>
          <w:sz w:val="20"/>
          <w:szCs w:val="20"/>
          <w:lang w:eastAsia="en-US"/>
        </w:rPr>
        <w:t>Покупатель или разработчик спецификаций несет ответственность за соответствующий выбор среди этих аспектов, принимая во внимание их конкретные требования и любые соответствующие государственные нормативы и правила или нормы установки.</w:t>
      </w:r>
    </w:p>
    <w:p w14:paraId="6FBCB305" w14:textId="77777777" w:rsidR="00F87C14" w:rsidRDefault="00F87C14" w:rsidP="00F87C14">
      <w:pPr>
        <w:ind w:firstLine="567"/>
        <w:jc w:val="both"/>
        <w:rPr>
          <w:rStyle w:val="FontStyle46"/>
          <w:rFonts w:ascii="Arial" w:hAnsi="Arial" w:cs="Arial"/>
          <w:sz w:val="20"/>
          <w:szCs w:val="20"/>
          <w:lang w:eastAsia="en-US"/>
        </w:rPr>
      </w:pPr>
    </w:p>
    <w:p w14:paraId="6FBCB306" w14:textId="77777777" w:rsidR="00F87C14" w:rsidRPr="00F87C14" w:rsidRDefault="00F87C14" w:rsidP="00F87C14">
      <w:pPr>
        <w:pStyle w:val="Style2"/>
        <w:widowControl/>
        <w:ind w:firstLine="567"/>
        <w:jc w:val="both"/>
        <w:rPr>
          <w:rStyle w:val="FontStyle46"/>
          <w:rFonts w:ascii="Arial" w:hAnsi="Arial" w:cs="Arial"/>
          <w:sz w:val="24"/>
          <w:szCs w:val="24"/>
          <w:lang w:eastAsia="en-US"/>
        </w:rPr>
      </w:pPr>
      <w:r w:rsidRPr="00A04447">
        <w:rPr>
          <w:rStyle w:val="FontStyle46"/>
          <w:rFonts w:ascii="Arial" w:hAnsi="Arial" w:cs="Arial"/>
          <w:sz w:val="24"/>
          <w:szCs w:val="24"/>
          <w:lang w:eastAsia="en-US"/>
        </w:rPr>
        <w:t>*</w:t>
      </w:r>
      <w:r w:rsidRPr="00DE1319">
        <w:rPr>
          <w:rStyle w:val="FontStyle46"/>
          <w:rFonts w:ascii="Arial" w:hAnsi="Arial" w:cs="Arial"/>
          <w:sz w:val="20"/>
          <w:szCs w:val="20"/>
          <w:lang w:eastAsia="en-US"/>
        </w:rPr>
        <w:t>на</w:t>
      </w:r>
      <w:r>
        <w:rPr>
          <w:rStyle w:val="FontStyle46"/>
          <w:rFonts w:ascii="Arial" w:hAnsi="Arial" w:cs="Arial"/>
          <w:sz w:val="24"/>
          <w:szCs w:val="24"/>
          <w:lang w:eastAsia="en-US"/>
        </w:rPr>
        <w:t xml:space="preserve"> </w:t>
      </w:r>
      <w:r w:rsidRPr="00D060FD">
        <w:rPr>
          <w:rStyle w:val="FontStyle46"/>
          <w:rFonts w:ascii="Arial" w:hAnsi="Arial" w:cs="Arial"/>
          <w:sz w:val="20"/>
          <w:szCs w:val="20"/>
          <w:lang w:eastAsia="en-US"/>
        </w:rPr>
        <w:t>стадии</w:t>
      </w:r>
      <w:r>
        <w:rPr>
          <w:rStyle w:val="FontStyle46"/>
          <w:rFonts w:ascii="Arial" w:hAnsi="Arial" w:cs="Arial"/>
          <w:sz w:val="20"/>
          <w:szCs w:val="20"/>
          <w:lang w:eastAsia="en-US"/>
        </w:rPr>
        <w:t xml:space="preserve"> раз</w:t>
      </w:r>
      <w:r w:rsidRPr="00D060FD">
        <w:rPr>
          <w:rStyle w:val="FontStyle46"/>
          <w:rFonts w:ascii="Arial" w:hAnsi="Arial" w:cs="Arial"/>
          <w:sz w:val="20"/>
          <w:szCs w:val="20"/>
          <w:lang w:eastAsia="en-US"/>
        </w:rPr>
        <w:t>работки</w:t>
      </w:r>
    </w:p>
    <w:p w14:paraId="6FBCB307" w14:textId="77777777" w:rsidR="00F87C14" w:rsidRPr="004752BD" w:rsidRDefault="00F87C14" w:rsidP="00F87C14">
      <w:pPr>
        <w:pBdr>
          <w:bottom w:val="single" w:sz="4" w:space="1" w:color="auto"/>
        </w:pBdr>
        <w:ind w:firstLine="567"/>
        <w:jc w:val="both"/>
        <w:rPr>
          <w:rFonts w:ascii="Arial" w:hAnsi="Arial" w:cs="Arial"/>
        </w:rPr>
      </w:pPr>
    </w:p>
    <w:p w14:paraId="6FBCB308" w14:textId="77777777" w:rsidR="00DE1319" w:rsidRPr="004752BD" w:rsidRDefault="00DE1319" w:rsidP="00DE1319">
      <w:pPr>
        <w:ind w:firstLine="567"/>
        <w:jc w:val="both"/>
        <w:rPr>
          <w:rFonts w:ascii="Arial" w:hAnsi="Arial" w:cs="Arial"/>
          <w:b/>
          <w:bCs/>
          <w:lang w:val="kk-KZ"/>
        </w:rPr>
      </w:pPr>
      <w:r w:rsidRPr="004752BD">
        <w:rPr>
          <w:rFonts w:ascii="Arial" w:hAnsi="Arial" w:cs="Arial"/>
          <w:b/>
          <w:bCs/>
        </w:rPr>
        <w:t xml:space="preserve">Проект </w:t>
      </w:r>
      <w:r w:rsidRPr="004752BD">
        <w:rPr>
          <w:rFonts w:ascii="Arial" w:hAnsi="Arial" w:cs="Arial"/>
          <w:b/>
          <w:bCs/>
          <w:lang w:val="en-US"/>
        </w:rPr>
        <w:t>KZ</w:t>
      </w:r>
      <w:r w:rsidRPr="004752BD">
        <w:rPr>
          <w:rFonts w:ascii="Arial" w:hAnsi="Arial" w:cs="Arial"/>
          <w:b/>
          <w:bCs/>
          <w:lang w:val="kk-KZ"/>
        </w:rPr>
        <w:t xml:space="preserve">, </w:t>
      </w:r>
      <w:r w:rsidR="00853930">
        <w:rPr>
          <w:rFonts w:ascii="Arial" w:hAnsi="Arial" w:cs="Arial"/>
          <w:b/>
          <w:bCs/>
          <w:lang w:val="kk-KZ"/>
        </w:rPr>
        <w:t>вторая</w:t>
      </w:r>
      <w:r w:rsidRPr="004752BD">
        <w:rPr>
          <w:rFonts w:ascii="Arial" w:hAnsi="Arial" w:cs="Arial"/>
          <w:b/>
          <w:bCs/>
          <w:lang w:val="kk-KZ"/>
        </w:rPr>
        <w:t xml:space="preserve"> редакция</w:t>
      </w:r>
    </w:p>
    <w:p w14:paraId="6FBCB309" w14:textId="77777777" w:rsidR="00DE1319" w:rsidRPr="007537CC" w:rsidRDefault="00DE1319" w:rsidP="001C6802">
      <w:pPr>
        <w:pStyle w:val="Style2"/>
        <w:widowControl/>
        <w:ind w:firstLine="567"/>
        <w:jc w:val="both"/>
        <w:rPr>
          <w:rStyle w:val="FontStyle41"/>
          <w:rFonts w:ascii="Arial" w:hAnsi="Arial" w:cs="Arial"/>
          <w:sz w:val="20"/>
          <w:szCs w:val="20"/>
          <w:lang w:eastAsia="en-US"/>
        </w:rPr>
      </w:pPr>
    </w:p>
    <w:p w14:paraId="6FBCB30A" w14:textId="77777777" w:rsidR="001C6802" w:rsidRPr="007537CC" w:rsidRDefault="00DE1319" w:rsidP="001C6802">
      <w:pPr>
        <w:pStyle w:val="Style2"/>
        <w:widowControl/>
        <w:tabs>
          <w:tab w:val="left" w:pos="567"/>
        </w:tabs>
        <w:jc w:val="both"/>
        <w:rPr>
          <w:rStyle w:val="FontStyle46"/>
          <w:rFonts w:ascii="Arial" w:hAnsi="Arial" w:cs="Arial"/>
          <w:sz w:val="20"/>
          <w:szCs w:val="20"/>
          <w:lang w:eastAsia="en-US"/>
        </w:rPr>
      </w:pPr>
      <w:r>
        <w:rPr>
          <w:rStyle w:val="FontStyle41"/>
          <w:rFonts w:ascii="Arial" w:hAnsi="Arial" w:cs="Arial"/>
          <w:sz w:val="20"/>
          <w:szCs w:val="20"/>
          <w:lang w:eastAsia="en-US"/>
        </w:rPr>
        <w:tab/>
      </w:r>
    </w:p>
    <w:p w14:paraId="6FBCB30B" w14:textId="77777777" w:rsidR="00E610A3" w:rsidRPr="007537CC" w:rsidRDefault="001C6802" w:rsidP="001C6802">
      <w:pPr>
        <w:pStyle w:val="Style2"/>
        <w:widowControl/>
        <w:tabs>
          <w:tab w:val="left" w:pos="567"/>
        </w:tabs>
        <w:jc w:val="both"/>
        <w:rPr>
          <w:rStyle w:val="FontStyle41"/>
          <w:rFonts w:ascii="Arial" w:hAnsi="Arial" w:cs="Arial"/>
          <w:sz w:val="20"/>
          <w:szCs w:val="20"/>
          <w:lang w:eastAsia="en-US"/>
        </w:rPr>
      </w:pPr>
      <w:r w:rsidRPr="007537CC">
        <w:rPr>
          <w:rStyle w:val="FontStyle46"/>
          <w:rFonts w:ascii="Times New Roman" w:hAnsi="Times New Roman" w:cs="Times New Roman"/>
          <w:sz w:val="28"/>
          <w:szCs w:val="28"/>
          <w:lang w:eastAsia="en-US"/>
        </w:rPr>
        <w:tab/>
      </w:r>
      <w:r w:rsidR="001B60F6" w:rsidRPr="007537CC">
        <w:rPr>
          <w:rStyle w:val="FontStyle41"/>
          <w:rFonts w:ascii="Arial" w:hAnsi="Arial" w:cs="Arial"/>
          <w:sz w:val="20"/>
          <w:szCs w:val="20"/>
          <w:lang w:eastAsia="en-US"/>
        </w:rPr>
        <w:t>3</w:t>
      </w:r>
      <w:r w:rsidRPr="007537CC">
        <w:rPr>
          <w:rStyle w:val="FontStyle41"/>
          <w:rFonts w:ascii="Arial" w:hAnsi="Arial" w:cs="Arial"/>
          <w:sz w:val="20"/>
          <w:szCs w:val="20"/>
          <w:lang w:val="kk-KZ" w:eastAsia="en-US"/>
        </w:rPr>
        <w:t xml:space="preserve"> </w:t>
      </w:r>
      <w:r w:rsidR="000B3D90" w:rsidRPr="007537CC">
        <w:rPr>
          <w:rStyle w:val="FontStyle41"/>
          <w:rFonts w:ascii="Arial" w:hAnsi="Arial" w:cs="Arial"/>
          <w:sz w:val="20"/>
          <w:szCs w:val="20"/>
          <w:lang w:eastAsia="en-US"/>
        </w:rPr>
        <w:t xml:space="preserve">Клапаны, изготовленные из материалов, отличных от полиэтилена, предназначенные для подачи газообразного топлива, </w:t>
      </w:r>
      <w:r w:rsidR="000506F2" w:rsidRPr="007537CC">
        <w:rPr>
          <w:rStyle w:val="FontStyle41"/>
          <w:rFonts w:ascii="Arial" w:hAnsi="Arial" w:cs="Arial"/>
          <w:sz w:val="20"/>
          <w:szCs w:val="20"/>
          <w:lang w:eastAsia="en-US"/>
        </w:rPr>
        <w:t>отвечающего</w:t>
      </w:r>
      <w:r w:rsidR="000B3D90" w:rsidRPr="007537CC">
        <w:rPr>
          <w:rStyle w:val="FontStyle41"/>
          <w:rFonts w:ascii="Arial" w:hAnsi="Arial" w:cs="Arial"/>
          <w:sz w:val="20"/>
          <w:szCs w:val="20"/>
          <w:lang w:eastAsia="en-US"/>
        </w:rPr>
        <w:t xml:space="preserve"> соответствующим стандартам, разрешается использовать в системах трубопроводов из полиэтилена в соответствии с </w:t>
      </w:r>
      <w:r w:rsidR="000B3D90" w:rsidRPr="007537CC">
        <w:rPr>
          <w:rStyle w:val="FontStyle41"/>
          <w:rFonts w:ascii="Arial" w:hAnsi="Arial" w:cs="Arial"/>
          <w:sz w:val="20"/>
          <w:szCs w:val="20"/>
          <w:lang w:val="en-US" w:eastAsia="en-US"/>
        </w:rPr>
        <w:t>ISO</w:t>
      </w:r>
      <w:r w:rsidR="000B3D90" w:rsidRPr="007537CC">
        <w:rPr>
          <w:rStyle w:val="FontStyle41"/>
          <w:rFonts w:ascii="Arial" w:hAnsi="Arial" w:cs="Arial"/>
          <w:sz w:val="20"/>
          <w:szCs w:val="20"/>
          <w:lang w:eastAsia="en-US"/>
        </w:rPr>
        <w:t xml:space="preserve"> 4437 при условии, что они имеют соответствующие соединения из полиэтилена для </w:t>
      </w:r>
      <w:r w:rsidR="000506F2" w:rsidRPr="007537CC">
        <w:rPr>
          <w:rStyle w:val="FontStyle41"/>
          <w:rFonts w:ascii="Arial" w:hAnsi="Arial" w:cs="Arial"/>
          <w:sz w:val="20"/>
          <w:szCs w:val="20"/>
          <w:lang w:eastAsia="en-US"/>
        </w:rPr>
        <w:t xml:space="preserve">стыковой </w:t>
      </w:r>
      <w:r w:rsidR="000B3D90" w:rsidRPr="007537CC">
        <w:rPr>
          <w:rStyle w:val="FontStyle41"/>
          <w:rFonts w:ascii="Arial" w:hAnsi="Arial" w:cs="Arial"/>
          <w:sz w:val="20"/>
          <w:szCs w:val="20"/>
          <w:lang w:eastAsia="en-US"/>
        </w:rPr>
        <w:t xml:space="preserve">сварки или </w:t>
      </w:r>
      <w:r w:rsidR="00EE0088" w:rsidRPr="007537CC">
        <w:rPr>
          <w:rStyle w:val="FontStyle41"/>
          <w:rFonts w:ascii="Arial" w:hAnsi="Arial" w:cs="Arial"/>
          <w:sz w:val="20"/>
          <w:szCs w:val="20"/>
          <w:lang w:eastAsia="en-US"/>
        </w:rPr>
        <w:t>плавления</w:t>
      </w:r>
      <w:r w:rsidR="000506F2" w:rsidRPr="007537CC">
        <w:rPr>
          <w:rStyle w:val="FontStyle41"/>
          <w:rFonts w:ascii="Arial" w:hAnsi="Arial" w:cs="Arial"/>
          <w:sz w:val="20"/>
          <w:szCs w:val="20"/>
          <w:lang w:eastAsia="en-US"/>
        </w:rPr>
        <w:t xml:space="preserve"> при помощи </w:t>
      </w:r>
      <w:r w:rsidR="00A80AC3" w:rsidRPr="007537CC">
        <w:rPr>
          <w:rStyle w:val="FontStyle41"/>
          <w:rFonts w:ascii="Arial" w:hAnsi="Arial" w:cs="Arial"/>
          <w:sz w:val="20"/>
          <w:szCs w:val="20"/>
          <w:lang w:eastAsia="en-US"/>
        </w:rPr>
        <w:t>электросварного раструба</w:t>
      </w:r>
      <w:r w:rsidR="000506F2" w:rsidRPr="007537CC">
        <w:rPr>
          <w:rStyle w:val="FontStyle41"/>
          <w:rFonts w:ascii="Arial" w:hAnsi="Arial" w:cs="Arial"/>
          <w:sz w:val="20"/>
          <w:szCs w:val="20"/>
          <w:lang w:eastAsia="en-US"/>
        </w:rPr>
        <w:t xml:space="preserve"> </w:t>
      </w:r>
      <w:r w:rsidR="000B3D90" w:rsidRPr="007537CC">
        <w:rPr>
          <w:rStyle w:val="FontStyle41"/>
          <w:rFonts w:ascii="Arial" w:hAnsi="Arial" w:cs="Arial"/>
          <w:sz w:val="20"/>
          <w:szCs w:val="20"/>
          <w:lang w:eastAsia="en-US"/>
        </w:rPr>
        <w:t>(см</w:t>
      </w:r>
      <w:r w:rsidR="000506F2" w:rsidRPr="007537CC">
        <w:rPr>
          <w:rStyle w:val="FontStyle41"/>
          <w:rFonts w:ascii="Arial" w:hAnsi="Arial" w:cs="Arial"/>
          <w:sz w:val="20"/>
          <w:szCs w:val="20"/>
          <w:lang w:eastAsia="en-US"/>
        </w:rPr>
        <w:t>отрите</w:t>
      </w:r>
      <w:r w:rsidR="000B3D90" w:rsidRPr="007537CC">
        <w:rPr>
          <w:rStyle w:val="FontStyle41"/>
          <w:rFonts w:ascii="Arial" w:hAnsi="Arial" w:cs="Arial"/>
          <w:sz w:val="20"/>
          <w:szCs w:val="20"/>
          <w:lang w:eastAsia="en-US"/>
        </w:rPr>
        <w:t xml:space="preserve"> </w:t>
      </w:r>
      <w:r w:rsidR="000B3D90" w:rsidRPr="007537CC">
        <w:rPr>
          <w:rStyle w:val="FontStyle41"/>
          <w:rFonts w:ascii="Arial" w:hAnsi="Arial" w:cs="Arial"/>
          <w:sz w:val="20"/>
          <w:szCs w:val="20"/>
          <w:lang w:val="en-US" w:eastAsia="en-US"/>
        </w:rPr>
        <w:t>ISO</w:t>
      </w:r>
      <w:r w:rsidR="000506F2" w:rsidRPr="007537CC">
        <w:rPr>
          <w:rStyle w:val="FontStyle41"/>
          <w:rFonts w:ascii="Arial" w:hAnsi="Arial" w:cs="Arial"/>
          <w:sz w:val="20"/>
          <w:szCs w:val="20"/>
          <w:lang w:eastAsia="en-US"/>
        </w:rPr>
        <w:t xml:space="preserve"> 4437-</w:t>
      </w:r>
      <w:r w:rsidR="000B3D90" w:rsidRPr="007537CC">
        <w:rPr>
          <w:rStyle w:val="FontStyle41"/>
          <w:rFonts w:ascii="Arial" w:hAnsi="Arial" w:cs="Arial"/>
          <w:sz w:val="20"/>
          <w:szCs w:val="20"/>
          <w:lang w:eastAsia="en-US"/>
        </w:rPr>
        <w:t xml:space="preserve">3). Компонент, то есть клапан в сборе, должен соответствовать требованиям </w:t>
      </w:r>
      <w:r w:rsidR="000506F2" w:rsidRPr="007537CC">
        <w:rPr>
          <w:rStyle w:val="FontStyle41"/>
          <w:rFonts w:ascii="Arial" w:hAnsi="Arial" w:cs="Arial"/>
          <w:sz w:val="20"/>
          <w:szCs w:val="20"/>
          <w:lang w:eastAsia="en-US"/>
        </w:rPr>
        <w:t>настоящей</w:t>
      </w:r>
      <w:r w:rsidR="000B3D90" w:rsidRPr="007537CC">
        <w:rPr>
          <w:rStyle w:val="FontStyle41"/>
          <w:rFonts w:ascii="Arial" w:hAnsi="Arial" w:cs="Arial"/>
          <w:sz w:val="20"/>
          <w:szCs w:val="20"/>
          <w:lang w:eastAsia="en-US"/>
        </w:rPr>
        <w:t xml:space="preserve"> части </w:t>
      </w:r>
      <w:r w:rsidR="000B3D90" w:rsidRPr="007537CC">
        <w:rPr>
          <w:rStyle w:val="FontStyle41"/>
          <w:rFonts w:ascii="Arial" w:hAnsi="Arial" w:cs="Arial"/>
          <w:sz w:val="20"/>
          <w:szCs w:val="20"/>
          <w:lang w:val="en-US" w:eastAsia="en-US"/>
        </w:rPr>
        <w:t>ISO</w:t>
      </w:r>
      <w:r w:rsidR="000B3D90" w:rsidRPr="007537CC">
        <w:rPr>
          <w:rStyle w:val="FontStyle41"/>
          <w:rFonts w:ascii="Arial" w:hAnsi="Arial" w:cs="Arial"/>
          <w:sz w:val="20"/>
          <w:szCs w:val="20"/>
          <w:lang w:eastAsia="en-US"/>
        </w:rPr>
        <w:t xml:space="preserve"> 4437.</w:t>
      </w:r>
    </w:p>
    <w:p w14:paraId="6FBCB30C" w14:textId="77777777" w:rsidR="00B8342A" w:rsidRPr="007537CC" w:rsidRDefault="00B8342A" w:rsidP="009D0E61">
      <w:pPr>
        <w:pStyle w:val="Style12"/>
        <w:widowControl/>
        <w:ind w:firstLine="720"/>
        <w:jc w:val="both"/>
        <w:rPr>
          <w:rStyle w:val="FontStyle49"/>
          <w:rFonts w:ascii="Times New Roman" w:hAnsi="Times New Roman" w:cs="Times New Roman"/>
          <w:sz w:val="28"/>
          <w:szCs w:val="28"/>
          <w:lang w:eastAsia="en-US"/>
        </w:rPr>
      </w:pPr>
    </w:p>
    <w:p w14:paraId="6FBCB30D" w14:textId="77777777" w:rsidR="00E610A3" w:rsidRPr="007537CC" w:rsidRDefault="001B60F6" w:rsidP="0038083B">
      <w:pPr>
        <w:pStyle w:val="Style12"/>
        <w:widowControl/>
        <w:ind w:firstLine="567"/>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2 </w:t>
      </w:r>
      <w:r w:rsidR="000B3D90" w:rsidRPr="007537CC">
        <w:rPr>
          <w:rStyle w:val="FontStyle49"/>
          <w:rFonts w:ascii="Arial" w:hAnsi="Arial" w:cs="Arial"/>
          <w:sz w:val="24"/>
          <w:szCs w:val="24"/>
          <w:lang w:eastAsia="en-US"/>
        </w:rPr>
        <w:t>Нормативные ссылки</w:t>
      </w:r>
    </w:p>
    <w:p w14:paraId="6FBCB30E" w14:textId="77777777" w:rsidR="00381664" w:rsidRPr="007537CC" w:rsidRDefault="00381664" w:rsidP="009D0E61">
      <w:pPr>
        <w:pStyle w:val="Style12"/>
        <w:widowControl/>
        <w:ind w:firstLine="720"/>
        <w:jc w:val="both"/>
        <w:rPr>
          <w:rStyle w:val="FontStyle49"/>
          <w:rFonts w:ascii="Times New Roman" w:hAnsi="Times New Roman" w:cs="Times New Roman"/>
          <w:sz w:val="28"/>
          <w:szCs w:val="28"/>
          <w:lang w:eastAsia="en-US"/>
        </w:rPr>
      </w:pPr>
    </w:p>
    <w:p w14:paraId="6FBCB30F" w14:textId="77777777" w:rsidR="0038083B" w:rsidRPr="007537CC" w:rsidRDefault="0038083B" w:rsidP="00564178">
      <w:pPr>
        <w:tabs>
          <w:tab w:val="left" w:pos="567"/>
        </w:tabs>
        <w:ind w:firstLine="567"/>
        <w:jc w:val="both"/>
        <w:rPr>
          <w:rFonts w:ascii="Arial" w:hAnsi="Arial" w:cs="Arial"/>
          <w:bCs/>
        </w:rPr>
      </w:pPr>
      <w:r w:rsidRPr="007537CC">
        <w:rPr>
          <w:rFonts w:ascii="Arial" w:hAnsi="Arial" w:cs="Arial"/>
          <w:bCs/>
        </w:rPr>
        <w:t>Для применения настоящего стандарта (документа) необходимы следующие ссылочные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14:paraId="6FBCB310" w14:textId="77777777" w:rsidR="00E610A3" w:rsidRPr="007537CC" w:rsidRDefault="001B60F6" w:rsidP="00097F9A">
      <w:pPr>
        <w:widowControl/>
        <w:ind w:firstLine="567"/>
        <w:jc w:val="both"/>
        <w:rPr>
          <w:rStyle w:val="FontStyle47"/>
          <w:rFonts w:ascii="Cambria-Italic" w:hAnsi="Cambria-Italic" w:cs="Cambria-Italic"/>
          <w:color w:val="auto"/>
          <w:sz w:val="22"/>
          <w:szCs w:val="22"/>
        </w:rPr>
      </w:pPr>
      <w:r w:rsidRPr="007537CC">
        <w:rPr>
          <w:rStyle w:val="FontStyle46"/>
          <w:rFonts w:ascii="Arial" w:hAnsi="Arial" w:cs="Arial"/>
          <w:sz w:val="24"/>
          <w:szCs w:val="24"/>
          <w:lang w:val="en-US" w:eastAsia="en-US"/>
        </w:rPr>
        <w:t xml:space="preserve">ISO 1133-1, </w:t>
      </w:r>
      <w:r w:rsidR="00097F9A" w:rsidRPr="007537CC">
        <w:rPr>
          <w:rFonts w:ascii="Arial" w:hAnsi="Arial" w:cs="Arial"/>
          <w:iCs/>
          <w:lang w:val="en-US"/>
        </w:rPr>
        <w:t>Plastics — Determination of the melt mass-flow rate (MFR) and melt volume-flow rate (MVR) of thermoplastics — Part 1: Standard method (</w:t>
      </w:r>
      <w:r w:rsidR="000506F2" w:rsidRPr="007537CC">
        <w:rPr>
          <w:rStyle w:val="FontStyle47"/>
          <w:rFonts w:ascii="Arial" w:hAnsi="Arial" w:cs="Arial"/>
          <w:i w:val="0"/>
          <w:sz w:val="24"/>
          <w:szCs w:val="24"/>
          <w:lang w:eastAsia="en-US"/>
        </w:rPr>
        <w:t>Пластмассы</w:t>
      </w:r>
      <w:r w:rsidR="000506F2" w:rsidRPr="007537CC">
        <w:rPr>
          <w:rStyle w:val="FontStyle47"/>
          <w:rFonts w:ascii="Arial" w:hAnsi="Arial" w:cs="Arial"/>
          <w:i w:val="0"/>
          <w:sz w:val="24"/>
          <w:szCs w:val="24"/>
          <w:lang w:val="en-US" w:eastAsia="en-US"/>
        </w:rPr>
        <w:t xml:space="preserve">. </w:t>
      </w:r>
      <w:r w:rsidR="000506F2" w:rsidRPr="007537CC">
        <w:rPr>
          <w:rStyle w:val="FontStyle47"/>
          <w:rFonts w:ascii="Arial" w:hAnsi="Arial" w:cs="Arial"/>
          <w:i w:val="0"/>
          <w:sz w:val="24"/>
          <w:szCs w:val="24"/>
          <w:lang w:eastAsia="en-US"/>
        </w:rPr>
        <w:t>Определение индекса текучести расплава термопластов по массе (</w:t>
      </w:r>
      <w:r w:rsidR="000506F2" w:rsidRPr="007537CC">
        <w:rPr>
          <w:rStyle w:val="FontStyle47"/>
          <w:rFonts w:ascii="Arial" w:hAnsi="Arial" w:cs="Arial"/>
          <w:i w:val="0"/>
          <w:sz w:val="24"/>
          <w:szCs w:val="24"/>
          <w:lang w:val="en-US" w:eastAsia="en-US"/>
        </w:rPr>
        <w:t>MFR</w:t>
      </w:r>
      <w:r w:rsidR="000506F2" w:rsidRPr="007537CC">
        <w:rPr>
          <w:rStyle w:val="FontStyle47"/>
          <w:rFonts w:ascii="Arial" w:hAnsi="Arial" w:cs="Arial"/>
          <w:i w:val="0"/>
          <w:sz w:val="24"/>
          <w:szCs w:val="24"/>
          <w:lang w:eastAsia="en-US"/>
        </w:rPr>
        <w:t>) и по объему (</w:t>
      </w:r>
      <w:r w:rsidR="000506F2" w:rsidRPr="007537CC">
        <w:rPr>
          <w:rStyle w:val="FontStyle47"/>
          <w:rFonts w:ascii="Arial" w:hAnsi="Arial" w:cs="Arial"/>
          <w:i w:val="0"/>
          <w:sz w:val="24"/>
          <w:szCs w:val="24"/>
          <w:lang w:val="en-US" w:eastAsia="en-US"/>
        </w:rPr>
        <w:t>MVR</w:t>
      </w:r>
      <w:r w:rsidR="000506F2" w:rsidRPr="007537CC">
        <w:rPr>
          <w:rStyle w:val="FontStyle47"/>
          <w:rFonts w:ascii="Arial" w:hAnsi="Arial" w:cs="Arial"/>
          <w:i w:val="0"/>
          <w:sz w:val="24"/>
          <w:szCs w:val="24"/>
          <w:lang w:eastAsia="en-US"/>
        </w:rPr>
        <w:t xml:space="preserve">). Часть 1. </w:t>
      </w:r>
      <w:proofErr w:type="gramStart"/>
      <w:r w:rsidR="000506F2" w:rsidRPr="007537CC">
        <w:rPr>
          <w:rStyle w:val="FontStyle47"/>
          <w:rFonts w:ascii="Arial" w:hAnsi="Arial" w:cs="Arial"/>
          <w:i w:val="0"/>
          <w:sz w:val="24"/>
          <w:szCs w:val="24"/>
          <w:lang w:eastAsia="en-US"/>
        </w:rPr>
        <w:t>Стандартный метод</w:t>
      </w:r>
      <w:r w:rsidR="00097F9A" w:rsidRPr="007537CC">
        <w:rPr>
          <w:rStyle w:val="FontStyle47"/>
          <w:rFonts w:ascii="Arial" w:hAnsi="Arial" w:cs="Arial"/>
          <w:i w:val="0"/>
          <w:sz w:val="24"/>
          <w:szCs w:val="24"/>
          <w:lang w:eastAsia="en-US"/>
        </w:rPr>
        <w:t>)</w:t>
      </w:r>
      <w:proofErr w:type="gramEnd"/>
    </w:p>
    <w:p w14:paraId="6FBCB311" w14:textId="77777777" w:rsidR="00E610A3" w:rsidRPr="007537CC" w:rsidRDefault="003C6162" w:rsidP="003C6162">
      <w:pPr>
        <w:widowControl/>
        <w:tabs>
          <w:tab w:val="left" w:pos="567"/>
        </w:tabs>
        <w:jc w:val="both"/>
        <w:rPr>
          <w:rStyle w:val="FontStyle47"/>
          <w:rFonts w:ascii="Cambria-Italic" w:hAnsi="Cambria-Italic" w:cs="Cambria-Italic"/>
          <w:color w:val="auto"/>
          <w:sz w:val="22"/>
          <w:szCs w:val="22"/>
        </w:rPr>
      </w:pPr>
      <w:r w:rsidRPr="007537CC">
        <w:rPr>
          <w:rStyle w:val="FontStyle46"/>
          <w:rFonts w:ascii="Arial" w:hAnsi="Arial" w:cs="Arial"/>
          <w:sz w:val="24"/>
          <w:szCs w:val="24"/>
          <w:lang w:eastAsia="en-US"/>
        </w:rPr>
        <w:tab/>
      </w:r>
      <w:r w:rsidR="001B60F6" w:rsidRPr="007537CC">
        <w:rPr>
          <w:rStyle w:val="FontStyle46"/>
          <w:rFonts w:ascii="Arial" w:hAnsi="Arial" w:cs="Arial"/>
          <w:sz w:val="24"/>
          <w:szCs w:val="24"/>
          <w:lang w:val="en-US" w:eastAsia="en-US"/>
        </w:rPr>
        <w:t>ISO</w:t>
      </w:r>
      <w:r w:rsidR="001B60F6" w:rsidRPr="007537CC">
        <w:rPr>
          <w:rStyle w:val="FontStyle46"/>
          <w:rFonts w:ascii="Arial" w:hAnsi="Arial" w:cs="Arial"/>
          <w:sz w:val="24"/>
          <w:szCs w:val="24"/>
          <w:lang w:eastAsia="en-US"/>
        </w:rPr>
        <w:t xml:space="preserve"> 1167-1, </w:t>
      </w:r>
      <w:r w:rsidRPr="007537CC">
        <w:rPr>
          <w:rFonts w:ascii="Arial" w:hAnsi="Arial" w:cs="Arial"/>
          <w:iCs/>
          <w:lang w:val="en-US"/>
        </w:rPr>
        <w:t>Thermoplastics</w:t>
      </w:r>
      <w:r w:rsidRPr="007537CC">
        <w:rPr>
          <w:rFonts w:ascii="Arial" w:hAnsi="Arial" w:cs="Arial"/>
          <w:iCs/>
        </w:rPr>
        <w:t xml:space="preserve"> </w:t>
      </w:r>
      <w:r w:rsidRPr="007537CC">
        <w:rPr>
          <w:rFonts w:ascii="Arial" w:hAnsi="Arial" w:cs="Arial"/>
          <w:iCs/>
          <w:lang w:val="en-US"/>
        </w:rPr>
        <w:t>pipes</w:t>
      </w:r>
      <w:r w:rsidRPr="007537CC">
        <w:rPr>
          <w:rFonts w:ascii="Arial" w:hAnsi="Arial" w:cs="Arial"/>
          <w:iCs/>
        </w:rPr>
        <w:t xml:space="preserve">, </w:t>
      </w:r>
      <w:r w:rsidRPr="007537CC">
        <w:rPr>
          <w:rFonts w:ascii="Arial" w:hAnsi="Arial" w:cs="Arial"/>
          <w:iCs/>
          <w:lang w:val="en-US"/>
        </w:rPr>
        <w:t>fittings</w:t>
      </w:r>
      <w:r w:rsidRPr="007537CC">
        <w:rPr>
          <w:rFonts w:ascii="Arial" w:hAnsi="Arial" w:cs="Arial"/>
          <w:iCs/>
        </w:rPr>
        <w:t xml:space="preserve"> </w:t>
      </w:r>
      <w:r w:rsidRPr="007537CC">
        <w:rPr>
          <w:rFonts w:ascii="Arial" w:hAnsi="Arial" w:cs="Arial"/>
          <w:iCs/>
          <w:lang w:val="en-US"/>
        </w:rPr>
        <w:t>and</w:t>
      </w:r>
      <w:r w:rsidRPr="007537CC">
        <w:rPr>
          <w:rFonts w:ascii="Arial" w:hAnsi="Arial" w:cs="Arial"/>
          <w:iCs/>
        </w:rPr>
        <w:t xml:space="preserve"> </w:t>
      </w:r>
      <w:r w:rsidRPr="007537CC">
        <w:rPr>
          <w:rFonts w:ascii="Arial" w:hAnsi="Arial" w:cs="Arial"/>
          <w:iCs/>
          <w:lang w:val="en-US"/>
        </w:rPr>
        <w:t>assemblies</w:t>
      </w:r>
      <w:r w:rsidRPr="007537CC">
        <w:rPr>
          <w:rFonts w:ascii="Arial" w:hAnsi="Arial" w:cs="Arial"/>
          <w:iCs/>
        </w:rPr>
        <w:t xml:space="preserve"> </w:t>
      </w:r>
      <w:r w:rsidRPr="007537CC">
        <w:rPr>
          <w:rFonts w:ascii="Arial" w:hAnsi="Arial" w:cs="Arial"/>
          <w:iCs/>
          <w:lang w:val="en-US"/>
        </w:rPr>
        <w:t>for</w:t>
      </w:r>
      <w:r w:rsidRPr="007537CC">
        <w:rPr>
          <w:rFonts w:ascii="Arial" w:hAnsi="Arial" w:cs="Arial"/>
          <w:iCs/>
        </w:rPr>
        <w:t xml:space="preserve"> </w:t>
      </w:r>
      <w:r w:rsidRPr="007537CC">
        <w:rPr>
          <w:rFonts w:ascii="Arial" w:hAnsi="Arial" w:cs="Arial"/>
          <w:iCs/>
          <w:lang w:val="en-US"/>
        </w:rPr>
        <w:t>the</w:t>
      </w:r>
      <w:r w:rsidRPr="007537CC">
        <w:rPr>
          <w:rFonts w:ascii="Arial" w:hAnsi="Arial" w:cs="Arial"/>
          <w:iCs/>
        </w:rPr>
        <w:t xml:space="preserve"> </w:t>
      </w:r>
      <w:r w:rsidRPr="007537CC">
        <w:rPr>
          <w:rFonts w:ascii="Arial" w:hAnsi="Arial" w:cs="Arial"/>
          <w:iCs/>
          <w:lang w:val="en-US"/>
        </w:rPr>
        <w:t>conveyance</w:t>
      </w:r>
      <w:r w:rsidRPr="007537CC">
        <w:rPr>
          <w:rFonts w:ascii="Arial" w:hAnsi="Arial" w:cs="Arial"/>
          <w:iCs/>
        </w:rPr>
        <w:t xml:space="preserve"> </w:t>
      </w:r>
      <w:r w:rsidRPr="007537CC">
        <w:rPr>
          <w:rFonts w:ascii="Arial" w:hAnsi="Arial" w:cs="Arial"/>
          <w:iCs/>
          <w:lang w:val="en-US"/>
        </w:rPr>
        <w:t>of</w:t>
      </w:r>
      <w:r w:rsidRPr="007537CC">
        <w:rPr>
          <w:rFonts w:ascii="Arial" w:hAnsi="Arial" w:cs="Arial"/>
          <w:iCs/>
        </w:rPr>
        <w:t xml:space="preserve"> </w:t>
      </w:r>
      <w:r w:rsidRPr="007537CC">
        <w:rPr>
          <w:rFonts w:ascii="Arial" w:hAnsi="Arial" w:cs="Arial"/>
          <w:iCs/>
          <w:lang w:val="en-US"/>
        </w:rPr>
        <w:t>fluids</w:t>
      </w:r>
      <w:r w:rsidRPr="007537CC">
        <w:rPr>
          <w:rFonts w:ascii="Arial" w:hAnsi="Arial" w:cs="Arial"/>
          <w:iCs/>
        </w:rPr>
        <w:t xml:space="preserve"> — </w:t>
      </w:r>
      <w:r w:rsidRPr="007537CC">
        <w:rPr>
          <w:rFonts w:ascii="Arial" w:hAnsi="Arial" w:cs="Arial"/>
          <w:iCs/>
          <w:lang w:val="en-US"/>
        </w:rPr>
        <w:t>Determination</w:t>
      </w:r>
      <w:r w:rsidRPr="007537CC">
        <w:rPr>
          <w:rFonts w:ascii="Arial" w:hAnsi="Arial" w:cs="Arial"/>
          <w:iCs/>
        </w:rPr>
        <w:t xml:space="preserve"> </w:t>
      </w:r>
      <w:r w:rsidRPr="007537CC">
        <w:rPr>
          <w:rFonts w:ascii="Arial" w:hAnsi="Arial" w:cs="Arial"/>
          <w:iCs/>
          <w:lang w:val="en-US"/>
        </w:rPr>
        <w:t>of</w:t>
      </w:r>
      <w:r w:rsidRPr="007537CC">
        <w:rPr>
          <w:rFonts w:ascii="Arial" w:hAnsi="Arial" w:cs="Arial"/>
          <w:iCs/>
        </w:rPr>
        <w:t xml:space="preserve"> </w:t>
      </w:r>
      <w:proofErr w:type="spellStart"/>
      <w:r w:rsidRPr="007537CC">
        <w:rPr>
          <w:rFonts w:ascii="Arial" w:hAnsi="Arial" w:cs="Arial"/>
          <w:iCs/>
        </w:rPr>
        <w:t>the</w:t>
      </w:r>
      <w:proofErr w:type="spellEnd"/>
      <w:r w:rsidRPr="007537CC">
        <w:rPr>
          <w:rFonts w:ascii="Arial" w:hAnsi="Arial" w:cs="Arial"/>
          <w:iCs/>
        </w:rPr>
        <w:t xml:space="preserve"> </w:t>
      </w:r>
      <w:proofErr w:type="spellStart"/>
      <w:r w:rsidRPr="007537CC">
        <w:rPr>
          <w:rFonts w:ascii="Arial" w:hAnsi="Arial" w:cs="Arial"/>
          <w:iCs/>
        </w:rPr>
        <w:t>resistance</w:t>
      </w:r>
      <w:proofErr w:type="spellEnd"/>
      <w:r w:rsidRPr="007537CC">
        <w:rPr>
          <w:rFonts w:ascii="Arial" w:hAnsi="Arial" w:cs="Arial"/>
          <w:iCs/>
        </w:rPr>
        <w:t xml:space="preserve"> </w:t>
      </w:r>
      <w:proofErr w:type="spellStart"/>
      <w:r w:rsidRPr="007537CC">
        <w:rPr>
          <w:rFonts w:ascii="Arial" w:hAnsi="Arial" w:cs="Arial"/>
          <w:iCs/>
        </w:rPr>
        <w:t>to</w:t>
      </w:r>
      <w:proofErr w:type="spellEnd"/>
      <w:r w:rsidRPr="007537CC">
        <w:rPr>
          <w:rFonts w:ascii="Arial" w:hAnsi="Arial" w:cs="Arial"/>
          <w:iCs/>
        </w:rPr>
        <w:t xml:space="preserve"> </w:t>
      </w:r>
      <w:proofErr w:type="spellStart"/>
      <w:r w:rsidRPr="007537CC">
        <w:rPr>
          <w:rFonts w:ascii="Arial" w:hAnsi="Arial" w:cs="Arial"/>
          <w:iCs/>
        </w:rPr>
        <w:t>internal</w:t>
      </w:r>
      <w:proofErr w:type="spellEnd"/>
      <w:r w:rsidRPr="007537CC">
        <w:rPr>
          <w:rFonts w:ascii="Arial" w:hAnsi="Arial" w:cs="Arial"/>
          <w:iCs/>
        </w:rPr>
        <w:t xml:space="preserve"> </w:t>
      </w:r>
      <w:proofErr w:type="spellStart"/>
      <w:r w:rsidRPr="007537CC">
        <w:rPr>
          <w:rFonts w:ascii="Arial" w:hAnsi="Arial" w:cs="Arial"/>
          <w:iCs/>
        </w:rPr>
        <w:t>pressure</w:t>
      </w:r>
      <w:proofErr w:type="spellEnd"/>
      <w:r w:rsidRPr="007537CC">
        <w:rPr>
          <w:rFonts w:ascii="Arial" w:hAnsi="Arial" w:cs="Arial"/>
          <w:iCs/>
        </w:rPr>
        <w:t xml:space="preserve"> — </w:t>
      </w:r>
      <w:proofErr w:type="spellStart"/>
      <w:r w:rsidRPr="007537CC">
        <w:rPr>
          <w:rFonts w:ascii="Arial" w:hAnsi="Arial" w:cs="Arial"/>
          <w:iCs/>
        </w:rPr>
        <w:t>Part</w:t>
      </w:r>
      <w:proofErr w:type="spellEnd"/>
      <w:r w:rsidRPr="007537CC">
        <w:rPr>
          <w:rFonts w:ascii="Arial" w:hAnsi="Arial" w:cs="Arial"/>
          <w:iCs/>
        </w:rPr>
        <w:t xml:space="preserve"> 1: </w:t>
      </w:r>
      <w:proofErr w:type="spellStart"/>
      <w:r w:rsidRPr="007537CC">
        <w:rPr>
          <w:rFonts w:ascii="Arial" w:hAnsi="Arial" w:cs="Arial"/>
          <w:iCs/>
        </w:rPr>
        <w:t>General</w:t>
      </w:r>
      <w:proofErr w:type="spellEnd"/>
      <w:r w:rsidRPr="007537CC">
        <w:rPr>
          <w:rFonts w:ascii="Arial" w:hAnsi="Arial" w:cs="Arial"/>
          <w:iCs/>
        </w:rPr>
        <w:t xml:space="preserve"> </w:t>
      </w:r>
      <w:proofErr w:type="spellStart"/>
      <w:r w:rsidRPr="007537CC">
        <w:rPr>
          <w:rFonts w:ascii="Arial" w:hAnsi="Arial" w:cs="Arial"/>
          <w:iCs/>
        </w:rPr>
        <w:t>method</w:t>
      </w:r>
      <w:proofErr w:type="spellEnd"/>
      <w:r w:rsidRPr="007537CC">
        <w:rPr>
          <w:rFonts w:ascii="Arial" w:hAnsi="Arial" w:cs="Arial"/>
          <w:iCs/>
        </w:rPr>
        <w:t xml:space="preserve"> (</w:t>
      </w:r>
      <w:r w:rsidR="000506F2" w:rsidRPr="007537CC">
        <w:rPr>
          <w:rStyle w:val="FontStyle47"/>
          <w:rFonts w:ascii="Arial" w:hAnsi="Arial" w:cs="Arial"/>
          <w:i w:val="0"/>
          <w:color w:val="auto"/>
          <w:sz w:val="24"/>
          <w:szCs w:val="24"/>
          <w:lang w:eastAsia="en-US"/>
        </w:rPr>
        <w:t xml:space="preserve">Трубы, соединительные детали и узлы соединений из термопластов для транспортирования жидких и газообразных сред. Определение стойкости к внутреннему давлению. Часть 1. </w:t>
      </w:r>
      <w:proofErr w:type="gramStart"/>
      <w:r w:rsidR="000506F2" w:rsidRPr="007537CC">
        <w:rPr>
          <w:rStyle w:val="FontStyle47"/>
          <w:rFonts w:ascii="Arial" w:hAnsi="Arial" w:cs="Arial"/>
          <w:i w:val="0"/>
          <w:color w:val="auto"/>
          <w:sz w:val="24"/>
          <w:szCs w:val="24"/>
          <w:lang w:eastAsia="en-US"/>
        </w:rPr>
        <w:t>Общий метод.</w:t>
      </w:r>
      <w:r w:rsidRPr="007537CC">
        <w:rPr>
          <w:rStyle w:val="FontStyle47"/>
          <w:rFonts w:ascii="Arial" w:hAnsi="Arial" w:cs="Arial"/>
          <w:i w:val="0"/>
          <w:color w:val="auto"/>
          <w:sz w:val="24"/>
          <w:szCs w:val="24"/>
          <w:lang w:eastAsia="en-US"/>
        </w:rPr>
        <w:t>)</w:t>
      </w:r>
      <w:proofErr w:type="gramEnd"/>
    </w:p>
    <w:p w14:paraId="6FBCB312" w14:textId="77777777" w:rsidR="00E610A3" w:rsidRPr="007537CC" w:rsidRDefault="00564178" w:rsidP="00564178">
      <w:pPr>
        <w:widowControl/>
        <w:tabs>
          <w:tab w:val="left" w:pos="567"/>
        </w:tabs>
        <w:jc w:val="both"/>
        <w:rPr>
          <w:rStyle w:val="FontStyle47"/>
          <w:rFonts w:ascii="Arial" w:hAnsi="Arial" w:cs="Arial"/>
          <w:i w:val="0"/>
          <w:color w:val="auto"/>
          <w:sz w:val="24"/>
          <w:szCs w:val="24"/>
        </w:rPr>
      </w:pPr>
      <w:bookmarkStart w:id="1" w:name="bookmark3"/>
      <w:r w:rsidRPr="007537CC">
        <w:rPr>
          <w:rStyle w:val="FontStyle46"/>
          <w:rFonts w:ascii="Arial" w:hAnsi="Arial" w:cs="Arial"/>
          <w:sz w:val="24"/>
          <w:szCs w:val="24"/>
          <w:lang w:eastAsia="en-US"/>
        </w:rPr>
        <w:tab/>
      </w:r>
      <w:r w:rsidR="001B60F6" w:rsidRPr="007537CC">
        <w:rPr>
          <w:rStyle w:val="FontStyle46"/>
          <w:rFonts w:ascii="Arial" w:hAnsi="Arial" w:cs="Arial"/>
          <w:sz w:val="24"/>
          <w:szCs w:val="24"/>
          <w:lang w:val="en-US" w:eastAsia="en-US"/>
        </w:rPr>
        <w:t>I</w:t>
      </w:r>
      <w:bookmarkEnd w:id="1"/>
      <w:r w:rsidR="001B60F6" w:rsidRPr="007537CC">
        <w:rPr>
          <w:rStyle w:val="FontStyle46"/>
          <w:rFonts w:ascii="Arial" w:hAnsi="Arial" w:cs="Arial"/>
          <w:sz w:val="24"/>
          <w:szCs w:val="24"/>
          <w:lang w:val="en-US" w:eastAsia="en-US"/>
        </w:rPr>
        <w:t>SO</w:t>
      </w:r>
      <w:r w:rsidR="001B60F6" w:rsidRPr="006B727B">
        <w:rPr>
          <w:rStyle w:val="FontStyle46"/>
          <w:rFonts w:ascii="Arial" w:hAnsi="Arial" w:cs="Arial"/>
          <w:sz w:val="24"/>
          <w:szCs w:val="24"/>
          <w:lang w:eastAsia="en-US"/>
        </w:rPr>
        <w:t xml:space="preserve"> 1167-4,</w:t>
      </w:r>
      <w:r w:rsidR="001B60F6" w:rsidRPr="006B727B">
        <w:rPr>
          <w:rStyle w:val="FontStyle46"/>
          <w:rFonts w:ascii="Arial" w:hAnsi="Arial" w:cs="Arial"/>
          <w:i/>
          <w:sz w:val="24"/>
          <w:szCs w:val="24"/>
          <w:lang w:eastAsia="en-US"/>
        </w:rPr>
        <w:t xml:space="preserve"> </w:t>
      </w:r>
      <w:r w:rsidRPr="007537CC">
        <w:rPr>
          <w:rFonts w:ascii="Arial" w:hAnsi="Arial" w:cs="Arial"/>
          <w:iCs/>
          <w:lang w:val="en-US"/>
        </w:rPr>
        <w:t>Thermoplastics</w:t>
      </w:r>
      <w:r w:rsidRPr="006B727B">
        <w:rPr>
          <w:rFonts w:ascii="Arial" w:hAnsi="Arial" w:cs="Arial"/>
          <w:iCs/>
        </w:rPr>
        <w:t xml:space="preserve"> </w:t>
      </w:r>
      <w:r w:rsidRPr="007537CC">
        <w:rPr>
          <w:rFonts w:ascii="Arial" w:hAnsi="Arial" w:cs="Arial"/>
          <w:iCs/>
          <w:lang w:val="en-US"/>
        </w:rPr>
        <w:t>pipes</w:t>
      </w:r>
      <w:r w:rsidRPr="006B727B">
        <w:rPr>
          <w:rFonts w:ascii="Arial" w:hAnsi="Arial" w:cs="Arial"/>
          <w:iCs/>
        </w:rPr>
        <w:t xml:space="preserve">, </w:t>
      </w:r>
      <w:r w:rsidRPr="007537CC">
        <w:rPr>
          <w:rFonts w:ascii="Arial" w:hAnsi="Arial" w:cs="Arial"/>
          <w:iCs/>
          <w:lang w:val="en-US"/>
        </w:rPr>
        <w:t>fittings</w:t>
      </w:r>
      <w:r w:rsidRPr="006B727B">
        <w:rPr>
          <w:rFonts w:ascii="Arial" w:hAnsi="Arial" w:cs="Arial"/>
          <w:iCs/>
        </w:rPr>
        <w:t xml:space="preserve"> </w:t>
      </w:r>
      <w:r w:rsidRPr="007537CC">
        <w:rPr>
          <w:rFonts w:ascii="Arial" w:hAnsi="Arial" w:cs="Arial"/>
          <w:iCs/>
          <w:lang w:val="en-US"/>
        </w:rPr>
        <w:t>and</w:t>
      </w:r>
      <w:r w:rsidRPr="006B727B">
        <w:rPr>
          <w:rFonts w:ascii="Arial" w:hAnsi="Arial" w:cs="Arial"/>
          <w:iCs/>
        </w:rPr>
        <w:t xml:space="preserve"> </w:t>
      </w:r>
      <w:r w:rsidRPr="007537CC">
        <w:rPr>
          <w:rFonts w:ascii="Arial" w:hAnsi="Arial" w:cs="Arial"/>
          <w:iCs/>
          <w:lang w:val="en-US"/>
        </w:rPr>
        <w:t>assemblies</w:t>
      </w:r>
      <w:r w:rsidRPr="006B727B">
        <w:rPr>
          <w:rFonts w:ascii="Arial" w:hAnsi="Arial" w:cs="Arial"/>
          <w:iCs/>
        </w:rPr>
        <w:t xml:space="preserve"> </w:t>
      </w:r>
      <w:r w:rsidRPr="007537CC">
        <w:rPr>
          <w:rFonts w:ascii="Arial" w:hAnsi="Arial" w:cs="Arial"/>
          <w:iCs/>
          <w:lang w:val="en-US"/>
        </w:rPr>
        <w:t>for</w:t>
      </w:r>
      <w:r w:rsidRPr="006B727B">
        <w:rPr>
          <w:rFonts w:ascii="Arial" w:hAnsi="Arial" w:cs="Arial"/>
          <w:iCs/>
        </w:rPr>
        <w:t xml:space="preserve"> </w:t>
      </w:r>
      <w:r w:rsidRPr="007537CC">
        <w:rPr>
          <w:rFonts w:ascii="Arial" w:hAnsi="Arial" w:cs="Arial"/>
          <w:iCs/>
          <w:lang w:val="en-US"/>
        </w:rPr>
        <w:t>the</w:t>
      </w:r>
      <w:r w:rsidRPr="006B727B">
        <w:rPr>
          <w:rFonts w:ascii="Arial" w:hAnsi="Arial" w:cs="Arial"/>
          <w:iCs/>
        </w:rPr>
        <w:t xml:space="preserve"> </w:t>
      </w:r>
      <w:r w:rsidRPr="007537CC">
        <w:rPr>
          <w:rFonts w:ascii="Arial" w:hAnsi="Arial" w:cs="Arial"/>
          <w:iCs/>
          <w:lang w:val="en-US"/>
        </w:rPr>
        <w:t>conveyance</w:t>
      </w:r>
      <w:r w:rsidRPr="006B727B">
        <w:rPr>
          <w:rFonts w:ascii="Arial" w:hAnsi="Arial" w:cs="Arial"/>
          <w:iCs/>
        </w:rPr>
        <w:t xml:space="preserve"> </w:t>
      </w:r>
      <w:r w:rsidRPr="007537CC">
        <w:rPr>
          <w:rFonts w:ascii="Arial" w:hAnsi="Arial" w:cs="Arial"/>
          <w:iCs/>
          <w:lang w:val="en-US"/>
        </w:rPr>
        <w:t>of</w:t>
      </w:r>
      <w:r w:rsidRPr="006B727B">
        <w:rPr>
          <w:rFonts w:ascii="Arial" w:hAnsi="Arial" w:cs="Arial"/>
          <w:iCs/>
        </w:rPr>
        <w:t xml:space="preserve"> </w:t>
      </w:r>
      <w:r w:rsidRPr="007537CC">
        <w:rPr>
          <w:rFonts w:ascii="Arial" w:hAnsi="Arial" w:cs="Arial"/>
          <w:iCs/>
          <w:lang w:val="en-US"/>
        </w:rPr>
        <w:t>fluids</w:t>
      </w:r>
      <w:r w:rsidRPr="006B727B">
        <w:rPr>
          <w:rFonts w:ascii="Arial" w:hAnsi="Arial" w:cs="Arial"/>
          <w:iCs/>
        </w:rPr>
        <w:t xml:space="preserve"> — </w:t>
      </w:r>
      <w:r w:rsidRPr="007537CC">
        <w:rPr>
          <w:rFonts w:ascii="Arial" w:hAnsi="Arial" w:cs="Arial"/>
          <w:iCs/>
          <w:lang w:val="en-US"/>
        </w:rPr>
        <w:t>Determination</w:t>
      </w:r>
      <w:r w:rsidRPr="006B727B">
        <w:rPr>
          <w:rFonts w:ascii="Arial" w:hAnsi="Arial" w:cs="Arial"/>
          <w:iCs/>
        </w:rPr>
        <w:t xml:space="preserve"> </w:t>
      </w:r>
      <w:r w:rsidRPr="007537CC">
        <w:rPr>
          <w:rFonts w:ascii="Arial" w:hAnsi="Arial" w:cs="Arial"/>
          <w:iCs/>
          <w:lang w:val="en-US"/>
        </w:rPr>
        <w:t>of</w:t>
      </w:r>
      <w:r w:rsidRPr="006B727B">
        <w:rPr>
          <w:rFonts w:ascii="Arial" w:hAnsi="Arial" w:cs="Arial"/>
          <w:iCs/>
        </w:rPr>
        <w:t xml:space="preserve"> </w:t>
      </w:r>
      <w:r w:rsidRPr="007537CC">
        <w:rPr>
          <w:rFonts w:ascii="Arial" w:hAnsi="Arial" w:cs="Arial"/>
          <w:iCs/>
          <w:lang w:val="en-US"/>
        </w:rPr>
        <w:t>the</w:t>
      </w:r>
      <w:r w:rsidRPr="006B727B">
        <w:rPr>
          <w:rFonts w:ascii="Arial" w:hAnsi="Arial" w:cs="Arial"/>
          <w:iCs/>
        </w:rPr>
        <w:t xml:space="preserve"> </w:t>
      </w:r>
      <w:r w:rsidRPr="007537CC">
        <w:rPr>
          <w:rFonts w:ascii="Arial" w:hAnsi="Arial" w:cs="Arial"/>
          <w:iCs/>
          <w:lang w:val="en-US"/>
        </w:rPr>
        <w:t>resistance</w:t>
      </w:r>
      <w:r w:rsidRPr="006B727B">
        <w:rPr>
          <w:rFonts w:ascii="Arial" w:hAnsi="Arial" w:cs="Arial"/>
          <w:iCs/>
        </w:rPr>
        <w:t xml:space="preserve"> </w:t>
      </w:r>
      <w:r w:rsidRPr="007537CC">
        <w:rPr>
          <w:rFonts w:ascii="Arial" w:hAnsi="Arial" w:cs="Arial"/>
          <w:iCs/>
          <w:lang w:val="en-US"/>
        </w:rPr>
        <w:t>to</w:t>
      </w:r>
      <w:r w:rsidRPr="006B727B">
        <w:rPr>
          <w:rFonts w:ascii="Arial" w:hAnsi="Arial" w:cs="Arial"/>
          <w:iCs/>
        </w:rPr>
        <w:t xml:space="preserve"> </w:t>
      </w:r>
      <w:r w:rsidRPr="007537CC">
        <w:rPr>
          <w:rFonts w:ascii="Arial" w:hAnsi="Arial" w:cs="Arial"/>
          <w:iCs/>
          <w:lang w:val="en-US"/>
        </w:rPr>
        <w:t>internal</w:t>
      </w:r>
      <w:r w:rsidRPr="006B727B">
        <w:rPr>
          <w:rFonts w:ascii="Arial" w:hAnsi="Arial" w:cs="Arial"/>
          <w:iCs/>
        </w:rPr>
        <w:t xml:space="preserve"> </w:t>
      </w:r>
      <w:r w:rsidRPr="007537CC">
        <w:rPr>
          <w:rFonts w:ascii="Arial" w:hAnsi="Arial" w:cs="Arial"/>
          <w:iCs/>
          <w:lang w:val="en-US"/>
        </w:rPr>
        <w:t>pressure</w:t>
      </w:r>
      <w:r w:rsidRPr="006B727B">
        <w:rPr>
          <w:rFonts w:ascii="Arial" w:hAnsi="Arial" w:cs="Arial"/>
          <w:iCs/>
        </w:rPr>
        <w:t xml:space="preserve"> — </w:t>
      </w:r>
      <w:r w:rsidRPr="007537CC">
        <w:rPr>
          <w:rFonts w:ascii="Arial" w:hAnsi="Arial" w:cs="Arial"/>
          <w:iCs/>
          <w:lang w:val="en-US"/>
        </w:rPr>
        <w:t>Part</w:t>
      </w:r>
      <w:r w:rsidRPr="006B727B">
        <w:rPr>
          <w:rFonts w:ascii="Arial" w:hAnsi="Arial" w:cs="Arial"/>
          <w:iCs/>
        </w:rPr>
        <w:t xml:space="preserve"> 4: </w:t>
      </w:r>
      <w:r w:rsidRPr="007537CC">
        <w:rPr>
          <w:rFonts w:ascii="Arial" w:hAnsi="Arial" w:cs="Arial"/>
          <w:iCs/>
          <w:lang w:val="en-US"/>
        </w:rPr>
        <w:t>Preparation</w:t>
      </w:r>
      <w:r w:rsidRPr="006B727B">
        <w:rPr>
          <w:rFonts w:ascii="Arial" w:hAnsi="Arial" w:cs="Arial"/>
          <w:iCs/>
        </w:rPr>
        <w:t xml:space="preserve"> </w:t>
      </w:r>
      <w:r w:rsidRPr="007537CC">
        <w:rPr>
          <w:rFonts w:ascii="Arial" w:hAnsi="Arial" w:cs="Arial"/>
          <w:iCs/>
          <w:lang w:val="en-US"/>
        </w:rPr>
        <w:t>of</w:t>
      </w:r>
      <w:r w:rsidRPr="006B727B">
        <w:rPr>
          <w:rFonts w:ascii="Arial" w:hAnsi="Arial" w:cs="Arial"/>
          <w:iCs/>
        </w:rPr>
        <w:t xml:space="preserve"> </w:t>
      </w:r>
      <w:r w:rsidRPr="007537CC">
        <w:rPr>
          <w:rFonts w:ascii="Arial" w:hAnsi="Arial" w:cs="Arial"/>
          <w:iCs/>
          <w:lang w:val="en-US"/>
        </w:rPr>
        <w:t>assemblies</w:t>
      </w:r>
      <w:r w:rsidRPr="006B727B">
        <w:rPr>
          <w:rFonts w:ascii="Arial" w:hAnsi="Arial" w:cs="Arial"/>
          <w:i/>
          <w:iCs/>
        </w:rPr>
        <w:t xml:space="preserve"> </w:t>
      </w:r>
      <w:r w:rsidRPr="006B727B">
        <w:rPr>
          <w:rFonts w:ascii="Arial" w:hAnsi="Arial" w:cs="Arial"/>
          <w:iCs/>
        </w:rPr>
        <w:t>(</w:t>
      </w:r>
      <w:r w:rsidR="009659D5" w:rsidRPr="007537CC">
        <w:rPr>
          <w:rStyle w:val="FontStyle47"/>
          <w:rFonts w:ascii="Arial" w:hAnsi="Arial" w:cs="Arial"/>
          <w:i w:val="0"/>
          <w:sz w:val="24"/>
          <w:szCs w:val="24"/>
          <w:lang w:eastAsia="en-US"/>
        </w:rPr>
        <w:t>Трубы</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соединительные</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детали</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и</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узлы</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соединений</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из</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термопластов</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для</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транспортирования</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жидких</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и</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газообразных</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сред</w:t>
      </w:r>
      <w:r w:rsidR="009659D5" w:rsidRPr="006B727B">
        <w:rPr>
          <w:rStyle w:val="FontStyle47"/>
          <w:rFonts w:ascii="Arial" w:hAnsi="Arial" w:cs="Arial"/>
          <w:i w:val="0"/>
          <w:sz w:val="24"/>
          <w:szCs w:val="24"/>
          <w:lang w:eastAsia="en-US"/>
        </w:rPr>
        <w:t xml:space="preserve">. </w:t>
      </w:r>
      <w:r w:rsidR="009659D5" w:rsidRPr="007537CC">
        <w:rPr>
          <w:rStyle w:val="FontStyle47"/>
          <w:rFonts w:ascii="Arial" w:hAnsi="Arial" w:cs="Arial"/>
          <w:i w:val="0"/>
          <w:sz w:val="24"/>
          <w:szCs w:val="24"/>
          <w:lang w:eastAsia="en-US"/>
        </w:rPr>
        <w:t xml:space="preserve">Определение стойкости к внутреннему давлению. Часть 4. </w:t>
      </w:r>
      <w:proofErr w:type="gramStart"/>
      <w:r w:rsidR="009659D5" w:rsidRPr="007537CC">
        <w:rPr>
          <w:rStyle w:val="FontStyle47"/>
          <w:rFonts w:ascii="Arial" w:hAnsi="Arial" w:cs="Arial"/>
          <w:i w:val="0"/>
          <w:sz w:val="24"/>
          <w:szCs w:val="24"/>
          <w:lang w:eastAsia="en-US"/>
        </w:rPr>
        <w:t>Подготовка узлов соединений.</w:t>
      </w:r>
      <w:r w:rsidRPr="007537CC">
        <w:rPr>
          <w:rStyle w:val="FontStyle47"/>
          <w:rFonts w:ascii="Arial" w:hAnsi="Arial" w:cs="Arial"/>
          <w:i w:val="0"/>
          <w:sz w:val="24"/>
          <w:szCs w:val="24"/>
          <w:lang w:eastAsia="en-US"/>
        </w:rPr>
        <w:t>)</w:t>
      </w:r>
      <w:proofErr w:type="gramEnd"/>
    </w:p>
    <w:p w14:paraId="6FBCB313" w14:textId="77777777" w:rsidR="00E610A3" w:rsidRPr="007537CC" w:rsidRDefault="009659D5" w:rsidP="0038083B">
      <w:pPr>
        <w:pStyle w:val="Style5"/>
        <w:widowControl/>
        <w:ind w:firstLine="567"/>
        <w:jc w:val="both"/>
        <w:rPr>
          <w:rStyle w:val="FontStyle47"/>
          <w:rFonts w:ascii="Arial" w:hAnsi="Arial" w:cs="Arial"/>
          <w:i w:val="0"/>
          <w:sz w:val="24"/>
          <w:szCs w:val="24"/>
          <w:lang w:val="en-US" w:eastAsia="en-US"/>
        </w:rPr>
      </w:pPr>
      <w:proofErr w:type="gramStart"/>
      <w:r w:rsidRPr="007537CC">
        <w:rPr>
          <w:rStyle w:val="FontStyle46"/>
          <w:rFonts w:ascii="Arial" w:hAnsi="Arial" w:cs="Arial"/>
          <w:sz w:val="24"/>
          <w:szCs w:val="24"/>
          <w:lang w:val="en-US" w:eastAsia="en-US"/>
        </w:rPr>
        <w:t>ISO</w:t>
      </w:r>
      <w:r w:rsidRPr="006B727B">
        <w:rPr>
          <w:rStyle w:val="FontStyle46"/>
          <w:rFonts w:ascii="Arial" w:hAnsi="Arial" w:cs="Arial"/>
          <w:sz w:val="24"/>
          <w:szCs w:val="24"/>
          <w:lang w:eastAsia="en-US"/>
        </w:rPr>
        <w:t xml:space="preserve"> 3126,</w:t>
      </w:r>
      <w:r w:rsidRPr="006B727B">
        <w:rPr>
          <w:rStyle w:val="FontStyle47"/>
          <w:rFonts w:ascii="Arial" w:hAnsi="Arial" w:cs="Arial"/>
          <w:sz w:val="24"/>
          <w:szCs w:val="24"/>
          <w:lang w:eastAsia="en-US"/>
        </w:rPr>
        <w:t xml:space="preserve"> </w:t>
      </w:r>
      <w:r w:rsidR="007D2C80" w:rsidRPr="007537CC">
        <w:rPr>
          <w:rFonts w:ascii="Arial" w:hAnsi="Arial" w:cs="Arial"/>
          <w:iCs/>
          <w:lang w:val="en-US"/>
        </w:rPr>
        <w:t>Plastics</w:t>
      </w:r>
      <w:r w:rsidR="007D2C80" w:rsidRPr="006B727B">
        <w:rPr>
          <w:rFonts w:ascii="Arial" w:hAnsi="Arial" w:cs="Arial"/>
          <w:iCs/>
        </w:rPr>
        <w:t xml:space="preserve"> </w:t>
      </w:r>
      <w:r w:rsidR="007D2C80" w:rsidRPr="007537CC">
        <w:rPr>
          <w:rFonts w:ascii="Arial" w:hAnsi="Arial" w:cs="Arial"/>
          <w:iCs/>
          <w:lang w:val="en-US"/>
        </w:rPr>
        <w:t>piping</w:t>
      </w:r>
      <w:r w:rsidR="007D2C80" w:rsidRPr="006B727B">
        <w:rPr>
          <w:rFonts w:ascii="Arial" w:hAnsi="Arial" w:cs="Arial"/>
          <w:iCs/>
        </w:rPr>
        <w:t xml:space="preserve"> </w:t>
      </w:r>
      <w:r w:rsidR="007D2C80" w:rsidRPr="007537CC">
        <w:rPr>
          <w:rFonts w:ascii="Arial" w:hAnsi="Arial" w:cs="Arial"/>
          <w:iCs/>
          <w:lang w:val="en-US"/>
        </w:rPr>
        <w:t>systems</w:t>
      </w:r>
      <w:r w:rsidR="007D2C80" w:rsidRPr="006B727B">
        <w:rPr>
          <w:rFonts w:ascii="Arial" w:hAnsi="Arial" w:cs="Arial"/>
          <w:iCs/>
        </w:rPr>
        <w:t xml:space="preserve"> — </w:t>
      </w:r>
      <w:r w:rsidR="007D2C80" w:rsidRPr="007537CC">
        <w:rPr>
          <w:rFonts w:ascii="Arial" w:hAnsi="Arial" w:cs="Arial"/>
          <w:iCs/>
          <w:lang w:val="en-US"/>
        </w:rPr>
        <w:t>Plastics</w:t>
      </w:r>
      <w:r w:rsidR="007D2C80" w:rsidRPr="006B727B">
        <w:rPr>
          <w:rFonts w:ascii="Arial" w:hAnsi="Arial" w:cs="Arial"/>
          <w:iCs/>
        </w:rPr>
        <w:t xml:space="preserve"> </w:t>
      </w:r>
      <w:r w:rsidR="007D2C80" w:rsidRPr="007537CC">
        <w:rPr>
          <w:rFonts w:ascii="Arial" w:hAnsi="Arial" w:cs="Arial"/>
          <w:iCs/>
          <w:lang w:val="en-US"/>
        </w:rPr>
        <w:t>components</w:t>
      </w:r>
      <w:r w:rsidR="007D2C80" w:rsidRPr="006B727B">
        <w:rPr>
          <w:rFonts w:ascii="Arial" w:hAnsi="Arial" w:cs="Arial"/>
          <w:iCs/>
        </w:rPr>
        <w:t xml:space="preserve"> — </w:t>
      </w:r>
      <w:r w:rsidR="007D2C80" w:rsidRPr="007537CC">
        <w:rPr>
          <w:rFonts w:ascii="Arial" w:hAnsi="Arial" w:cs="Arial"/>
          <w:iCs/>
          <w:lang w:val="en-US"/>
        </w:rPr>
        <w:t>Determination</w:t>
      </w:r>
      <w:r w:rsidR="007D2C80" w:rsidRPr="006B727B">
        <w:rPr>
          <w:rFonts w:ascii="Arial" w:hAnsi="Arial" w:cs="Arial"/>
          <w:iCs/>
        </w:rPr>
        <w:t xml:space="preserve"> </w:t>
      </w:r>
      <w:r w:rsidR="007D2C80" w:rsidRPr="007537CC">
        <w:rPr>
          <w:rFonts w:ascii="Arial" w:hAnsi="Arial" w:cs="Arial"/>
          <w:iCs/>
          <w:lang w:val="en-US"/>
        </w:rPr>
        <w:t>of</w:t>
      </w:r>
      <w:r w:rsidR="007D2C80" w:rsidRPr="006B727B">
        <w:rPr>
          <w:rFonts w:ascii="Arial" w:hAnsi="Arial" w:cs="Arial"/>
          <w:iCs/>
        </w:rPr>
        <w:t xml:space="preserve"> </w:t>
      </w:r>
      <w:r w:rsidR="007D2C80" w:rsidRPr="007537CC">
        <w:rPr>
          <w:rFonts w:ascii="Arial" w:hAnsi="Arial" w:cs="Arial"/>
          <w:iCs/>
          <w:lang w:val="en-US"/>
        </w:rPr>
        <w:t>dimensions</w:t>
      </w:r>
      <w:r w:rsidR="007D2C80" w:rsidRPr="006B727B">
        <w:rPr>
          <w:rFonts w:ascii="Arial" w:hAnsi="Arial" w:cs="Arial"/>
          <w:i/>
          <w:iCs/>
        </w:rPr>
        <w:t xml:space="preserve"> </w:t>
      </w:r>
      <w:r w:rsidR="007D2C80" w:rsidRPr="006B727B">
        <w:rPr>
          <w:rFonts w:ascii="Arial" w:hAnsi="Arial" w:cs="Arial"/>
          <w:iCs/>
        </w:rPr>
        <w:t>(</w:t>
      </w:r>
      <w:r w:rsidRPr="007537CC">
        <w:rPr>
          <w:rStyle w:val="FontStyle47"/>
          <w:rFonts w:ascii="Arial" w:hAnsi="Arial" w:cs="Arial"/>
          <w:i w:val="0"/>
          <w:sz w:val="24"/>
          <w:szCs w:val="24"/>
          <w:lang w:eastAsia="en-US"/>
        </w:rPr>
        <w:t>Трубопроводы</w:t>
      </w:r>
      <w:r w:rsidRPr="006B727B">
        <w:rPr>
          <w:rStyle w:val="FontStyle47"/>
          <w:rFonts w:ascii="Arial" w:hAnsi="Arial" w:cs="Arial"/>
          <w:i w:val="0"/>
          <w:sz w:val="24"/>
          <w:szCs w:val="24"/>
          <w:lang w:eastAsia="en-US"/>
        </w:rPr>
        <w:t xml:space="preserve"> </w:t>
      </w:r>
      <w:r w:rsidRPr="007537CC">
        <w:rPr>
          <w:rStyle w:val="FontStyle47"/>
          <w:rFonts w:ascii="Arial" w:hAnsi="Arial" w:cs="Arial"/>
          <w:i w:val="0"/>
          <w:sz w:val="24"/>
          <w:szCs w:val="24"/>
          <w:lang w:eastAsia="en-US"/>
        </w:rPr>
        <w:t>из</w:t>
      </w:r>
      <w:r w:rsidRPr="006B727B">
        <w:rPr>
          <w:rStyle w:val="FontStyle47"/>
          <w:rFonts w:ascii="Arial" w:hAnsi="Arial" w:cs="Arial"/>
          <w:i w:val="0"/>
          <w:sz w:val="24"/>
          <w:szCs w:val="24"/>
          <w:lang w:eastAsia="en-US"/>
        </w:rPr>
        <w:t xml:space="preserve"> </w:t>
      </w:r>
      <w:r w:rsidRPr="007537CC">
        <w:rPr>
          <w:rStyle w:val="FontStyle47"/>
          <w:rFonts w:ascii="Arial" w:hAnsi="Arial" w:cs="Arial"/>
          <w:i w:val="0"/>
          <w:sz w:val="24"/>
          <w:szCs w:val="24"/>
          <w:lang w:eastAsia="en-US"/>
        </w:rPr>
        <w:t>пластмасс</w:t>
      </w:r>
      <w:r w:rsidRPr="006B727B">
        <w:rPr>
          <w:rStyle w:val="FontStyle47"/>
          <w:rFonts w:ascii="Arial" w:hAnsi="Arial" w:cs="Arial"/>
          <w:i w:val="0"/>
          <w:sz w:val="24"/>
          <w:szCs w:val="24"/>
          <w:lang w:eastAsia="en-US"/>
        </w:rPr>
        <w:t>.</w:t>
      </w:r>
      <w:proofErr w:type="gramEnd"/>
      <w:r w:rsidRPr="006B727B">
        <w:rPr>
          <w:rStyle w:val="FontStyle47"/>
          <w:rFonts w:ascii="Arial" w:hAnsi="Arial" w:cs="Arial"/>
          <w:i w:val="0"/>
          <w:sz w:val="24"/>
          <w:szCs w:val="24"/>
          <w:lang w:eastAsia="en-US"/>
        </w:rPr>
        <w:t xml:space="preserve"> </w:t>
      </w:r>
      <w:r w:rsidRPr="007537CC">
        <w:rPr>
          <w:rStyle w:val="FontStyle47"/>
          <w:rFonts w:ascii="Arial" w:hAnsi="Arial" w:cs="Arial"/>
          <w:i w:val="0"/>
          <w:sz w:val="24"/>
          <w:szCs w:val="24"/>
          <w:lang w:eastAsia="en-US"/>
        </w:rPr>
        <w:t>Пластмассовые</w:t>
      </w:r>
      <w:r w:rsidRPr="007537CC">
        <w:rPr>
          <w:rStyle w:val="FontStyle47"/>
          <w:rFonts w:ascii="Arial" w:hAnsi="Arial" w:cs="Arial"/>
          <w:i w:val="0"/>
          <w:sz w:val="24"/>
          <w:szCs w:val="24"/>
          <w:lang w:val="en-US" w:eastAsia="en-US"/>
        </w:rPr>
        <w:t xml:space="preserve"> </w:t>
      </w:r>
      <w:r w:rsidRPr="007537CC">
        <w:rPr>
          <w:rStyle w:val="FontStyle47"/>
          <w:rFonts w:ascii="Arial" w:hAnsi="Arial" w:cs="Arial"/>
          <w:i w:val="0"/>
          <w:sz w:val="24"/>
          <w:szCs w:val="24"/>
          <w:lang w:eastAsia="en-US"/>
        </w:rPr>
        <w:t>элементы</w:t>
      </w:r>
      <w:r w:rsidRPr="007537CC">
        <w:rPr>
          <w:rStyle w:val="FontStyle47"/>
          <w:rFonts w:ascii="Arial" w:hAnsi="Arial" w:cs="Arial"/>
          <w:i w:val="0"/>
          <w:sz w:val="24"/>
          <w:szCs w:val="24"/>
          <w:lang w:val="en-US" w:eastAsia="en-US"/>
        </w:rPr>
        <w:t xml:space="preserve">. </w:t>
      </w:r>
      <w:proofErr w:type="gramStart"/>
      <w:r w:rsidRPr="007537CC">
        <w:rPr>
          <w:rStyle w:val="FontStyle47"/>
          <w:rFonts w:ascii="Arial" w:hAnsi="Arial" w:cs="Arial"/>
          <w:i w:val="0"/>
          <w:sz w:val="24"/>
          <w:szCs w:val="24"/>
          <w:lang w:eastAsia="en-US"/>
        </w:rPr>
        <w:t>Определение</w:t>
      </w:r>
      <w:r w:rsidRPr="007537CC">
        <w:rPr>
          <w:rStyle w:val="FontStyle47"/>
          <w:rFonts w:ascii="Arial" w:hAnsi="Arial" w:cs="Arial"/>
          <w:i w:val="0"/>
          <w:sz w:val="24"/>
          <w:szCs w:val="24"/>
          <w:lang w:val="en-US" w:eastAsia="en-US"/>
        </w:rPr>
        <w:t xml:space="preserve"> </w:t>
      </w:r>
      <w:r w:rsidRPr="007537CC">
        <w:rPr>
          <w:rStyle w:val="FontStyle47"/>
          <w:rFonts w:ascii="Arial" w:hAnsi="Arial" w:cs="Arial"/>
          <w:i w:val="0"/>
          <w:sz w:val="24"/>
          <w:szCs w:val="24"/>
          <w:lang w:eastAsia="en-US"/>
        </w:rPr>
        <w:t>размеров</w:t>
      </w:r>
      <w:r w:rsidR="007D2C80" w:rsidRPr="007537CC">
        <w:rPr>
          <w:rStyle w:val="FontStyle47"/>
          <w:rFonts w:ascii="Arial" w:hAnsi="Arial" w:cs="Arial"/>
          <w:i w:val="0"/>
          <w:sz w:val="24"/>
          <w:szCs w:val="24"/>
          <w:lang w:val="en-US" w:eastAsia="en-US"/>
        </w:rPr>
        <w:t>)</w:t>
      </w:r>
      <w:proofErr w:type="gramEnd"/>
    </w:p>
    <w:p w14:paraId="6FBCB314" w14:textId="77777777" w:rsidR="00E610A3" w:rsidRPr="007537CC" w:rsidRDefault="001B60F6" w:rsidP="0038083B">
      <w:pPr>
        <w:pStyle w:val="Style5"/>
        <w:widowControl/>
        <w:ind w:firstLine="567"/>
        <w:jc w:val="both"/>
        <w:rPr>
          <w:rStyle w:val="FontStyle47"/>
          <w:rFonts w:ascii="Arial" w:hAnsi="Arial" w:cs="Arial"/>
          <w:i w:val="0"/>
          <w:sz w:val="24"/>
          <w:szCs w:val="24"/>
          <w:lang w:eastAsia="en-US"/>
        </w:rPr>
      </w:pPr>
      <w:r w:rsidRPr="007537CC">
        <w:rPr>
          <w:rStyle w:val="FontStyle46"/>
          <w:rFonts w:ascii="Arial" w:hAnsi="Arial" w:cs="Arial"/>
          <w:sz w:val="24"/>
          <w:szCs w:val="24"/>
          <w:lang w:val="en-US" w:eastAsia="en-US"/>
        </w:rPr>
        <w:t>ISO 3127,</w:t>
      </w:r>
      <w:r w:rsidRPr="007537CC">
        <w:rPr>
          <w:rStyle w:val="FontStyle46"/>
          <w:rFonts w:ascii="Arial" w:hAnsi="Arial" w:cs="Arial"/>
          <w:i/>
          <w:sz w:val="24"/>
          <w:szCs w:val="24"/>
          <w:lang w:val="en-US" w:eastAsia="en-US"/>
        </w:rPr>
        <w:t xml:space="preserve"> </w:t>
      </w:r>
      <w:r w:rsidR="00CD7E5F" w:rsidRPr="007537CC">
        <w:rPr>
          <w:rFonts w:ascii="Arial" w:hAnsi="Arial" w:cs="Arial"/>
          <w:iCs/>
          <w:lang w:val="en-US"/>
        </w:rPr>
        <w:t>Thermoplastics pipes — Determination of resistance to external blows — Round-the-clock method (</w:t>
      </w:r>
      <w:r w:rsidR="009659D5" w:rsidRPr="007537CC">
        <w:rPr>
          <w:rStyle w:val="FontStyle47"/>
          <w:rFonts w:ascii="Arial" w:hAnsi="Arial" w:cs="Arial"/>
          <w:i w:val="0"/>
          <w:sz w:val="24"/>
          <w:szCs w:val="24"/>
          <w:lang w:eastAsia="en-US"/>
        </w:rPr>
        <w:t>Трубы</w:t>
      </w:r>
      <w:r w:rsidR="009659D5" w:rsidRPr="007537CC">
        <w:rPr>
          <w:rStyle w:val="FontStyle47"/>
          <w:rFonts w:ascii="Arial" w:hAnsi="Arial" w:cs="Arial"/>
          <w:i w:val="0"/>
          <w:sz w:val="24"/>
          <w:szCs w:val="24"/>
          <w:lang w:val="en-US" w:eastAsia="en-US"/>
        </w:rPr>
        <w:t xml:space="preserve"> </w:t>
      </w:r>
      <w:r w:rsidR="009659D5" w:rsidRPr="007537CC">
        <w:rPr>
          <w:rStyle w:val="FontStyle47"/>
          <w:rFonts w:ascii="Arial" w:hAnsi="Arial" w:cs="Arial"/>
          <w:i w:val="0"/>
          <w:sz w:val="24"/>
          <w:szCs w:val="24"/>
          <w:lang w:eastAsia="en-US"/>
        </w:rPr>
        <w:t>из</w:t>
      </w:r>
      <w:r w:rsidR="009659D5" w:rsidRPr="007537CC">
        <w:rPr>
          <w:rStyle w:val="FontStyle47"/>
          <w:rFonts w:ascii="Arial" w:hAnsi="Arial" w:cs="Arial"/>
          <w:i w:val="0"/>
          <w:sz w:val="24"/>
          <w:szCs w:val="24"/>
          <w:lang w:val="en-US" w:eastAsia="en-US"/>
        </w:rPr>
        <w:t xml:space="preserve"> </w:t>
      </w:r>
      <w:r w:rsidR="009659D5" w:rsidRPr="007537CC">
        <w:rPr>
          <w:rStyle w:val="FontStyle47"/>
          <w:rFonts w:ascii="Arial" w:hAnsi="Arial" w:cs="Arial"/>
          <w:i w:val="0"/>
          <w:sz w:val="24"/>
          <w:szCs w:val="24"/>
          <w:lang w:eastAsia="en-US"/>
        </w:rPr>
        <w:t>термопластиков</w:t>
      </w:r>
      <w:r w:rsidR="009659D5" w:rsidRPr="007537CC">
        <w:rPr>
          <w:rStyle w:val="FontStyle47"/>
          <w:rFonts w:ascii="Arial" w:hAnsi="Arial" w:cs="Arial"/>
          <w:i w:val="0"/>
          <w:sz w:val="24"/>
          <w:szCs w:val="24"/>
          <w:lang w:val="en-US" w:eastAsia="en-US"/>
        </w:rPr>
        <w:t xml:space="preserve">. </w:t>
      </w:r>
      <w:r w:rsidR="009659D5" w:rsidRPr="007537CC">
        <w:rPr>
          <w:rStyle w:val="FontStyle47"/>
          <w:rFonts w:ascii="Arial" w:hAnsi="Arial" w:cs="Arial"/>
          <w:i w:val="0"/>
          <w:sz w:val="24"/>
          <w:szCs w:val="24"/>
          <w:lang w:eastAsia="en-US"/>
        </w:rPr>
        <w:t xml:space="preserve">Определение стойкости к внешнему удару. </w:t>
      </w:r>
      <w:proofErr w:type="gramStart"/>
      <w:r w:rsidR="009659D5" w:rsidRPr="007537CC">
        <w:rPr>
          <w:rStyle w:val="FontStyle47"/>
          <w:rFonts w:ascii="Arial" w:hAnsi="Arial" w:cs="Arial"/>
          <w:i w:val="0"/>
          <w:sz w:val="24"/>
          <w:szCs w:val="24"/>
          <w:lang w:eastAsia="en-US"/>
        </w:rPr>
        <w:t>Метод ударов по периметру сечения с поворотом трубы.</w:t>
      </w:r>
      <w:r w:rsidR="00CD7E5F" w:rsidRPr="007537CC">
        <w:rPr>
          <w:rStyle w:val="FontStyle47"/>
          <w:rFonts w:ascii="Arial" w:hAnsi="Arial" w:cs="Arial"/>
          <w:i w:val="0"/>
          <w:sz w:val="24"/>
          <w:szCs w:val="24"/>
          <w:lang w:eastAsia="en-US"/>
        </w:rPr>
        <w:t>)</w:t>
      </w:r>
      <w:proofErr w:type="gramEnd"/>
    </w:p>
    <w:p w14:paraId="6FBCB315" w14:textId="77777777" w:rsidR="00E610A3" w:rsidRPr="007537CC" w:rsidRDefault="001B60F6" w:rsidP="0038083B">
      <w:pPr>
        <w:pStyle w:val="Style5"/>
        <w:widowControl/>
        <w:ind w:firstLine="567"/>
        <w:jc w:val="both"/>
        <w:rPr>
          <w:rStyle w:val="FontStyle47"/>
          <w:rFonts w:ascii="Arial" w:hAnsi="Arial" w:cs="Arial"/>
          <w:i w:val="0"/>
          <w:sz w:val="24"/>
          <w:szCs w:val="24"/>
          <w:lang w:eastAsia="en-US"/>
        </w:rPr>
      </w:pP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4437-1,</w:t>
      </w:r>
      <w:r w:rsidRPr="007537CC">
        <w:rPr>
          <w:rStyle w:val="FontStyle46"/>
          <w:rFonts w:ascii="Arial" w:hAnsi="Arial" w:cs="Arial"/>
          <w:i/>
          <w:sz w:val="24"/>
          <w:szCs w:val="24"/>
          <w:lang w:eastAsia="en-US"/>
        </w:rPr>
        <w:t xml:space="preserve"> </w:t>
      </w:r>
      <w:proofErr w:type="spellStart"/>
      <w:r w:rsidR="00DE1F05" w:rsidRPr="007537CC">
        <w:rPr>
          <w:rFonts w:ascii="Arial" w:hAnsi="Arial" w:cs="Arial"/>
          <w:iCs/>
        </w:rPr>
        <w:t>Plastics</w:t>
      </w:r>
      <w:proofErr w:type="spellEnd"/>
      <w:r w:rsidR="00DE1F05" w:rsidRPr="007537CC">
        <w:rPr>
          <w:rFonts w:ascii="Arial" w:hAnsi="Arial" w:cs="Arial"/>
          <w:iCs/>
        </w:rPr>
        <w:t xml:space="preserve"> </w:t>
      </w:r>
      <w:proofErr w:type="spellStart"/>
      <w:r w:rsidR="00DE1F05" w:rsidRPr="007537CC">
        <w:rPr>
          <w:rFonts w:ascii="Arial" w:hAnsi="Arial" w:cs="Arial"/>
          <w:iCs/>
        </w:rPr>
        <w:t>piping</w:t>
      </w:r>
      <w:proofErr w:type="spellEnd"/>
      <w:r w:rsidR="00DE1F05" w:rsidRPr="007537CC">
        <w:rPr>
          <w:rFonts w:ascii="Arial" w:hAnsi="Arial" w:cs="Arial"/>
          <w:iCs/>
        </w:rPr>
        <w:t xml:space="preserve"> </w:t>
      </w:r>
      <w:proofErr w:type="spellStart"/>
      <w:r w:rsidR="00DE1F05" w:rsidRPr="007537CC">
        <w:rPr>
          <w:rFonts w:ascii="Arial" w:hAnsi="Arial" w:cs="Arial"/>
          <w:iCs/>
        </w:rPr>
        <w:t>systems</w:t>
      </w:r>
      <w:proofErr w:type="spellEnd"/>
      <w:r w:rsidR="00DE1F05" w:rsidRPr="007537CC">
        <w:rPr>
          <w:rFonts w:ascii="Arial" w:hAnsi="Arial" w:cs="Arial"/>
          <w:iCs/>
        </w:rPr>
        <w:t xml:space="preserve"> </w:t>
      </w:r>
      <w:proofErr w:type="spellStart"/>
      <w:r w:rsidR="00DE1F05" w:rsidRPr="007537CC">
        <w:rPr>
          <w:rFonts w:ascii="Arial" w:hAnsi="Arial" w:cs="Arial"/>
          <w:iCs/>
        </w:rPr>
        <w:t>for</w:t>
      </w:r>
      <w:proofErr w:type="spellEnd"/>
      <w:r w:rsidR="00DE1F05" w:rsidRPr="007537CC">
        <w:rPr>
          <w:rFonts w:ascii="Arial" w:hAnsi="Arial" w:cs="Arial"/>
          <w:iCs/>
        </w:rPr>
        <w:t xml:space="preserve"> </w:t>
      </w:r>
      <w:proofErr w:type="spellStart"/>
      <w:r w:rsidR="00DE1F05" w:rsidRPr="007537CC">
        <w:rPr>
          <w:rFonts w:ascii="Arial" w:hAnsi="Arial" w:cs="Arial"/>
          <w:iCs/>
        </w:rPr>
        <w:t>the</w:t>
      </w:r>
      <w:proofErr w:type="spellEnd"/>
      <w:r w:rsidR="00DE1F05" w:rsidRPr="007537CC">
        <w:rPr>
          <w:rFonts w:ascii="Arial" w:hAnsi="Arial" w:cs="Arial"/>
          <w:iCs/>
        </w:rPr>
        <w:t xml:space="preserve"> </w:t>
      </w:r>
      <w:proofErr w:type="spellStart"/>
      <w:r w:rsidR="00DE1F05" w:rsidRPr="007537CC">
        <w:rPr>
          <w:rFonts w:ascii="Arial" w:hAnsi="Arial" w:cs="Arial"/>
          <w:iCs/>
        </w:rPr>
        <w:t>supply</w:t>
      </w:r>
      <w:proofErr w:type="spellEnd"/>
      <w:r w:rsidR="00DE1F05" w:rsidRPr="007537CC">
        <w:rPr>
          <w:rFonts w:ascii="Arial" w:hAnsi="Arial" w:cs="Arial"/>
          <w:iCs/>
        </w:rPr>
        <w:t xml:space="preserve"> </w:t>
      </w:r>
      <w:proofErr w:type="spellStart"/>
      <w:r w:rsidR="00DE1F05" w:rsidRPr="007537CC">
        <w:rPr>
          <w:rFonts w:ascii="Arial" w:hAnsi="Arial" w:cs="Arial"/>
          <w:iCs/>
        </w:rPr>
        <w:t>of</w:t>
      </w:r>
      <w:proofErr w:type="spellEnd"/>
      <w:r w:rsidR="00DE1F05" w:rsidRPr="007537CC">
        <w:rPr>
          <w:rFonts w:ascii="Arial" w:hAnsi="Arial" w:cs="Arial"/>
          <w:iCs/>
        </w:rPr>
        <w:t xml:space="preserve"> </w:t>
      </w:r>
      <w:proofErr w:type="spellStart"/>
      <w:r w:rsidR="00DE1F05" w:rsidRPr="007537CC">
        <w:rPr>
          <w:rFonts w:ascii="Arial" w:hAnsi="Arial" w:cs="Arial"/>
          <w:iCs/>
        </w:rPr>
        <w:t>gaseous</w:t>
      </w:r>
      <w:proofErr w:type="spellEnd"/>
      <w:r w:rsidR="00DE1F05" w:rsidRPr="007537CC">
        <w:rPr>
          <w:rFonts w:ascii="Arial" w:hAnsi="Arial" w:cs="Arial"/>
          <w:iCs/>
        </w:rPr>
        <w:t xml:space="preserve"> </w:t>
      </w:r>
      <w:proofErr w:type="spellStart"/>
      <w:r w:rsidR="00DE1F05" w:rsidRPr="007537CC">
        <w:rPr>
          <w:rFonts w:ascii="Arial" w:hAnsi="Arial" w:cs="Arial"/>
          <w:iCs/>
        </w:rPr>
        <w:t>fuels</w:t>
      </w:r>
      <w:proofErr w:type="spellEnd"/>
      <w:r w:rsidR="00DE1F05" w:rsidRPr="007537CC">
        <w:rPr>
          <w:rFonts w:ascii="Arial" w:hAnsi="Arial" w:cs="Arial"/>
          <w:iCs/>
        </w:rPr>
        <w:t xml:space="preserve"> — </w:t>
      </w:r>
      <w:proofErr w:type="spellStart"/>
      <w:r w:rsidR="00DE1F05" w:rsidRPr="007537CC">
        <w:rPr>
          <w:rFonts w:ascii="Arial" w:hAnsi="Arial" w:cs="Arial"/>
          <w:iCs/>
        </w:rPr>
        <w:t>Polyethylene</w:t>
      </w:r>
      <w:proofErr w:type="spellEnd"/>
      <w:r w:rsidR="00DE1F05" w:rsidRPr="007537CC">
        <w:rPr>
          <w:rFonts w:ascii="Arial" w:hAnsi="Arial" w:cs="Arial"/>
          <w:iCs/>
        </w:rPr>
        <w:t xml:space="preserve"> (PE) — </w:t>
      </w:r>
      <w:proofErr w:type="spellStart"/>
      <w:r w:rsidR="00DE1F05" w:rsidRPr="007537CC">
        <w:rPr>
          <w:rFonts w:ascii="Arial" w:hAnsi="Arial" w:cs="Arial"/>
          <w:iCs/>
        </w:rPr>
        <w:t>Part</w:t>
      </w:r>
      <w:proofErr w:type="spellEnd"/>
      <w:r w:rsidR="00DE1F05" w:rsidRPr="007537CC">
        <w:rPr>
          <w:rFonts w:ascii="Arial" w:hAnsi="Arial" w:cs="Arial"/>
          <w:iCs/>
        </w:rPr>
        <w:t xml:space="preserve"> 1: </w:t>
      </w:r>
      <w:proofErr w:type="spellStart"/>
      <w:r w:rsidR="00DE1F05" w:rsidRPr="007537CC">
        <w:rPr>
          <w:rFonts w:ascii="Arial" w:hAnsi="Arial" w:cs="Arial"/>
          <w:iCs/>
        </w:rPr>
        <w:t>General</w:t>
      </w:r>
      <w:proofErr w:type="spellEnd"/>
      <w:r w:rsidR="00DE1F05" w:rsidRPr="007537CC">
        <w:rPr>
          <w:rFonts w:ascii="Arial" w:hAnsi="Arial" w:cs="Arial"/>
          <w:i/>
          <w:iCs/>
        </w:rPr>
        <w:t xml:space="preserve"> (</w:t>
      </w:r>
      <w:r w:rsidR="00533FF5" w:rsidRPr="007537CC">
        <w:rPr>
          <w:rStyle w:val="FontStyle47"/>
          <w:rFonts w:ascii="Arial" w:hAnsi="Arial" w:cs="Arial"/>
          <w:i w:val="0"/>
          <w:sz w:val="24"/>
          <w:szCs w:val="24"/>
          <w:lang w:eastAsia="en-US"/>
        </w:rPr>
        <w:t>Системы пластмассовых трубопроводов для подачи газообразного топлива. Полиэтилен (</w:t>
      </w:r>
      <w:r w:rsidR="00533FF5" w:rsidRPr="007537CC">
        <w:rPr>
          <w:rStyle w:val="FontStyle47"/>
          <w:rFonts w:ascii="Arial" w:hAnsi="Arial" w:cs="Arial"/>
          <w:i w:val="0"/>
          <w:sz w:val="24"/>
          <w:szCs w:val="24"/>
          <w:lang w:val="en-US" w:eastAsia="en-US"/>
        </w:rPr>
        <w:t>PE</w:t>
      </w:r>
      <w:r w:rsidR="00533FF5" w:rsidRPr="007537CC">
        <w:rPr>
          <w:rStyle w:val="FontStyle47"/>
          <w:rFonts w:ascii="Arial" w:hAnsi="Arial" w:cs="Arial"/>
          <w:i w:val="0"/>
          <w:sz w:val="24"/>
          <w:szCs w:val="24"/>
          <w:lang w:eastAsia="en-US"/>
        </w:rPr>
        <w:t>)</w:t>
      </w:r>
      <w:r w:rsidR="00D62597" w:rsidRPr="007537CC">
        <w:rPr>
          <w:rStyle w:val="FontStyle47"/>
          <w:rFonts w:ascii="Arial" w:hAnsi="Arial" w:cs="Arial"/>
          <w:i w:val="0"/>
          <w:sz w:val="24"/>
          <w:szCs w:val="24"/>
          <w:lang w:eastAsia="en-US"/>
        </w:rPr>
        <w:t xml:space="preserve">. </w:t>
      </w:r>
      <w:r w:rsidR="00533FF5" w:rsidRPr="007537CC">
        <w:rPr>
          <w:rStyle w:val="FontStyle47"/>
          <w:rFonts w:ascii="Arial" w:hAnsi="Arial" w:cs="Arial"/>
          <w:i w:val="0"/>
          <w:sz w:val="24"/>
          <w:szCs w:val="24"/>
          <w:lang w:eastAsia="en-US"/>
        </w:rPr>
        <w:t xml:space="preserve">Часть 1: </w:t>
      </w:r>
      <w:proofErr w:type="gramStart"/>
      <w:r w:rsidR="00533FF5" w:rsidRPr="007537CC">
        <w:rPr>
          <w:rStyle w:val="FontStyle47"/>
          <w:rFonts w:ascii="Arial" w:hAnsi="Arial" w:cs="Arial"/>
          <w:i w:val="0"/>
          <w:sz w:val="24"/>
          <w:szCs w:val="24"/>
          <w:lang w:eastAsia="en-US"/>
        </w:rPr>
        <w:t>Общие положения.</w:t>
      </w:r>
      <w:r w:rsidR="00DE1F05" w:rsidRPr="007537CC">
        <w:rPr>
          <w:rStyle w:val="FontStyle47"/>
          <w:rFonts w:ascii="Arial" w:hAnsi="Arial" w:cs="Arial"/>
          <w:i w:val="0"/>
          <w:sz w:val="24"/>
          <w:szCs w:val="24"/>
          <w:lang w:eastAsia="en-US"/>
        </w:rPr>
        <w:t>)</w:t>
      </w:r>
      <w:proofErr w:type="gramEnd"/>
    </w:p>
    <w:p w14:paraId="6FBCB316" w14:textId="77777777" w:rsidR="00E610A3" w:rsidRPr="007537CC" w:rsidRDefault="001B60F6" w:rsidP="0038083B">
      <w:pPr>
        <w:pStyle w:val="Style5"/>
        <w:widowControl/>
        <w:ind w:firstLine="567"/>
        <w:jc w:val="both"/>
        <w:rPr>
          <w:rStyle w:val="FontStyle47"/>
          <w:rFonts w:ascii="Arial" w:hAnsi="Arial" w:cs="Arial"/>
          <w:sz w:val="24"/>
          <w:szCs w:val="24"/>
          <w:lang w:eastAsia="en-US"/>
        </w:rPr>
      </w:pP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4437-2, </w:t>
      </w:r>
      <w:proofErr w:type="spellStart"/>
      <w:r w:rsidR="00AC7EEE" w:rsidRPr="007537CC">
        <w:rPr>
          <w:rFonts w:ascii="Arial" w:hAnsi="Arial" w:cs="Arial"/>
          <w:iCs/>
        </w:rPr>
        <w:t>Plastics</w:t>
      </w:r>
      <w:proofErr w:type="spellEnd"/>
      <w:r w:rsidR="00AC7EEE" w:rsidRPr="007537CC">
        <w:rPr>
          <w:rFonts w:ascii="Arial" w:hAnsi="Arial" w:cs="Arial"/>
          <w:iCs/>
        </w:rPr>
        <w:t xml:space="preserve"> </w:t>
      </w:r>
      <w:proofErr w:type="spellStart"/>
      <w:r w:rsidR="00AC7EEE" w:rsidRPr="007537CC">
        <w:rPr>
          <w:rFonts w:ascii="Arial" w:hAnsi="Arial" w:cs="Arial"/>
          <w:iCs/>
        </w:rPr>
        <w:t>piping</w:t>
      </w:r>
      <w:proofErr w:type="spellEnd"/>
      <w:r w:rsidR="00AC7EEE" w:rsidRPr="007537CC">
        <w:rPr>
          <w:rFonts w:ascii="Arial" w:hAnsi="Arial" w:cs="Arial"/>
          <w:iCs/>
        </w:rPr>
        <w:t xml:space="preserve"> </w:t>
      </w:r>
      <w:proofErr w:type="spellStart"/>
      <w:r w:rsidR="00AC7EEE" w:rsidRPr="007537CC">
        <w:rPr>
          <w:rFonts w:ascii="Arial" w:hAnsi="Arial" w:cs="Arial"/>
          <w:iCs/>
        </w:rPr>
        <w:t>systems</w:t>
      </w:r>
      <w:proofErr w:type="spellEnd"/>
      <w:r w:rsidR="00AC7EEE" w:rsidRPr="007537CC">
        <w:rPr>
          <w:rFonts w:ascii="Arial" w:hAnsi="Arial" w:cs="Arial"/>
          <w:iCs/>
        </w:rPr>
        <w:t xml:space="preserve"> </w:t>
      </w:r>
      <w:proofErr w:type="spellStart"/>
      <w:r w:rsidR="00AC7EEE" w:rsidRPr="007537CC">
        <w:rPr>
          <w:rFonts w:ascii="Arial" w:hAnsi="Arial" w:cs="Arial"/>
          <w:iCs/>
        </w:rPr>
        <w:t>for</w:t>
      </w:r>
      <w:proofErr w:type="spellEnd"/>
      <w:r w:rsidR="00AC7EEE" w:rsidRPr="007537CC">
        <w:rPr>
          <w:rFonts w:ascii="Arial" w:hAnsi="Arial" w:cs="Arial"/>
          <w:iCs/>
        </w:rPr>
        <w:t xml:space="preserve"> </w:t>
      </w:r>
      <w:proofErr w:type="spellStart"/>
      <w:r w:rsidR="00AC7EEE" w:rsidRPr="007537CC">
        <w:rPr>
          <w:rFonts w:ascii="Arial" w:hAnsi="Arial" w:cs="Arial"/>
          <w:iCs/>
        </w:rPr>
        <w:t>the</w:t>
      </w:r>
      <w:proofErr w:type="spellEnd"/>
      <w:r w:rsidR="00AC7EEE" w:rsidRPr="007537CC">
        <w:rPr>
          <w:rFonts w:ascii="Arial" w:hAnsi="Arial" w:cs="Arial"/>
          <w:iCs/>
        </w:rPr>
        <w:t xml:space="preserve"> </w:t>
      </w:r>
      <w:proofErr w:type="spellStart"/>
      <w:r w:rsidR="00AC7EEE" w:rsidRPr="007537CC">
        <w:rPr>
          <w:rFonts w:ascii="Arial" w:hAnsi="Arial" w:cs="Arial"/>
          <w:iCs/>
        </w:rPr>
        <w:t>supply</w:t>
      </w:r>
      <w:proofErr w:type="spellEnd"/>
      <w:r w:rsidR="00AC7EEE" w:rsidRPr="007537CC">
        <w:rPr>
          <w:rFonts w:ascii="Arial" w:hAnsi="Arial" w:cs="Arial"/>
          <w:iCs/>
        </w:rPr>
        <w:t xml:space="preserve"> </w:t>
      </w:r>
      <w:proofErr w:type="spellStart"/>
      <w:r w:rsidR="00AC7EEE" w:rsidRPr="007537CC">
        <w:rPr>
          <w:rFonts w:ascii="Arial" w:hAnsi="Arial" w:cs="Arial"/>
          <w:iCs/>
        </w:rPr>
        <w:t>of</w:t>
      </w:r>
      <w:proofErr w:type="spellEnd"/>
      <w:r w:rsidR="00AC7EEE" w:rsidRPr="007537CC">
        <w:rPr>
          <w:rFonts w:ascii="Arial" w:hAnsi="Arial" w:cs="Arial"/>
          <w:iCs/>
        </w:rPr>
        <w:t xml:space="preserve"> </w:t>
      </w:r>
      <w:proofErr w:type="spellStart"/>
      <w:r w:rsidR="00AC7EEE" w:rsidRPr="007537CC">
        <w:rPr>
          <w:rFonts w:ascii="Arial" w:hAnsi="Arial" w:cs="Arial"/>
          <w:iCs/>
        </w:rPr>
        <w:t>gaseous</w:t>
      </w:r>
      <w:proofErr w:type="spellEnd"/>
      <w:r w:rsidR="00AC7EEE" w:rsidRPr="007537CC">
        <w:rPr>
          <w:rFonts w:ascii="Arial" w:hAnsi="Arial" w:cs="Arial"/>
          <w:iCs/>
        </w:rPr>
        <w:t xml:space="preserve"> </w:t>
      </w:r>
      <w:proofErr w:type="spellStart"/>
      <w:r w:rsidR="00AC7EEE" w:rsidRPr="007537CC">
        <w:rPr>
          <w:rFonts w:ascii="Arial" w:hAnsi="Arial" w:cs="Arial"/>
          <w:iCs/>
        </w:rPr>
        <w:t>fuels</w:t>
      </w:r>
      <w:proofErr w:type="spellEnd"/>
      <w:r w:rsidR="00AC7EEE" w:rsidRPr="007537CC">
        <w:rPr>
          <w:rFonts w:ascii="Arial" w:hAnsi="Arial" w:cs="Arial"/>
          <w:iCs/>
        </w:rPr>
        <w:t xml:space="preserve"> — </w:t>
      </w:r>
      <w:proofErr w:type="spellStart"/>
      <w:r w:rsidR="00AC7EEE" w:rsidRPr="007537CC">
        <w:rPr>
          <w:rFonts w:ascii="Arial" w:hAnsi="Arial" w:cs="Arial"/>
          <w:iCs/>
        </w:rPr>
        <w:t>Polyethylene</w:t>
      </w:r>
      <w:proofErr w:type="spellEnd"/>
      <w:r w:rsidR="00AC7EEE" w:rsidRPr="007537CC">
        <w:rPr>
          <w:rFonts w:ascii="Arial" w:hAnsi="Arial" w:cs="Arial"/>
          <w:iCs/>
        </w:rPr>
        <w:t xml:space="preserve"> (PE) — </w:t>
      </w:r>
      <w:proofErr w:type="spellStart"/>
      <w:r w:rsidR="00AC7EEE" w:rsidRPr="007537CC">
        <w:rPr>
          <w:rFonts w:ascii="Arial" w:hAnsi="Arial" w:cs="Arial"/>
          <w:iCs/>
        </w:rPr>
        <w:t>Part</w:t>
      </w:r>
      <w:proofErr w:type="spellEnd"/>
      <w:r w:rsidR="00AC7EEE" w:rsidRPr="007537CC">
        <w:rPr>
          <w:rFonts w:ascii="Arial" w:hAnsi="Arial" w:cs="Arial"/>
          <w:iCs/>
        </w:rPr>
        <w:t xml:space="preserve"> 2: </w:t>
      </w:r>
      <w:proofErr w:type="spellStart"/>
      <w:r w:rsidR="00AC7EEE" w:rsidRPr="007537CC">
        <w:rPr>
          <w:rFonts w:ascii="Arial" w:hAnsi="Arial" w:cs="Arial"/>
          <w:iCs/>
        </w:rPr>
        <w:t>Pipes</w:t>
      </w:r>
      <w:proofErr w:type="spellEnd"/>
      <w:r w:rsidR="00AC7EEE" w:rsidRPr="007537CC">
        <w:rPr>
          <w:rFonts w:ascii="Arial" w:hAnsi="Arial" w:cs="Arial"/>
          <w:iCs/>
        </w:rPr>
        <w:t xml:space="preserve"> (</w:t>
      </w:r>
      <w:r w:rsidR="00533FF5" w:rsidRPr="007537CC">
        <w:rPr>
          <w:rStyle w:val="FontStyle47"/>
          <w:rFonts w:ascii="Arial" w:hAnsi="Arial" w:cs="Arial"/>
          <w:i w:val="0"/>
          <w:sz w:val="24"/>
          <w:szCs w:val="24"/>
          <w:lang w:eastAsia="en-US"/>
        </w:rPr>
        <w:t>Системы пластмассовых трубопроводов для подачи газообразного топлива. Полиэтилен (</w:t>
      </w:r>
      <w:r w:rsidR="00533FF5" w:rsidRPr="007537CC">
        <w:rPr>
          <w:rStyle w:val="FontStyle47"/>
          <w:rFonts w:ascii="Arial" w:hAnsi="Arial" w:cs="Arial"/>
          <w:i w:val="0"/>
          <w:sz w:val="24"/>
          <w:szCs w:val="24"/>
          <w:lang w:val="en-US" w:eastAsia="en-US"/>
        </w:rPr>
        <w:t>PE</w:t>
      </w:r>
      <w:r w:rsidR="00533FF5" w:rsidRPr="007537CC">
        <w:rPr>
          <w:rStyle w:val="FontStyle47"/>
          <w:rFonts w:ascii="Arial" w:hAnsi="Arial" w:cs="Arial"/>
          <w:i w:val="0"/>
          <w:sz w:val="24"/>
          <w:szCs w:val="24"/>
          <w:lang w:eastAsia="en-US"/>
        </w:rPr>
        <w:t>)</w:t>
      </w:r>
      <w:r w:rsidR="00D62597" w:rsidRPr="007537CC">
        <w:rPr>
          <w:rStyle w:val="FontStyle47"/>
          <w:rFonts w:ascii="Arial" w:hAnsi="Arial" w:cs="Arial"/>
          <w:i w:val="0"/>
          <w:sz w:val="24"/>
          <w:szCs w:val="24"/>
          <w:lang w:eastAsia="en-US"/>
        </w:rPr>
        <w:t>.</w:t>
      </w:r>
      <w:r w:rsidR="00533FF5" w:rsidRPr="007537CC">
        <w:rPr>
          <w:rStyle w:val="FontStyle47"/>
          <w:rFonts w:ascii="Arial" w:hAnsi="Arial" w:cs="Arial"/>
          <w:i w:val="0"/>
          <w:sz w:val="24"/>
          <w:szCs w:val="24"/>
          <w:lang w:eastAsia="en-US"/>
        </w:rPr>
        <w:t xml:space="preserve"> Часть 2</w:t>
      </w:r>
      <w:r w:rsidRPr="007537CC">
        <w:rPr>
          <w:rStyle w:val="FontStyle47"/>
          <w:rFonts w:ascii="Arial" w:hAnsi="Arial" w:cs="Arial"/>
          <w:i w:val="0"/>
          <w:sz w:val="24"/>
          <w:szCs w:val="24"/>
          <w:lang w:eastAsia="en-US"/>
        </w:rPr>
        <w:t xml:space="preserve">: </w:t>
      </w:r>
      <w:proofErr w:type="gramStart"/>
      <w:r w:rsidR="00533FF5" w:rsidRPr="007537CC">
        <w:rPr>
          <w:rStyle w:val="FontStyle47"/>
          <w:rFonts w:ascii="Arial" w:hAnsi="Arial" w:cs="Arial"/>
          <w:i w:val="0"/>
          <w:sz w:val="24"/>
          <w:szCs w:val="24"/>
          <w:lang w:eastAsia="en-US"/>
        </w:rPr>
        <w:t>Трубы.</w:t>
      </w:r>
      <w:r w:rsidR="00AC7EEE" w:rsidRPr="007537CC">
        <w:rPr>
          <w:rStyle w:val="FontStyle47"/>
          <w:rFonts w:ascii="Arial" w:hAnsi="Arial" w:cs="Arial"/>
          <w:i w:val="0"/>
          <w:sz w:val="24"/>
          <w:szCs w:val="24"/>
          <w:lang w:eastAsia="en-US"/>
        </w:rPr>
        <w:t>)</w:t>
      </w:r>
      <w:proofErr w:type="gramEnd"/>
    </w:p>
    <w:p w14:paraId="6FBCB317" w14:textId="77777777" w:rsidR="00E610A3" w:rsidRPr="007537CC" w:rsidRDefault="001B60F6" w:rsidP="0038083B">
      <w:pPr>
        <w:pStyle w:val="Style5"/>
        <w:widowControl/>
        <w:ind w:firstLine="567"/>
        <w:jc w:val="both"/>
        <w:rPr>
          <w:rStyle w:val="FontStyle47"/>
          <w:rFonts w:ascii="Arial" w:hAnsi="Arial" w:cs="Arial"/>
          <w:sz w:val="24"/>
          <w:szCs w:val="24"/>
          <w:lang w:eastAsia="en-US"/>
        </w:rPr>
      </w:pP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4437-3:2014, </w:t>
      </w:r>
      <w:proofErr w:type="spellStart"/>
      <w:r w:rsidR="00EF7EDB" w:rsidRPr="007537CC">
        <w:rPr>
          <w:rFonts w:ascii="Arial" w:hAnsi="Arial" w:cs="Arial"/>
          <w:iCs/>
        </w:rPr>
        <w:t>Plastics</w:t>
      </w:r>
      <w:proofErr w:type="spellEnd"/>
      <w:r w:rsidR="00EF7EDB" w:rsidRPr="007537CC">
        <w:rPr>
          <w:rFonts w:ascii="Arial" w:hAnsi="Arial" w:cs="Arial"/>
          <w:iCs/>
        </w:rPr>
        <w:t xml:space="preserve"> </w:t>
      </w:r>
      <w:proofErr w:type="spellStart"/>
      <w:r w:rsidR="00EF7EDB" w:rsidRPr="007537CC">
        <w:rPr>
          <w:rFonts w:ascii="Arial" w:hAnsi="Arial" w:cs="Arial"/>
          <w:iCs/>
        </w:rPr>
        <w:t>piping</w:t>
      </w:r>
      <w:proofErr w:type="spellEnd"/>
      <w:r w:rsidR="00EF7EDB" w:rsidRPr="007537CC">
        <w:rPr>
          <w:rFonts w:ascii="Arial" w:hAnsi="Arial" w:cs="Arial"/>
          <w:iCs/>
        </w:rPr>
        <w:t xml:space="preserve"> </w:t>
      </w:r>
      <w:proofErr w:type="spellStart"/>
      <w:r w:rsidR="00EF7EDB" w:rsidRPr="007537CC">
        <w:rPr>
          <w:rFonts w:ascii="Arial" w:hAnsi="Arial" w:cs="Arial"/>
          <w:iCs/>
        </w:rPr>
        <w:t>systems</w:t>
      </w:r>
      <w:proofErr w:type="spellEnd"/>
      <w:r w:rsidR="00EF7EDB" w:rsidRPr="007537CC">
        <w:rPr>
          <w:rFonts w:ascii="Arial" w:hAnsi="Arial" w:cs="Arial"/>
          <w:iCs/>
        </w:rPr>
        <w:t xml:space="preserve"> </w:t>
      </w:r>
      <w:proofErr w:type="spellStart"/>
      <w:r w:rsidR="00EF7EDB" w:rsidRPr="007537CC">
        <w:rPr>
          <w:rFonts w:ascii="Arial" w:hAnsi="Arial" w:cs="Arial"/>
          <w:iCs/>
        </w:rPr>
        <w:t>for</w:t>
      </w:r>
      <w:proofErr w:type="spellEnd"/>
      <w:r w:rsidR="00EF7EDB" w:rsidRPr="007537CC">
        <w:rPr>
          <w:rFonts w:ascii="Arial" w:hAnsi="Arial" w:cs="Arial"/>
          <w:iCs/>
        </w:rPr>
        <w:t xml:space="preserve"> </w:t>
      </w:r>
      <w:proofErr w:type="spellStart"/>
      <w:r w:rsidR="00EF7EDB" w:rsidRPr="007537CC">
        <w:rPr>
          <w:rFonts w:ascii="Arial" w:hAnsi="Arial" w:cs="Arial"/>
          <w:iCs/>
        </w:rPr>
        <w:t>the</w:t>
      </w:r>
      <w:proofErr w:type="spellEnd"/>
      <w:r w:rsidR="00EF7EDB" w:rsidRPr="007537CC">
        <w:rPr>
          <w:rFonts w:ascii="Arial" w:hAnsi="Arial" w:cs="Arial"/>
          <w:iCs/>
        </w:rPr>
        <w:t xml:space="preserve"> </w:t>
      </w:r>
      <w:proofErr w:type="spellStart"/>
      <w:r w:rsidR="00EF7EDB" w:rsidRPr="007537CC">
        <w:rPr>
          <w:rFonts w:ascii="Arial" w:hAnsi="Arial" w:cs="Arial"/>
          <w:iCs/>
        </w:rPr>
        <w:t>supply</w:t>
      </w:r>
      <w:proofErr w:type="spellEnd"/>
      <w:r w:rsidR="00EF7EDB" w:rsidRPr="007537CC">
        <w:rPr>
          <w:rFonts w:ascii="Arial" w:hAnsi="Arial" w:cs="Arial"/>
          <w:iCs/>
        </w:rPr>
        <w:t xml:space="preserve"> </w:t>
      </w:r>
      <w:proofErr w:type="spellStart"/>
      <w:r w:rsidR="00EF7EDB" w:rsidRPr="007537CC">
        <w:rPr>
          <w:rFonts w:ascii="Arial" w:hAnsi="Arial" w:cs="Arial"/>
          <w:iCs/>
        </w:rPr>
        <w:t>of</w:t>
      </w:r>
      <w:proofErr w:type="spellEnd"/>
      <w:r w:rsidR="00EF7EDB" w:rsidRPr="007537CC">
        <w:rPr>
          <w:rFonts w:ascii="Arial" w:hAnsi="Arial" w:cs="Arial"/>
          <w:iCs/>
        </w:rPr>
        <w:t xml:space="preserve"> </w:t>
      </w:r>
      <w:proofErr w:type="spellStart"/>
      <w:r w:rsidR="00EF7EDB" w:rsidRPr="007537CC">
        <w:rPr>
          <w:rFonts w:ascii="Arial" w:hAnsi="Arial" w:cs="Arial"/>
          <w:iCs/>
        </w:rPr>
        <w:t>gaseous</w:t>
      </w:r>
      <w:proofErr w:type="spellEnd"/>
      <w:r w:rsidR="00EF7EDB" w:rsidRPr="007537CC">
        <w:rPr>
          <w:rFonts w:ascii="Arial" w:hAnsi="Arial" w:cs="Arial"/>
          <w:iCs/>
        </w:rPr>
        <w:t xml:space="preserve"> </w:t>
      </w:r>
      <w:proofErr w:type="spellStart"/>
      <w:r w:rsidR="00EF7EDB" w:rsidRPr="007537CC">
        <w:rPr>
          <w:rFonts w:ascii="Arial" w:hAnsi="Arial" w:cs="Arial"/>
          <w:iCs/>
        </w:rPr>
        <w:t>fuels</w:t>
      </w:r>
      <w:proofErr w:type="spellEnd"/>
      <w:r w:rsidR="00EF7EDB" w:rsidRPr="007537CC">
        <w:rPr>
          <w:rFonts w:ascii="Arial" w:hAnsi="Arial" w:cs="Arial"/>
          <w:iCs/>
        </w:rPr>
        <w:t xml:space="preserve"> — </w:t>
      </w:r>
      <w:proofErr w:type="spellStart"/>
      <w:r w:rsidR="00EF7EDB" w:rsidRPr="007537CC">
        <w:rPr>
          <w:rFonts w:ascii="Arial" w:hAnsi="Arial" w:cs="Arial"/>
          <w:iCs/>
        </w:rPr>
        <w:t>Polyethylene</w:t>
      </w:r>
      <w:proofErr w:type="spellEnd"/>
      <w:r w:rsidR="00EF7EDB" w:rsidRPr="007537CC">
        <w:rPr>
          <w:rFonts w:ascii="Arial" w:hAnsi="Arial" w:cs="Arial"/>
          <w:iCs/>
        </w:rPr>
        <w:t xml:space="preserve"> (PE) — </w:t>
      </w:r>
      <w:proofErr w:type="spellStart"/>
      <w:r w:rsidR="00EF7EDB" w:rsidRPr="007537CC">
        <w:rPr>
          <w:rFonts w:ascii="Arial" w:hAnsi="Arial" w:cs="Arial"/>
          <w:iCs/>
        </w:rPr>
        <w:t>Part</w:t>
      </w:r>
      <w:proofErr w:type="spellEnd"/>
      <w:r w:rsidR="00EF7EDB" w:rsidRPr="007537CC">
        <w:rPr>
          <w:rFonts w:ascii="Arial" w:hAnsi="Arial" w:cs="Arial"/>
          <w:iCs/>
        </w:rPr>
        <w:t xml:space="preserve"> 3: </w:t>
      </w:r>
      <w:proofErr w:type="spellStart"/>
      <w:r w:rsidR="00EF7EDB" w:rsidRPr="007537CC">
        <w:rPr>
          <w:rFonts w:ascii="Arial" w:hAnsi="Arial" w:cs="Arial"/>
          <w:iCs/>
        </w:rPr>
        <w:t>Fittings</w:t>
      </w:r>
      <w:proofErr w:type="spellEnd"/>
      <w:r w:rsidR="00EF7EDB" w:rsidRPr="007537CC">
        <w:rPr>
          <w:rFonts w:ascii="Arial" w:hAnsi="Arial" w:cs="Arial"/>
          <w:iCs/>
        </w:rPr>
        <w:t xml:space="preserve"> (</w:t>
      </w:r>
      <w:r w:rsidR="00533FF5" w:rsidRPr="007537CC">
        <w:rPr>
          <w:rStyle w:val="FontStyle47"/>
          <w:rFonts w:ascii="Arial" w:hAnsi="Arial" w:cs="Arial"/>
          <w:i w:val="0"/>
          <w:sz w:val="24"/>
          <w:szCs w:val="24"/>
          <w:lang w:eastAsia="en-US"/>
        </w:rPr>
        <w:t>Системы пластмассовых трубопроводов для подачи газообразного топлива. Полиэтилен (</w:t>
      </w:r>
      <w:r w:rsidR="00533FF5" w:rsidRPr="007537CC">
        <w:rPr>
          <w:rStyle w:val="FontStyle47"/>
          <w:rFonts w:ascii="Arial" w:hAnsi="Arial" w:cs="Arial"/>
          <w:i w:val="0"/>
          <w:sz w:val="24"/>
          <w:szCs w:val="24"/>
          <w:lang w:val="en-US" w:eastAsia="en-US"/>
        </w:rPr>
        <w:t>PE</w:t>
      </w:r>
      <w:r w:rsidR="00533FF5" w:rsidRPr="007537CC">
        <w:rPr>
          <w:rStyle w:val="FontStyle47"/>
          <w:rFonts w:ascii="Arial" w:hAnsi="Arial" w:cs="Arial"/>
          <w:i w:val="0"/>
          <w:sz w:val="24"/>
          <w:szCs w:val="24"/>
          <w:lang w:eastAsia="en-US"/>
        </w:rPr>
        <w:t>)</w:t>
      </w:r>
      <w:r w:rsidR="00D62597" w:rsidRPr="007537CC">
        <w:rPr>
          <w:rStyle w:val="FontStyle47"/>
          <w:rFonts w:ascii="Arial" w:hAnsi="Arial" w:cs="Arial"/>
          <w:i w:val="0"/>
          <w:sz w:val="24"/>
          <w:szCs w:val="24"/>
          <w:lang w:eastAsia="en-US"/>
        </w:rPr>
        <w:t>.</w:t>
      </w:r>
      <w:r w:rsidR="00533FF5" w:rsidRPr="007537CC">
        <w:rPr>
          <w:rStyle w:val="FontStyle47"/>
          <w:rFonts w:ascii="Arial" w:hAnsi="Arial" w:cs="Arial"/>
          <w:i w:val="0"/>
          <w:sz w:val="24"/>
          <w:szCs w:val="24"/>
          <w:lang w:eastAsia="en-US"/>
        </w:rPr>
        <w:t xml:space="preserve"> Часть 3</w:t>
      </w:r>
      <w:r w:rsidRPr="007537CC">
        <w:rPr>
          <w:rStyle w:val="FontStyle47"/>
          <w:rFonts w:ascii="Arial" w:hAnsi="Arial" w:cs="Arial"/>
          <w:i w:val="0"/>
          <w:sz w:val="24"/>
          <w:szCs w:val="24"/>
          <w:lang w:eastAsia="en-US"/>
        </w:rPr>
        <w:t xml:space="preserve">: </w:t>
      </w:r>
      <w:proofErr w:type="gramStart"/>
      <w:r w:rsidR="00533FF5" w:rsidRPr="007537CC">
        <w:rPr>
          <w:rStyle w:val="FontStyle47"/>
          <w:rFonts w:ascii="Arial" w:hAnsi="Arial" w:cs="Arial"/>
          <w:i w:val="0"/>
          <w:sz w:val="24"/>
          <w:szCs w:val="24"/>
          <w:lang w:eastAsia="en-US"/>
        </w:rPr>
        <w:t>Фитинги.</w:t>
      </w:r>
      <w:r w:rsidR="00EF7EDB" w:rsidRPr="007537CC">
        <w:rPr>
          <w:rStyle w:val="FontStyle47"/>
          <w:rFonts w:ascii="Arial" w:hAnsi="Arial" w:cs="Arial"/>
          <w:i w:val="0"/>
          <w:sz w:val="24"/>
          <w:szCs w:val="24"/>
          <w:lang w:eastAsia="en-US"/>
        </w:rPr>
        <w:t>)</w:t>
      </w:r>
      <w:proofErr w:type="gramEnd"/>
    </w:p>
    <w:p w14:paraId="6FBCB318" w14:textId="77777777" w:rsidR="00E610A3" w:rsidRPr="007537CC" w:rsidRDefault="00097DBA" w:rsidP="00097DBA">
      <w:pPr>
        <w:widowControl/>
        <w:tabs>
          <w:tab w:val="left" w:pos="567"/>
        </w:tabs>
        <w:jc w:val="both"/>
        <w:rPr>
          <w:rStyle w:val="FontStyle47"/>
          <w:rFonts w:ascii="Arial" w:hAnsi="Arial" w:cs="Arial"/>
          <w:color w:val="auto"/>
          <w:sz w:val="24"/>
          <w:szCs w:val="24"/>
        </w:rPr>
      </w:pPr>
      <w:r w:rsidRPr="007537CC">
        <w:rPr>
          <w:rStyle w:val="FontStyle46"/>
          <w:rFonts w:ascii="Arial" w:hAnsi="Arial" w:cs="Arial"/>
          <w:sz w:val="24"/>
          <w:szCs w:val="24"/>
          <w:lang w:eastAsia="en-US"/>
        </w:rPr>
        <w:tab/>
      </w:r>
      <w:r w:rsidR="001B60F6" w:rsidRPr="007537CC">
        <w:rPr>
          <w:rStyle w:val="FontStyle46"/>
          <w:rFonts w:ascii="Arial" w:hAnsi="Arial" w:cs="Arial"/>
          <w:sz w:val="24"/>
          <w:szCs w:val="24"/>
          <w:lang w:val="en-US" w:eastAsia="en-US"/>
        </w:rPr>
        <w:t>ISO</w:t>
      </w:r>
      <w:r w:rsidR="001B60F6" w:rsidRPr="007537CC">
        <w:rPr>
          <w:rStyle w:val="FontStyle46"/>
          <w:rFonts w:ascii="Arial" w:hAnsi="Arial" w:cs="Arial"/>
          <w:sz w:val="24"/>
          <w:szCs w:val="24"/>
          <w:lang w:eastAsia="en-US"/>
        </w:rPr>
        <w:t xml:space="preserve"> 4437-5, </w:t>
      </w:r>
      <w:proofErr w:type="gramStart"/>
      <w:r w:rsidRPr="007537CC">
        <w:rPr>
          <w:rFonts w:ascii="Arial" w:hAnsi="Arial" w:cs="Arial"/>
          <w:iCs/>
          <w:lang w:val="en-US"/>
        </w:rPr>
        <w:t>Plastics</w:t>
      </w:r>
      <w:r w:rsidRPr="007537CC">
        <w:rPr>
          <w:rFonts w:ascii="Arial" w:hAnsi="Arial" w:cs="Arial"/>
          <w:iCs/>
        </w:rPr>
        <w:t xml:space="preserve">  </w:t>
      </w:r>
      <w:r w:rsidRPr="007537CC">
        <w:rPr>
          <w:rFonts w:ascii="Arial" w:hAnsi="Arial" w:cs="Arial"/>
          <w:iCs/>
          <w:lang w:val="en-US"/>
        </w:rPr>
        <w:t>piping</w:t>
      </w:r>
      <w:proofErr w:type="gramEnd"/>
      <w:r w:rsidRPr="007537CC">
        <w:rPr>
          <w:rFonts w:ascii="Arial" w:hAnsi="Arial" w:cs="Arial"/>
          <w:iCs/>
        </w:rPr>
        <w:t xml:space="preserve"> </w:t>
      </w:r>
      <w:r w:rsidRPr="007537CC">
        <w:rPr>
          <w:rFonts w:ascii="Arial" w:hAnsi="Arial" w:cs="Arial"/>
          <w:iCs/>
          <w:lang w:val="en-US"/>
        </w:rPr>
        <w:t>systems</w:t>
      </w:r>
      <w:r w:rsidRPr="007537CC">
        <w:rPr>
          <w:rFonts w:ascii="Arial" w:hAnsi="Arial" w:cs="Arial"/>
          <w:iCs/>
        </w:rPr>
        <w:t xml:space="preserve"> </w:t>
      </w:r>
      <w:r w:rsidRPr="007537CC">
        <w:rPr>
          <w:rFonts w:ascii="Arial" w:hAnsi="Arial" w:cs="Arial"/>
          <w:iCs/>
          <w:lang w:val="en-US"/>
        </w:rPr>
        <w:t>for</w:t>
      </w:r>
      <w:r w:rsidRPr="007537CC">
        <w:rPr>
          <w:rFonts w:ascii="Arial" w:hAnsi="Arial" w:cs="Arial"/>
          <w:iCs/>
        </w:rPr>
        <w:t xml:space="preserve"> </w:t>
      </w:r>
      <w:r w:rsidRPr="007537CC">
        <w:rPr>
          <w:rFonts w:ascii="Arial" w:hAnsi="Arial" w:cs="Arial"/>
          <w:iCs/>
          <w:lang w:val="en-US"/>
        </w:rPr>
        <w:t>the</w:t>
      </w:r>
      <w:r w:rsidRPr="007537CC">
        <w:rPr>
          <w:rFonts w:ascii="Arial" w:hAnsi="Arial" w:cs="Arial"/>
          <w:iCs/>
        </w:rPr>
        <w:t xml:space="preserve"> </w:t>
      </w:r>
      <w:r w:rsidRPr="007537CC">
        <w:rPr>
          <w:rFonts w:ascii="Arial" w:hAnsi="Arial" w:cs="Arial"/>
          <w:iCs/>
          <w:lang w:val="en-US"/>
        </w:rPr>
        <w:t>supply</w:t>
      </w:r>
      <w:r w:rsidRPr="007537CC">
        <w:rPr>
          <w:rFonts w:ascii="Arial" w:hAnsi="Arial" w:cs="Arial"/>
          <w:iCs/>
        </w:rPr>
        <w:t xml:space="preserve"> </w:t>
      </w:r>
      <w:r w:rsidRPr="007537CC">
        <w:rPr>
          <w:rFonts w:ascii="Arial" w:hAnsi="Arial" w:cs="Arial"/>
          <w:iCs/>
          <w:lang w:val="en-US"/>
        </w:rPr>
        <w:t>of</w:t>
      </w:r>
      <w:r w:rsidRPr="007537CC">
        <w:rPr>
          <w:rFonts w:ascii="Arial" w:hAnsi="Arial" w:cs="Arial"/>
          <w:iCs/>
        </w:rPr>
        <w:t xml:space="preserve"> </w:t>
      </w:r>
      <w:r w:rsidRPr="007537CC">
        <w:rPr>
          <w:rFonts w:ascii="Arial" w:hAnsi="Arial" w:cs="Arial"/>
          <w:iCs/>
          <w:lang w:val="en-US"/>
        </w:rPr>
        <w:t>gaseous</w:t>
      </w:r>
      <w:r w:rsidRPr="007537CC">
        <w:rPr>
          <w:rFonts w:ascii="Arial" w:hAnsi="Arial" w:cs="Arial"/>
          <w:iCs/>
        </w:rPr>
        <w:t xml:space="preserve"> </w:t>
      </w:r>
      <w:r w:rsidRPr="007537CC">
        <w:rPr>
          <w:rFonts w:ascii="Arial" w:hAnsi="Arial" w:cs="Arial"/>
          <w:iCs/>
          <w:lang w:val="en-US"/>
        </w:rPr>
        <w:t>fuels</w:t>
      </w:r>
      <w:r w:rsidRPr="007537CC">
        <w:rPr>
          <w:rFonts w:ascii="Arial" w:hAnsi="Arial" w:cs="Arial"/>
          <w:iCs/>
        </w:rPr>
        <w:t xml:space="preserve"> ― </w:t>
      </w:r>
      <w:r w:rsidRPr="007537CC">
        <w:rPr>
          <w:rFonts w:ascii="Arial" w:hAnsi="Arial" w:cs="Arial"/>
          <w:iCs/>
          <w:lang w:val="en-US"/>
        </w:rPr>
        <w:t>Polyethylene</w:t>
      </w:r>
      <w:r w:rsidRPr="007537CC">
        <w:rPr>
          <w:rFonts w:ascii="Arial" w:hAnsi="Arial" w:cs="Arial"/>
          <w:iCs/>
        </w:rPr>
        <w:t xml:space="preserve"> (</w:t>
      </w:r>
      <w:r w:rsidRPr="007537CC">
        <w:rPr>
          <w:rFonts w:ascii="Arial" w:hAnsi="Arial" w:cs="Arial"/>
          <w:iCs/>
          <w:lang w:val="en-US"/>
        </w:rPr>
        <w:t>PE</w:t>
      </w:r>
      <w:r w:rsidRPr="007537CC">
        <w:rPr>
          <w:rFonts w:ascii="Arial" w:hAnsi="Arial" w:cs="Arial"/>
          <w:iCs/>
        </w:rPr>
        <w:t xml:space="preserve">) ― </w:t>
      </w:r>
      <w:r w:rsidRPr="007537CC">
        <w:rPr>
          <w:rFonts w:ascii="Arial" w:hAnsi="Arial" w:cs="Arial"/>
          <w:iCs/>
          <w:lang w:val="en-US"/>
        </w:rPr>
        <w:t>Part</w:t>
      </w:r>
      <w:r w:rsidRPr="007537CC">
        <w:rPr>
          <w:rFonts w:ascii="Arial" w:hAnsi="Arial" w:cs="Arial"/>
          <w:iCs/>
        </w:rPr>
        <w:t xml:space="preserve"> 5: </w:t>
      </w:r>
      <w:r w:rsidRPr="007537CC">
        <w:rPr>
          <w:rFonts w:ascii="Arial" w:hAnsi="Arial" w:cs="Arial"/>
          <w:iCs/>
          <w:lang w:val="en-US"/>
        </w:rPr>
        <w:t>Fitness</w:t>
      </w:r>
      <w:r w:rsidRPr="007537CC">
        <w:rPr>
          <w:rFonts w:ascii="Arial" w:hAnsi="Arial" w:cs="Arial"/>
          <w:iCs/>
        </w:rPr>
        <w:t xml:space="preserve"> </w:t>
      </w:r>
      <w:r w:rsidRPr="007537CC">
        <w:rPr>
          <w:rFonts w:ascii="Arial" w:hAnsi="Arial" w:cs="Arial"/>
          <w:iCs/>
          <w:lang w:val="en-US"/>
        </w:rPr>
        <w:t>for</w:t>
      </w:r>
      <w:r w:rsidRPr="007537CC">
        <w:rPr>
          <w:rFonts w:ascii="Arial" w:hAnsi="Arial" w:cs="Arial"/>
          <w:iCs/>
        </w:rPr>
        <w:t xml:space="preserve"> </w:t>
      </w:r>
      <w:r w:rsidRPr="007537CC">
        <w:rPr>
          <w:rFonts w:ascii="Arial" w:hAnsi="Arial" w:cs="Arial"/>
          <w:iCs/>
          <w:lang w:val="en-US"/>
        </w:rPr>
        <w:t>purpose</w:t>
      </w:r>
      <w:r w:rsidRPr="007537CC">
        <w:rPr>
          <w:rFonts w:ascii="Arial" w:hAnsi="Arial" w:cs="Arial"/>
          <w:iCs/>
        </w:rPr>
        <w:t xml:space="preserve"> </w:t>
      </w:r>
      <w:r w:rsidRPr="007537CC">
        <w:rPr>
          <w:rFonts w:ascii="Arial" w:hAnsi="Arial" w:cs="Arial"/>
          <w:iCs/>
          <w:lang w:val="en-US"/>
        </w:rPr>
        <w:t>of</w:t>
      </w:r>
      <w:r w:rsidRPr="007537CC">
        <w:rPr>
          <w:rFonts w:ascii="Arial" w:hAnsi="Arial" w:cs="Arial"/>
          <w:iCs/>
        </w:rPr>
        <w:t xml:space="preserve"> </w:t>
      </w:r>
      <w:r w:rsidRPr="007537CC">
        <w:rPr>
          <w:rFonts w:ascii="Arial" w:hAnsi="Arial" w:cs="Arial"/>
          <w:iCs/>
          <w:lang w:val="en-US"/>
        </w:rPr>
        <w:t>the</w:t>
      </w:r>
      <w:r w:rsidRPr="007537CC">
        <w:rPr>
          <w:rFonts w:ascii="Arial" w:hAnsi="Arial" w:cs="Arial"/>
          <w:iCs/>
        </w:rPr>
        <w:t xml:space="preserve"> </w:t>
      </w:r>
      <w:r w:rsidRPr="007537CC">
        <w:rPr>
          <w:rFonts w:ascii="Arial" w:hAnsi="Arial" w:cs="Arial"/>
          <w:iCs/>
          <w:lang w:val="en-US"/>
        </w:rPr>
        <w:t>system</w:t>
      </w:r>
      <w:r w:rsidRPr="007537CC">
        <w:rPr>
          <w:rFonts w:ascii="Arial" w:hAnsi="Arial" w:cs="Arial"/>
          <w:iCs/>
        </w:rPr>
        <w:t xml:space="preserve"> (</w:t>
      </w:r>
      <w:r w:rsidR="00533FF5" w:rsidRPr="007537CC">
        <w:rPr>
          <w:rStyle w:val="FontStyle47"/>
          <w:rFonts w:ascii="Arial" w:hAnsi="Arial" w:cs="Arial"/>
          <w:i w:val="0"/>
          <w:sz w:val="24"/>
          <w:szCs w:val="24"/>
          <w:lang w:eastAsia="en-US"/>
        </w:rPr>
        <w:t>Системы пластмассовых трубопроводов для подачи газообразного топлива. Полиэтилен (</w:t>
      </w:r>
      <w:r w:rsidR="00533FF5" w:rsidRPr="007537CC">
        <w:rPr>
          <w:rStyle w:val="FontStyle47"/>
          <w:rFonts w:ascii="Arial" w:hAnsi="Arial" w:cs="Arial"/>
          <w:i w:val="0"/>
          <w:sz w:val="24"/>
          <w:szCs w:val="24"/>
          <w:lang w:val="en-US" w:eastAsia="en-US"/>
        </w:rPr>
        <w:t>PE</w:t>
      </w:r>
      <w:r w:rsidR="00533FF5" w:rsidRPr="007537CC">
        <w:rPr>
          <w:rStyle w:val="FontStyle47"/>
          <w:rFonts w:ascii="Arial" w:hAnsi="Arial" w:cs="Arial"/>
          <w:i w:val="0"/>
          <w:sz w:val="24"/>
          <w:szCs w:val="24"/>
          <w:lang w:eastAsia="en-US"/>
        </w:rPr>
        <w:t>)</w:t>
      </w:r>
      <w:r w:rsidR="00D62597" w:rsidRPr="007537CC">
        <w:rPr>
          <w:rStyle w:val="FontStyle47"/>
          <w:rFonts w:ascii="Arial" w:hAnsi="Arial" w:cs="Arial"/>
          <w:i w:val="0"/>
          <w:sz w:val="24"/>
          <w:szCs w:val="24"/>
          <w:lang w:eastAsia="en-US"/>
        </w:rPr>
        <w:t>.</w:t>
      </w:r>
      <w:r w:rsidR="00533FF5" w:rsidRPr="007537CC">
        <w:rPr>
          <w:rStyle w:val="FontStyle47"/>
          <w:rFonts w:ascii="Arial" w:hAnsi="Arial" w:cs="Arial"/>
          <w:i w:val="0"/>
          <w:sz w:val="24"/>
          <w:szCs w:val="24"/>
          <w:lang w:eastAsia="en-US"/>
        </w:rPr>
        <w:t xml:space="preserve"> Часть</w:t>
      </w:r>
      <w:r w:rsidR="001B60F6" w:rsidRPr="007537CC">
        <w:rPr>
          <w:rStyle w:val="FontStyle47"/>
          <w:rFonts w:ascii="Arial" w:hAnsi="Arial" w:cs="Arial"/>
          <w:i w:val="0"/>
          <w:sz w:val="24"/>
          <w:szCs w:val="24"/>
          <w:lang w:eastAsia="en-US"/>
        </w:rPr>
        <w:t xml:space="preserve"> 5: </w:t>
      </w:r>
      <w:proofErr w:type="gramStart"/>
      <w:r w:rsidR="00533FF5" w:rsidRPr="007537CC">
        <w:rPr>
          <w:rStyle w:val="FontStyle47"/>
          <w:rFonts w:ascii="Arial" w:hAnsi="Arial" w:cs="Arial"/>
          <w:i w:val="0"/>
          <w:sz w:val="24"/>
          <w:szCs w:val="24"/>
          <w:lang w:eastAsia="en-US"/>
        </w:rPr>
        <w:t>Соответствие назначению системы.</w:t>
      </w:r>
      <w:r w:rsidRPr="007537CC">
        <w:rPr>
          <w:rStyle w:val="FontStyle47"/>
          <w:rFonts w:ascii="Arial" w:hAnsi="Arial" w:cs="Arial"/>
          <w:i w:val="0"/>
          <w:sz w:val="24"/>
          <w:szCs w:val="24"/>
          <w:lang w:eastAsia="en-US"/>
        </w:rPr>
        <w:t>)</w:t>
      </w:r>
      <w:proofErr w:type="gramEnd"/>
    </w:p>
    <w:p w14:paraId="6FBCB319" w14:textId="77777777" w:rsidR="00E610A3" w:rsidRPr="007537CC" w:rsidRDefault="001B60F6" w:rsidP="0038083B">
      <w:pPr>
        <w:pStyle w:val="Style5"/>
        <w:widowControl/>
        <w:ind w:firstLine="567"/>
        <w:jc w:val="both"/>
        <w:rPr>
          <w:rStyle w:val="FontStyle47"/>
          <w:rFonts w:ascii="Arial" w:hAnsi="Arial" w:cs="Arial"/>
          <w:sz w:val="24"/>
          <w:szCs w:val="24"/>
          <w:lang w:val="en-US" w:eastAsia="en-US"/>
        </w:rPr>
      </w:pP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8233, </w:t>
      </w:r>
      <w:proofErr w:type="spellStart"/>
      <w:r w:rsidR="007F479F" w:rsidRPr="007537CC">
        <w:rPr>
          <w:rFonts w:ascii="Arial" w:hAnsi="Arial" w:cs="Arial"/>
          <w:iCs/>
        </w:rPr>
        <w:t>Thermoplastics</w:t>
      </w:r>
      <w:proofErr w:type="spellEnd"/>
      <w:r w:rsidR="007F479F" w:rsidRPr="007537CC">
        <w:rPr>
          <w:rFonts w:ascii="Arial" w:hAnsi="Arial" w:cs="Arial"/>
          <w:iCs/>
        </w:rPr>
        <w:t xml:space="preserve"> </w:t>
      </w:r>
      <w:proofErr w:type="spellStart"/>
      <w:r w:rsidR="007F479F" w:rsidRPr="007537CC">
        <w:rPr>
          <w:rFonts w:ascii="Arial" w:hAnsi="Arial" w:cs="Arial"/>
          <w:iCs/>
        </w:rPr>
        <w:t>valves</w:t>
      </w:r>
      <w:proofErr w:type="spellEnd"/>
      <w:r w:rsidR="007F479F" w:rsidRPr="007537CC">
        <w:rPr>
          <w:rFonts w:ascii="Arial" w:hAnsi="Arial" w:cs="Arial"/>
          <w:iCs/>
        </w:rPr>
        <w:t xml:space="preserve"> — </w:t>
      </w:r>
      <w:proofErr w:type="spellStart"/>
      <w:r w:rsidR="007F479F" w:rsidRPr="007537CC">
        <w:rPr>
          <w:rFonts w:ascii="Arial" w:hAnsi="Arial" w:cs="Arial"/>
          <w:iCs/>
        </w:rPr>
        <w:t>Torque</w:t>
      </w:r>
      <w:proofErr w:type="spellEnd"/>
      <w:r w:rsidR="007F479F" w:rsidRPr="007537CC">
        <w:rPr>
          <w:rFonts w:ascii="Arial" w:hAnsi="Arial" w:cs="Arial"/>
          <w:iCs/>
        </w:rPr>
        <w:t xml:space="preserve"> — </w:t>
      </w:r>
      <w:proofErr w:type="spellStart"/>
      <w:r w:rsidR="007F479F" w:rsidRPr="007537CC">
        <w:rPr>
          <w:rFonts w:ascii="Arial" w:hAnsi="Arial" w:cs="Arial"/>
          <w:iCs/>
        </w:rPr>
        <w:t>Test</w:t>
      </w:r>
      <w:proofErr w:type="spellEnd"/>
      <w:r w:rsidR="007F479F" w:rsidRPr="007537CC">
        <w:rPr>
          <w:rFonts w:ascii="Arial" w:hAnsi="Arial" w:cs="Arial"/>
          <w:iCs/>
        </w:rPr>
        <w:t xml:space="preserve"> </w:t>
      </w:r>
      <w:proofErr w:type="spellStart"/>
      <w:proofErr w:type="gramStart"/>
      <w:r w:rsidR="007F479F" w:rsidRPr="007537CC">
        <w:rPr>
          <w:rFonts w:ascii="Arial" w:hAnsi="Arial" w:cs="Arial"/>
          <w:iCs/>
        </w:rPr>
        <w:t>method</w:t>
      </w:r>
      <w:proofErr w:type="spellEnd"/>
      <w:r w:rsidR="007F479F" w:rsidRPr="007537CC">
        <w:rPr>
          <w:rStyle w:val="FontStyle47"/>
          <w:rFonts w:ascii="Arial" w:hAnsi="Arial" w:cs="Arial"/>
          <w:sz w:val="24"/>
          <w:szCs w:val="24"/>
          <w:lang w:eastAsia="en-US"/>
        </w:rPr>
        <w:t xml:space="preserve"> </w:t>
      </w:r>
      <w:r w:rsidR="007F479F" w:rsidRPr="007537CC">
        <w:rPr>
          <w:rStyle w:val="FontStyle47"/>
          <w:rFonts w:ascii="Arial" w:hAnsi="Arial" w:cs="Arial"/>
          <w:i w:val="0"/>
          <w:sz w:val="24"/>
          <w:szCs w:val="24"/>
          <w:lang w:eastAsia="en-US"/>
        </w:rPr>
        <w:t xml:space="preserve"> (</w:t>
      </w:r>
      <w:proofErr w:type="gramEnd"/>
      <w:r w:rsidR="00785034" w:rsidRPr="007537CC">
        <w:rPr>
          <w:rStyle w:val="FontStyle47"/>
          <w:rFonts w:ascii="Arial" w:hAnsi="Arial" w:cs="Arial"/>
          <w:i w:val="0"/>
          <w:sz w:val="24"/>
          <w:szCs w:val="24"/>
          <w:lang w:eastAsia="en-US"/>
        </w:rPr>
        <w:t>Клапаны из термопластиков</w:t>
      </w:r>
      <w:r w:rsidR="00D62597" w:rsidRPr="007537CC">
        <w:rPr>
          <w:rStyle w:val="FontStyle47"/>
          <w:rFonts w:ascii="Arial" w:hAnsi="Arial" w:cs="Arial"/>
          <w:i w:val="0"/>
          <w:sz w:val="24"/>
          <w:szCs w:val="24"/>
          <w:lang w:eastAsia="en-US"/>
        </w:rPr>
        <w:t xml:space="preserve">. </w:t>
      </w:r>
      <w:r w:rsidR="00785034" w:rsidRPr="007537CC">
        <w:rPr>
          <w:rStyle w:val="FontStyle47"/>
          <w:rFonts w:ascii="Arial" w:hAnsi="Arial" w:cs="Arial"/>
          <w:i w:val="0"/>
          <w:sz w:val="24"/>
          <w:szCs w:val="24"/>
          <w:lang w:eastAsia="en-US"/>
        </w:rPr>
        <w:t>Крутящий</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момент</w:t>
      </w:r>
      <w:r w:rsidR="00D62597" w:rsidRPr="007537CC">
        <w:rPr>
          <w:rStyle w:val="FontStyle47"/>
          <w:rFonts w:ascii="Arial" w:hAnsi="Arial" w:cs="Arial"/>
          <w:i w:val="0"/>
          <w:sz w:val="24"/>
          <w:szCs w:val="24"/>
          <w:lang w:val="en-US" w:eastAsia="en-US"/>
        </w:rPr>
        <w:t xml:space="preserve">. </w:t>
      </w:r>
      <w:proofErr w:type="gramStart"/>
      <w:r w:rsidR="00785034" w:rsidRPr="007537CC">
        <w:rPr>
          <w:rStyle w:val="FontStyle47"/>
          <w:rFonts w:ascii="Arial" w:hAnsi="Arial" w:cs="Arial"/>
          <w:i w:val="0"/>
          <w:sz w:val="24"/>
          <w:szCs w:val="24"/>
          <w:lang w:eastAsia="en-US"/>
        </w:rPr>
        <w:t>Методы</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испытания</w:t>
      </w:r>
      <w:r w:rsidR="007F479F" w:rsidRPr="007537CC">
        <w:rPr>
          <w:rStyle w:val="FontStyle47"/>
          <w:rFonts w:ascii="Arial" w:hAnsi="Arial" w:cs="Arial"/>
          <w:i w:val="0"/>
          <w:sz w:val="24"/>
          <w:szCs w:val="24"/>
          <w:lang w:val="en-US" w:eastAsia="en-US"/>
        </w:rPr>
        <w:t>)</w:t>
      </w:r>
      <w:proofErr w:type="gramEnd"/>
    </w:p>
    <w:p w14:paraId="6FBCB31A" w14:textId="77777777" w:rsidR="00E610A3" w:rsidRPr="007537CC" w:rsidRDefault="009710A1" w:rsidP="009710A1">
      <w:pPr>
        <w:widowControl/>
        <w:tabs>
          <w:tab w:val="left" w:pos="567"/>
        </w:tabs>
        <w:jc w:val="both"/>
        <w:rPr>
          <w:rStyle w:val="FontStyle47"/>
          <w:rFonts w:ascii="Arial" w:hAnsi="Arial" w:cs="Arial"/>
          <w:i w:val="0"/>
          <w:color w:val="auto"/>
          <w:sz w:val="24"/>
          <w:szCs w:val="24"/>
        </w:rPr>
      </w:pPr>
      <w:r w:rsidRPr="007537CC">
        <w:rPr>
          <w:rStyle w:val="FontStyle46"/>
          <w:rFonts w:ascii="Arial" w:hAnsi="Arial" w:cs="Arial"/>
          <w:sz w:val="24"/>
          <w:szCs w:val="24"/>
          <w:lang w:val="en-US" w:eastAsia="en-US"/>
        </w:rPr>
        <w:tab/>
      </w:r>
      <w:r w:rsidR="001B60F6" w:rsidRPr="007537CC">
        <w:rPr>
          <w:rStyle w:val="FontStyle46"/>
          <w:rFonts w:ascii="Arial" w:hAnsi="Arial" w:cs="Arial"/>
          <w:sz w:val="24"/>
          <w:szCs w:val="24"/>
          <w:lang w:val="en-US" w:eastAsia="en-US"/>
        </w:rPr>
        <w:t xml:space="preserve">ISO 11357-6, </w:t>
      </w:r>
      <w:r w:rsidRPr="007537CC">
        <w:rPr>
          <w:rFonts w:ascii="Arial" w:hAnsi="Arial" w:cs="Arial"/>
          <w:iCs/>
          <w:lang w:val="en-US"/>
        </w:rPr>
        <w:t xml:space="preserve">Plastics — Differential scanning </w:t>
      </w:r>
      <w:proofErr w:type="spellStart"/>
      <w:r w:rsidRPr="007537CC">
        <w:rPr>
          <w:rFonts w:ascii="Arial" w:hAnsi="Arial" w:cs="Arial"/>
          <w:iCs/>
          <w:lang w:val="en-US"/>
        </w:rPr>
        <w:t>calorimetry</w:t>
      </w:r>
      <w:proofErr w:type="spellEnd"/>
      <w:r w:rsidRPr="007537CC">
        <w:rPr>
          <w:rFonts w:ascii="Arial" w:hAnsi="Arial" w:cs="Arial"/>
          <w:iCs/>
          <w:lang w:val="en-US"/>
        </w:rPr>
        <w:t xml:space="preserve"> (DSC) — Part 6: Determination of oxidation induction time (isothermal OIT) and oxidation induction temperature (dynamic OIT)</w:t>
      </w:r>
      <w:r w:rsidRPr="007537CC">
        <w:rPr>
          <w:rStyle w:val="FontStyle47"/>
          <w:rFonts w:ascii="Arial" w:hAnsi="Arial" w:cs="Arial"/>
          <w:sz w:val="24"/>
          <w:szCs w:val="24"/>
          <w:lang w:val="en-US" w:eastAsia="en-US"/>
        </w:rPr>
        <w:t xml:space="preserve"> </w:t>
      </w:r>
      <w:r w:rsidRPr="007537CC">
        <w:rPr>
          <w:rStyle w:val="FontStyle47"/>
          <w:rFonts w:ascii="Arial" w:hAnsi="Arial" w:cs="Arial"/>
          <w:i w:val="0"/>
          <w:sz w:val="24"/>
          <w:szCs w:val="24"/>
          <w:lang w:val="en-US" w:eastAsia="en-US"/>
        </w:rPr>
        <w:t>(</w:t>
      </w:r>
      <w:r w:rsidR="00785034" w:rsidRPr="007537CC">
        <w:rPr>
          <w:rStyle w:val="FontStyle47"/>
          <w:rFonts w:ascii="Arial" w:hAnsi="Arial" w:cs="Arial"/>
          <w:i w:val="0"/>
          <w:sz w:val="24"/>
          <w:szCs w:val="24"/>
          <w:lang w:eastAsia="en-US"/>
        </w:rPr>
        <w:t>Пластмассы</w:t>
      </w:r>
      <w:r w:rsidR="00D62597"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Дифференциальная</w:t>
      </w:r>
      <w:r w:rsidR="00785034" w:rsidRPr="006C21D9">
        <w:rPr>
          <w:rStyle w:val="FontStyle47"/>
          <w:rFonts w:ascii="Arial" w:hAnsi="Arial" w:cs="Arial"/>
          <w:i w:val="0"/>
          <w:sz w:val="24"/>
          <w:szCs w:val="24"/>
          <w:lang w:eastAsia="en-US"/>
        </w:rPr>
        <w:t xml:space="preserve"> </w:t>
      </w:r>
      <w:r w:rsidR="00785034" w:rsidRPr="007537CC">
        <w:rPr>
          <w:rStyle w:val="FontStyle47"/>
          <w:rFonts w:ascii="Arial" w:hAnsi="Arial" w:cs="Arial"/>
          <w:i w:val="0"/>
          <w:sz w:val="24"/>
          <w:szCs w:val="24"/>
          <w:lang w:eastAsia="en-US"/>
        </w:rPr>
        <w:t>сканирующая</w:t>
      </w:r>
      <w:r w:rsidR="00785034" w:rsidRPr="006C21D9">
        <w:rPr>
          <w:rStyle w:val="FontStyle47"/>
          <w:rFonts w:ascii="Arial" w:hAnsi="Arial" w:cs="Arial"/>
          <w:i w:val="0"/>
          <w:sz w:val="24"/>
          <w:szCs w:val="24"/>
          <w:lang w:eastAsia="en-US"/>
        </w:rPr>
        <w:t xml:space="preserve"> </w:t>
      </w:r>
      <w:r w:rsidR="00785034" w:rsidRPr="007537CC">
        <w:rPr>
          <w:rStyle w:val="FontStyle47"/>
          <w:rFonts w:ascii="Arial" w:hAnsi="Arial" w:cs="Arial"/>
          <w:i w:val="0"/>
          <w:sz w:val="24"/>
          <w:szCs w:val="24"/>
          <w:lang w:eastAsia="en-US"/>
        </w:rPr>
        <w:lastRenderedPageBreak/>
        <w:t>калориметрия</w:t>
      </w:r>
      <w:r w:rsidR="00785034" w:rsidRPr="006C21D9">
        <w:rPr>
          <w:rStyle w:val="FontStyle47"/>
          <w:rFonts w:ascii="Arial" w:hAnsi="Arial" w:cs="Arial"/>
          <w:i w:val="0"/>
          <w:sz w:val="24"/>
          <w:szCs w:val="24"/>
          <w:lang w:eastAsia="en-US"/>
        </w:rPr>
        <w:t xml:space="preserve"> (</w:t>
      </w:r>
      <w:r w:rsidR="00785034" w:rsidRPr="007537CC">
        <w:rPr>
          <w:rStyle w:val="FontStyle47"/>
          <w:rFonts w:ascii="Arial" w:hAnsi="Arial" w:cs="Arial"/>
          <w:i w:val="0"/>
          <w:sz w:val="24"/>
          <w:szCs w:val="24"/>
          <w:lang w:eastAsia="en-US"/>
        </w:rPr>
        <w:t>ДСК</w:t>
      </w:r>
      <w:r w:rsidR="00785034" w:rsidRPr="006C21D9">
        <w:rPr>
          <w:rStyle w:val="FontStyle47"/>
          <w:rFonts w:ascii="Arial" w:hAnsi="Arial" w:cs="Arial"/>
          <w:i w:val="0"/>
          <w:sz w:val="24"/>
          <w:szCs w:val="24"/>
          <w:lang w:eastAsia="en-US"/>
        </w:rPr>
        <w:t>)</w:t>
      </w:r>
      <w:r w:rsidR="00121137" w:rsidRPr="006C21D9">
        <w:rPr>
          <w:rStyle w:val="FontStyle47"/>
          <w:rFonts w:ascii="Arial" w:hAnsi="Arial" w:cs="Arial"/>
          <w:i w:val="0"/>
          <w:sz w:val="24"/>
          <w:szCs w:val="24"/>
          <w:lang w:eastAsia="en-US"/>
        </w:rPr>
        <w:t xml:space="preserve">. </w:t>
      </w:r>
      <w:r w:rsidR="00785034" w:rsidRPr="007537CC">
        <w:rPr>
          <w:rStyle w:val="FontStyle47"/>
          <w:rFonts w:ascii="Arial" w:hAnsi="Arial" w:cs="Arial"/>
          <w:i w:val="0"/>
          <w:sz w:val="24"/>
          <w:szCs w:val="24"/>
          <w:lang w:eastAsia="en-US"/>
        </w:rPr>
        <w:t>Часть 6</w:t>
      </w:r>
      <w:r w:rsidR="00121137" w:rsidRPr="007537CC">
        <w:rPr>
          <w:rStyle w:val="FontStyle47"/>
          <w:rFonts w:ascii="Arial" w:hAnsi="Arial" w:cs="Arial"/>
          <w:i w:val="0"/>
          <w:sz w:val="24"/>
          <w:szCs w:val="24"/>
          <w:lang w:eastAsia="en-US"/>
        </w:rPr>
        <w:t xml:space="preserve">: </w:t>
      </w:r>
      <w:r w:rsidR="00785034" w:rsidRPr="007537CC">
        <w:rPr>
          <w:rStyle w:val="FontStyle47"/>
          <w:rFonts w:ascii="Arial" w:hAnsi="Arial" w:cs="Arial"/>
          <w:i w:val="0"/>
          <w:sz w:val="24"/>
          <w:szCs w:val="24"/>
          <w:lang w:eastAsia="en-US"/>
        </w:rPr>
        <w:t>Определение времени окислительной индукции (изотермическое ВОИ) и температуры окислительной индукции (</w:t>
      </w:r>
      <w:proofErr w:type="gramStart"/>
      <w:r w:rsidR="00785034" w:rsidRPr="007537CC">
        <w:rPr>
          <w:rStyle w:val="FontStyle47"/>
          <w:rFonts w:ascii="Arial" w:hAnsi="Arial" w:cs="Arial"/>
          <w:i w:val="0"/>
          <w:sz w:val="24"/>
          <w:szCs w:val="24"/>
          <w:lang w:eastAsia="en-US"/>
        </w:rPr>
        <w:t>динамическая</w:t>
      </w:r>
      <w:proofErr w:type="gramEnd"/>
      <w:r w:rsidR="00785034" w:rsidRPr="007537CC">
        <w:rPr>
          <w:rStyle w:val="FontStyle47"/>
          <w:rFonts w:ascii="Arial" w:hAnsi="Arial" w:cs="Arial"/>
          <w:i w:val="0"/>
          <w:sz w:val="24"/>
          <w:szCs w:val="24"/>
          <w:lang w:eastAsia="en-US"/>
        </w:rPr>
        <w:t xml:space="preserve"> ТОИ)</w:t>
      </w:r>
    </w:p>
    <w:p w14:paraId="6FBCB31B" w14:textId="77777777" w:rsidR="00E610A3" w:rsidRPr="007537CC" w:rsidRDefault="00201F23" w:rsidP="00201F23">
      <w:pPr>
        <w:widowControl/>
        <w:tabs>
          <w:tab w:val="left" w:pos="567"/>
        </w:tabs>
        <w:jc w:val="both"/>
        <w:rPr>
          <w:rStyle w:val="FontStyle47"/>
          <w:rFonts w:ascii="Arial" w:hAnsi="Arial" w:cs="Arial"/>
          <w:i w:val="0"/>
          <w:color w:val="auto"/>
          <w:sz w:val="24"/>
          <w:szCs w:val="24"/>
          <w:lang w:val="en-US"/>
        </w:rPr>
      </w:pPr>
      <w:r w:rsidRPr="007537CC">
        <w:rPr>
          <w:rStyle w:val="FontStyle46"/>
          <w:rFonts w:ascii="Arial" w:hAnsi="Arial" w:cs="Arial"/>
          <w:sz w:val="24"/>
          <w:szCs w:val="24"/>
          <w:lang w:eastAsia="en-US"/>
        </w:rPr>
        <w:tab/>
      </w:r>
      <w:r w:rsidR="001B60F6" w:rsidRPr="007537CC">
        <w:rPr>
          <w:rStyle w:val="FontStyle46"/>
          <w:rFonts w:ascii="Arial" w:hAnsi="Arial" w:cs="Arial"/>
          <w:sz w:val="24"/>
          <w:szCs w:val="24"/>
          <w:lang w:val="en-US" w:eastAsia="en-US"/>
        </w:rPr>
        <w:t xml:space="preserve">ISO 12176-4, </w:t>
      </w:r>
      <w:r w:rsidRPr="007537CC">
        <w:rPr>
          <w:rFonts w:ascii="Arial" w:hAnsi="Arial" w:cs="Arial"/>
          <w:iCs/>
          <w:lang w:val="en-US"/>
        </w:rPr>
        <w:t>Plastics pipes and fittings — Equipment for fusion jointing polyethylene systems — Part 4: Traceability coding</w:t>
      </w:r>
      <w:r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Трубы</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и</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фитинги</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пластмассовые</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Оборудование</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для</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сварки</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полиэтиленовых</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систем</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Часть</w:t>
      </w:r>
      <w:r w:rsidR="00785034" w:rsidRPr="007537CC">
        <w:rPr>
          <w:rStyle w:val="FontStyle47"/>
          <w:rFonts w:ascii="Arial" w:hAnsi="Arial" w:cs="Arial"/>
          <w:i w:val="0"/>
          <w:sz w:val="24"/>
          <w:szCs w:val="24"/>
          <w:lang w:val="en-US" w:eastAsia="en-US"/>
        </w:rPr>
        <w:t xml:space="preserve"> 4. </w:t>
      </w:r>
      <w:proofErr w:type="gramStart"/>
      <w:r w:rsidR="00785034" w:rsidRPr="007537CC">
        <w:rPr>
          <w:rStyle w:val="FontStyle47"/>
          <w:rFonts w:ascii="Arial" w:hAnsi="Arial" w:cs="Arial"/>
          <w:i w:val="0"/>
          <w:sz w:val="24"/>
          <w:szCs w:val="24"/>
          <w:lang w:eastAsia="en-US"/>
        </w:rPr>
        <w:t>Кодирование</w:t>
      </w:r>
      <w:r w:rsidR="00785034" w:rsidRPr="007537CC">
        <w:rPr>
          <w:rStyle w:val="FontStyle47"/>
          <w:rFonts w:ascii="Arial" w:hAnsi="Arial" w:cs="Arial"/>
          <w:i w:val="0"/>
          <w:sz w:val="24"/>
          <w:szCs w:val="24"/>
          <w:lang w:val="en-US" w:eastAsia="en-US"/>
        </w:rPr>
        <w:t xml:space="preserve"> </w:t>
      </w:r>
      <w:proofErr w:type="spellStart"/>
      <w:r w:rsidR="00785034" w:rsidRPr="007537CC">
        <w:rPr>
          <w:rStyle w:val="FontStyle47"/>
          <w:rFonts w:ascii="Arial" w:hAnsi="Arial" w:cs="Arial"/>
          <w:i w:val="0"/>
          <w:sz w:val="24"/>
          <w:szCs w:val="24"/>
          <w:lang w:eastAsia="en-US"/>
        </w:rPr>
        <w:t>трассируемости</w:t>
      </w:r>
      <w:proofErr w:type="spellEnd"/>
      <w:r w:rsidRPr="007537CC">
        <w:rPr>
          <w:rStyle w:val="FontStyle47"/>
          <w:rFonts w:ascii="Arial" w:hAnsi="Arial" w:cs="Arial"/>
          <w:i w:val="0"/>
          <w:sz w:val="24"/>
          <w:szCs w:val="24"/>
          <w:lang w:val="en-US" w:eastAsia="en-US"/>
        </w:rPr>
        <w:t>)</w:t>
      </w:r>
      <w:proofErr w:type="gramEnd"/>
    </w:p>
    <w:p w14:paraId="6FBCB31C" w14:textId="77777777" w:rsidR="00E610A3" w:rsidRPr="007537CC" w:rsidRDefault="00230BAF" w:rsidP="00230BAF">
      <w:pPr>
        <w:widowControl/>
        <w:tabs>
          <w:tab w:val="left" w:pos="567"/>
        </w:tabs>
        <w:jc w:val="both"/>
        <w:rPr>
          <w:rStyle w:val="FontStyle47"/>
          <w:rFonts w:ascii="Cambria-Italic" w:hAnsi="Cambria-Italic" w:cs="Cambria-Italic"/>
          <w:color w:val="auto"/>
          <w:sz w:val="22"/>
          <w:szCs w:val="22"/>
        </w:rPr>
      </w:pPr>
      <w:r w:rsidRPr="007537CC">
        <w:rPr>
          <w:rStyle w:val="FontStyle46"/>
          <w:rFonts w:ascii="Arial" w:hAnsi="Arial" w:cs="Arial"/>
          <w:sz w:val="24"/>
          <w:szCs w:val="24"/>
          <w:lang w:val="en-US" w:eastAsia="en-US"/>
        </w:rPr>
        <w:tab/>
      </w:r>
      <w:r w:rsidR="001B60F6" w:rsidRPr="007537CC">
        <w:rPr>
          <w:rStyle w:val="FontStyle46"/>
          <w:rFonts w:ascii="Arial" w:hAnsi="Arial" w:cs="Arial"/>
          <w:sz w:val="24"/>
          <w:szCs w:val="24"/>
          <w:lang w:val="en-US" w:eastAsia="en-US"/>
        </w:rPr>
        <w:t xml:space="preserve">ISO 16010, </w:t>
      </w:r>
      <w:r w:rsidRPr="007537CC">
        <w:rPr>
          <w:rFonts w:ascii="Arial" w:hAnsi="Arial" w:cs="Arial"/>
          <w:iCs/>
          <w:lang w:val="en-US"/>
        </w:rPr>
        <w:t>Elastomeric seals — Material requirements for seals used in pipes and fittings carrying gaseous fuels and hydrocarbon fluids</w:t>
      </w:r>
      <w:r w:rsidRPr="007537CC">
        <w:rPr>
          <w:rStyle w:val="FontStyle47"/>
          <w:rFonts w:ascii="Arial" w:hAnsi="Arial" w:cs="Arial"/>
          <w:sz w:val="24"/>
          <w:szCs w:val="24"/>
          <w:lang w:val="en-US" w:eastAsia="en-US"/>
        </w:rPr>
        <w:t xml:space="preserve"> </w:t>
      </w:r>
      <w:r w:rsidRPr="007537CC">
        <w:rPr>
          <w:rStyle w:val="FontStyle47"/>
          <w:rFonts w:ascii="Arial" w:hAnsi="Arial" w:cs="Arial"/>
          <w:i w:val="0"/>
          <w:sz w:val="24"/>
          <w:szCs w:val="24"/>
          <w:lang w:val="en-US" w:eastAsia="en-US"/>
        </w:rPr>
        <w:t>(</w:t>
      </w:r>
      <w:proofErr w:type="spellStart"/>
      <w:r w:rsidR="00785034" w:rsidRPr="007537CC">
        <w:rPr>
          <w:rStyle w:val="FontStyle47"/>
          <w:rFonts w:ascii="Arial" w:hAnsi="Arial" w:cs="Arial"/>
          <w:i w:val="0"/>
          <w:sz w:val="24"/>
          <w:szCs w:val="24"/>
          <w:lang w:eastAsia="en-US"/>
        </w:rPr>
        <w:t>Эластомерные</w:t>
      </w:r>
      <w:proofErr w:type="spellEnd"/>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уплотнения</w:t>
      </w:r>
      <w:r w:rsidR="00785034" w:rsidRPr="007537CC">
        <w:rPr>
          <w:rStyle w:val="FontStyle47"/>
          <w:rFonts w:ascii="Arial" w:hAnsi="Arial" w:cs="Arial"/>
          <w:i w:val="0"/>
          <w:sz w:val="24"/>
          <w:szCs w:val="24"/>
          <w:lang w:val="en-US" w:eastAsia="en-US"/>
        </w:rPr>
        <w:t xml:space="preserve">. </w:t>
      </w:r>
      <w:proofErr w:type="gramStart"/>
      <w:r w:rsidR="00785034" w:rsidRPr="007537CC">
        <w:rPr>
          <w:rStyle w:val="FontStyle47"/>
          <w:rFonts w:ascii="Arial" w:hAnsi="Arial" w:cs="Arial"/>
          <w:i w:val="0"/>
          <w:sz w:val="24"/>
          <w:szCs w:val="24"/>
          <w:lang w:eastAsia="en-US"/>
        </w:rPr>
        <w:t>Требования к материалу для уплотнений, применяемых в трубопроводах и фитингах для газообразного топлива и углеводородных жидкостей</w:t>
      </w:r>
      <w:r w:rsidRPr="007537CC">
        <w:rPr>
          <w:rStyle w:val="FontStyle47"/>
          <w:rFonts w:ascii="Arial" w:hAnsi="Arial" w:cs="Arial"/>
          <w:i w:val="0"/>
          <w:sz w:val="24"/>
          <w:szCs w:val="24"/>
          <w:lang w:eastAsia="en-US"/>
        </w:rPr>
        <w:t>)</w:t>
      </w:r>
      <w:proofErr w:type="gramEnd"/>
    </w:p>
    <w:p w14:paraId="6FBCB31D" w14:textId="77777777" w:rsidR="00E610A3" w:rsidRPr="007537CC" w:rsidRDefault="00FF240D" w:rsidP="00FF240D">
      <w:pPr>
        <w:widowControl/>
        <w:tabs>
          <w:tab w:val="left" w:pos="567"/>
        </w:tabs>
        <w:jc w:val="both"/>
        <w:rPr>
          <w:rStyle w:val="FontStyle47"/>
          <w:rFonts w:ascii="Cambria-Italic" w:hAnsi="Cambria-Italic" w:cs="Cambria-Italic"/>
          <w:color w:val="auto"/>
          <w:sz w:val="22"/>
          <w:szCs w:val="22"/>
        </w:rPr>
      </w:pPr>
      <w:r w:rsidRPr="007537CC">
        <w:rPr>
          <w:rStyle w:val="FontStyle46"/>
          <w:rFonts w:ascii="Arial" w:hAnsi="Arial" w:cs="Arial"/>
          <w:sz w:val="24"/>
          <w:szCs w:val="24"/>
          <w:lang w:eastAsia="en-US"/>
        </w:rPr>
        <w:tab/>
      </w:r>
      <w:r w:rsidR="001B60F6" w:rsidRPr="007537CC">
        <w:rPr>
          <w:rStyle w:val="FontStyle46"/>
          <w:rFonts w:ascii="Arial" w:hAnsi="Arial" w:cs="Arial"/>
          <w:sz w:val="24"/>
          <w:szCs w:val="24"/>
          <w:lang w:val="en-US" w:eastAsia="en-US"/>
        </w:rPr>
        <w:t xml:space="preserve">ISO 17778, </w:t>
      </w:r>
      <w:r w:rsidRPr="007537CC">
        <w:rPr>
          <w:rFonts w:ascii="Arial" w:hAnsi="Arial" w:cs="Arial"/>
          <w:iCs/>
          <w:lang w:val="en-US"/>
        </w:rPr>
        <w:t xml:space="preserve">Plastics piping systems ― Fittings, valves and </w:t>
      </w:r>
      <w:proofErr w:type="gramStart"/>
      <w:r w:rsidRPr="007537CC">
        <w:rPr>
          <w:rFonts w:ascii="Arial" w:hAnsi="Arial" w:cs="Arial"/>
          <w:iCs/>
          <w:lang w:val="en-US"/>
        </w:rPr>
        <w:t>ancillaries</w:t>
      </w:r>
      <w:proofErr w:type="gramEnd"/>
      <w:r w:rsidRPr="007537CC">
        <w:rPr>
          <w:rFonts w:ascii="Arial" w:hAnsi="Arial" w:cs="Arial"/>
          <w:iCs/>
          <w:lang w:val="en-US"/>
        </w:rPr>
        <w:t xml:space="preserve"> ― Determination of gaseous flow rate/pressure drop relationships</w:t>
      </w:r>
      <w:r w:rsidRPr="007537CC">
        <w:rPr>
          <w:rStyle w:val="FontStyle47"/>
          <w:rFonts w:ascii="Arial" w:hAnsi="Arial" w:cs="Arial"/>
          <w:sz w:val="24"/>
          <w:szCs w:val="24"/>
          <w:lang w:val="en-US" w:eastAsia="en-US"/>
        </w:rPr>
        <w:t xml:space="preserve"> </w:t>
      </w:r>
      <w:r w:rsidRPr="007537CC">
        <w:rPr>
          <w:rStyle w:val="FontStyle47"/>
          <w:rFonts w:ascii="Arial" w:hAnsi="Arial" w:cs="Arial"/>
          <w:i w:val="0"/>
          <w:sz w:val="24"/>
          <w:szCs w:val="24"/>
          <w:lang w:val="en-US" w:eastAsia="en-US"/>
        </w:rPr>
        <w:t>(</w:t>
      </w:r>
      <w:r w:rsidR="00785034" w:rsidRPr="007537CC">
        <w:rPr>
          <w:rStyle w:val="FontStyle47"/>
          <w:rFonts w:ascii="Arial" w:hAnsi="Arial" w:cs="Arial"/>
          <w:i w:val="0"/>
          <w:sz w:val="24"/>
          <w:szCs w:val="24"/>
          <w:lang w:eastAsia="en-US"/>
        </w:rPr>
        <w:t>Системы</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пластмассовых</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трубопроводов</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 xml:space="preserve">Фитинги, клапаны и вспомогательная арматура. </w:t>
      </w:r>
      <w:proofErr w:type="gramStart"/>
      <w:r w:rsidR="00785034" w:rsidRPr="007537CC">
        <w:rPr>
          <w:rStyle w:val="FontStyle47"/>
          <w:rFonts w:ascii="Arial" w:hAnsi="Arial" w:cs="Arial"/>
          <w:i w:val="0"/>
          <w:sz w:val="24"/>
          <w:szCs w:val="24"/>
          <w:lang w:eastAsia="en-US"/>
        </w:rPr>
        <w:t>Определение соотношения скорости газового потока к падению давления</w:t>
      </w:r>
      <w:r w:rsidRPr="007537CC">
        <w:rPr>
          <w:rStyle w:val="FontStyle47"/>
          <w:rFonts w:ascii="Arial" w:hAnsi="Arial" w:cs="Arial"/>
          <w:i w:val="0"/>
          <w:sz w:val="24"/>
          <w:szCs w:val="24"/>
          <w:lang w:eastAsia="en-US"/>
        </w:rPr>
        <w:t>)</w:t>
      </w:r>
      <w:proofErr w:type="gramEnd"/>
    </w:p>
    <w:p w14:paraId="6FBCB31E" w14:textId="77777777" w:rsidR="00E610A3" w:rsidRPr="007537CC" w:rsidRDefault="001B60F6" w:rsidP="0038083B">
      <w:pPr>
        <w:pStyle w:val="Style5"/>
        <w:widowControl/>
        <w:ind w:firstLine="567"/>
        <w:jc w:val="both"/>
        <w:rPr>
          <w:rStyle w:val="FontStyle47"/>
          <w:rFonts w:ascii="Arial" w:hAnsi="Arial" w:cs="Arial"/>
          <w:i w:val="0"/>
          <w:sz w:val="24"/>
          <w:szCs w:val="24"/>
          <w:lang w:val="en-US" w:eastAsia="en-US"/>
        </w:rPr>
      </w:pPr>
      <w:r w:rsidRPr="007537CC">
        <w:rPr>
          <w:rStyle w:val="FontStyle46"/>
          <w:rFonts w:ascii="Arial" w:hAnsi="Arial" w:cs="Arial"/>
          <w:sz w:val="24"/>
          <w:szCs w:val="24"/>
          <w:lang w:val="en-US" w:eastAsia="en-US"/>
        </w:rPr>
        <w:t xml:space="preserve">EN 736-1, </w:t>
      </w:r>
      <w:r w:rsidR="00520F49" w:rsidRPr="007537CC">
        <w:rPr>
          <w:rFonts w:ascii="Arial" w:hAnsi="Arial" w:cs="Arial"/>
          <w:iCs/>
          <w:lang w:val="en-US"/>
        </w:rPr>
        <w:t>Valves ― Terminology ― Part 1: Definition of types of valves</w:t>
      </w:r>
      <w:r w:rsidR="00520F49"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Трубопроводная</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арматура</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Т</w:t>
      </w:r>
      <w:r w:rsidR="00785034" w:rsidRPr="007537CC">
        <w:rPr>
          <w:rStyle w:val="FontStyle47"/>
          <w:rFonts w:ascii="Arial" w:hAnsi="Arial" w:cs="Arial"/>
          <w:i w:val="0"/>
          <w:sz w:val="24"/>
          <w:szCs w:val="24"/>
          <w:lang w:eastAsia="en-US"/>
        </w:rPr>
        <w:t>ерминология</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Часть</w:t>
      </w:r>
      <w:r w:rsidR="00785034" w:rsidRPr="007537CC">
        <w:rPr>
          <w:rStyle w:val="FontStyle47"/>
          <w:rFonts w:ascii="Arial" w:hAnsi="Arial" w:cs="Arial"/>
          <w:i w:val="0"/>
          <w:sz w:val="24"/>
          <w:szCs w:val="24"/>
          <w:lang w:val="en-US" w:eastAsia="en-US"/>
        </w:rPr>
        <w:t xml:space="preserve"> 1: </w:t>
      </w:r>
      <w:proofErr w:type="gramStart"/>
      <w:r w:rsidR="00785034" w:rsidRPr="007537CC">
        <w:rPr>
          <w:rStyle w:val="FontStyle47"/>
          <w:rFonts w:ascii="Arial" w:hAnsi="Arial" w:cs="Arial"/>
          <w:i w:val="0"/>
          <w:sz w:val="24"/>
          <w:szCs w:val="24"/>
          <w:lang w:eastAsia="en-US"/>
        </w:rPr>
        <w:t>Определения</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типов</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и</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видов</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арматуры</w:t>
      </w:r>
      <w:r w:rsidR="00520F49" w:rsidRPr="007537CC">
        <w:rPr>
          <w:rStyle w:val="FontStyle47"/>
          <w:rFonts w:ascii="Arial" w:hAnsi="Arial" w:cs="Arial"/>
          <w:i w:val="0"/>
          <w:sz w:val="24"/>
          <w:szCs w:val="24"/>
          <w:lang w:val="en-US" w:eastAsia="en-US"/>
        </w:rPr>
        <w:t>)</w:t>
      </w:r>
      <w:proofErr w:type="gramEnd"/>
    </w:p>
    <w:p w14:paraId="6FBCB31F" w14:textId="77777777" w:rsidR="00E610A3" w:rsidRPr="007537CC" w:rsidRDefault="001B60F6" w:rsidP="0038083B">
      <w:pPr>
        <w:pStyle w:val="Style5"/>
        <w:widowControl/>
        <w:ind w:firstLine="567"/>
        <w:jc w:val="both"/>
        <w:rPr>
          <w:rStyle w:val="FontStyle47"/>
          <w:rFonts w:ascii="Arial" w:hAnsi="Arial" w:cs="Arial"/>
          <w:sz w:val="24"/>
          <w:szCs w:val="24"/>
          <w:lang w:val="en-US" w:eastAsia="en-US"/>
        </w:rPr>
      </w:pPr>
      <w:r w:rsidRPr="007537CC">
        <w:rPr>
          <w:rStyle w:val="FontStyle46"/>
          <w:rFonts w:ascii="Arial" w:hAnsi="Arial" w:cs="Arial"/>
          <w:sz w:val="24"/>
          <w:szCs w:val="24"/>
          <w:lang w:val="en-US" w:eastAsia="en-US"/>
        </w:rPr>
        <w:t xml:space="preserve">EN 736-2, </w:t>
      </w:r>
      <w:r w:rsidR="0045154C" w:rsidRPr="007537CC">
        <w:rPr>
          <w:rFonts w:ascii="Arial" w:hAnsi="Arial" w:cs="Arial"/>
          <w:iCs/>
          <w:lang w:val="en-US"/>
        </w:rPr>
        <w:t>Valves ― Terminology ― Part 2: Definition of components of valves</w:t>
      </w:r>
      <w:r w:rsidR="0045154C" w:rsidRPr="007537CC">
        <w:rPr>
          <w:rStyle w:val="FontStyle47"/>
          <w:rFonts w:ascii="Arial" w:hAnsi="Arial" w:cs="Arial"/>
          <w:sz w:val="24"/>
          <w:szCs w:val="24"/>
          <w:lang w:val="en-US" w:eastAsia="en-US"/>
        </w:rPr>
        <w:t xml:space="preserve"> </w:t>
      </w:r>
      <w:r w:rsidR="0045154C" w:rsidRPr="007537CC">
        <w:rPr>
          <w:rStyle w:val="FontStyle47"/>
          <w:rFonts w:ascii="Arial" w:hAnsi="Arial" w:cs="Arial"/>
          <w:i w:val="0"/>
          <w:sz w:val="24"/>
          <w:szCs w:val="24"/>
          <w:lang w:val="en-US" w:eastAsia="en-US"/>
        </w:rPr>
        <w:t>(</w:t>
      </w:r>
      <w:r w:rsidR="00D62597" w:rsidRPr="007537CC">
        <w:rPr>
          <w:rStyle w:val="FontStyle47"/>
          <w:rFonts w:ascii="Arial" w:hAnsi="Arial" w:cs="Arial"/>
          <w:i w:val="0"/>
          <w:sz w:val="24"/>
          <w:szCs w:val="24"/>
          <w:lang w:eastAsia="en-US"/>
        </w:rPr>
        <w:t>Трубопроводная</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арматура</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Т</w:t>
      </w:r>
      <w:r w:rsidR="00785034" w:rsidRPr="007537CC">
        <w:rPr>
          <w:rStyle w:val="FontStyle47"/>
          <w:rFonts w:ascii="Arial" w:hAnsi="Arial" w:cs="Arial"/>
          <w:i w:val="0"/>
          <w:sz w:val="24"/>
          <w:szCs w:val="24"/>
          <w:lang w:eastAsia="en-US"/>
        </w:rPr>
        <w:t>ерминология</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Часть</w:t>
      </w:r>
      <w:r w:rsidR="00785034" w:rsidRPr="007537CC">
        <w:rPr>
          <w:rStyle w:val="FontStyle47"/>
          <w:rFonts w:ascii="Arial" w:hAnsi="Arial" w:cs="Arial"/>
          <w:i w:val="0"/>
          <w:sz w:val="24"/>
          <w:szCs w:val="24"/>
          <w:lang w:val="en-US" w:eastAsia="en-US"/>
        </w:rPr>
        <w:t xml:space="preserve"> 2: </w:t>
      </w:r>
      <w:proofErr w:type="gramStart"/>
      <w:r w:rsidR="00785034" w:rsidRPr="007537CC">
        <w:rPr>
          <w:rStyle w:val="FontStyle47"/>
          <w:rFonts w:ascii="Arial" w:hAnsi="Arial" w:cs="Arial"/>
          <w:i w:val="0"/>
          <w:sz w:val="24"/>
          <w:szCs w:val="24"/>
          <w:lang w:eastAsia="en-US"/>
        </w:rPr>
        <w:t>Определения</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типов</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и</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видов</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арматуры</w:t>
      </w:r>
      <w:r w:rsidR="0045154C" w:rsidRPr="007537CC">
        <w:rPr>
          <w:rStyle w:val="FontStyle47"/>
          <w:rFonts w:ascii="Arial" w:hAnsi="Arial" w:cs="Arial"/>
          <w:i w:val="0"/>
          <w:sz w:val="24"/>
          <w:szCs w:val="24"/>
          <w:lang w:val="en-US" w:eastAsia="en-US"/>
        </w:rPr>
        <w:t>)</w:t>
      </w:r>
      <w:proofErr w:type="gramEnd"/>
    </w:p>
    <w:p w14:paraId="6FBCB320" w14:textId="77777777" w:rsidR="00E610A3" w:rsidRPr="007537CC" w:rsidRDefault="00ED3701" w:rsidP="00ED3701">
      <w:pPr>
        <w:widowControl/>
        <w:tabs>
          <w:tab w:val="left" w:pos="567"/>
        </w:tabs>
        <w:jc w:val="both"/>
        <w:rPr>
          <w:rStyle w:val="FontStyle47"/>
          <w:rFonts w:ascii="Arial" w:hAnsi="Arial" w:cs="Arial"/>
          <w:i w:val="0"/>
          <w:color w:val="auto"/>
          <w:sz w:val="24"/>
          <w:szCs w:val="24"/>
        </w:rPr>
      </w:pPr>
      <w:r w:rsidRPr="007537CC">
        <w:rPr>
          <w:rStyle w:val="FontStyle46"/>
          <w:rFonts w:ascii="Arial" w:hAnsi="Arial" w:cs="Arial"/>
          <w:sz w:val="24"/>
          <w:szCs w:val="24"/>
          <w:lang w:val="en-US" w:eastAsia="en-US"/>
        </w:rPr>
        <w:tab/>
      </w:r>
      <w:r w:rsidR="001B60F6" w:rsidRPr="007537CC">
        <w:rPr>
          <w:rStyle w:val="FontStyle46"/>
          <w:rFonts w:ascii="Arial" w:hAnsi="Arial" w:cs="Arial"/>
          <w:sz w:val="24"/>
          <w:szCs w:val="24"/>
          <w:lang w:val="en-US" w:eastAsia="en-US"/>
        </w:rPr>
        <w:t xml:space="preserve">EN 1680, </w:t>
      </w:r>
      <w:r w:rsidRPr="007537CC">
        <w:rPr>
          <w:rFonts w:ascii="Arial" w:hAnsi="Arial" w:cs="Arial"/>
          <w:iCs/>
          <w:lang w:val="en-US"/>
        </w:rPr>
        <w:t xml:space="preserve">Plastics piping systems ― Valves for polyethylene (PE) piping systems ― Test method for </w:t>
      </w:r>
      <w:proofErr w:type="spellStart"/>
      <w:r w:rsidRPr="007537CC">
        <w:rPr>
          <w:rFonts w:ascii="Arial" w:hAnsi="Arial" w:cs="Arial"/>
          <w:iCs/>
          <w:lang w:val="en-US"/>
        </w:rPr>
        <w:t>leaktightness</w:t>
      </w:r>
      <w:proofErr w:type="spellEnd"/>
      <w:r w:rsidRPr="007537CC">
        <w:rPr>
          <w:rFonts w:ascii="Arial" w:hAnsi="Arial" w:cs="Arial"/>
          <w:iCs/>
          <w:lang w:val="en-US"/>
        </w:rPr>
        <w:t xml:space="preserve"> under and after bending applied to the operating mechanisms</w:t>
      </w:r>
      <w:r w:rsidRPr="007537CC">
        <w:rPr>
          <w:rStyle w:val="FontStyle47"/>
          <w:rFonts w:ascii="Arial" w:hAnsi="Arial" w:cs="Arial"/>
          <w:sz w:val="24"/>
          <w:szCs w:val="24"/>
          <w:lang w:val="en-US" w:eastAsia="en-US"/>
        </w:rPr>
        <w:t xml:space="preserve"> </w:t>
      </w:r>
      <w:r w:rsidRPr="007537CC">
        <w:rPr>
          <w:rStyle w:val="FontStyle47"/>
          <w:rFonts w:ascii="Arial" w:hAnsi="Arial" w:cs="Arial"/>
          <w:i w:val="0"/>
          <w:sz w:val="24"/>
          <w:szCs w:val="24"/>
          <w:lang w:val="en-US" w:eastAsia="en-US"/>
        </w:rPr>
        <w:t>(</w:t>
      </w:r>
      <w:r w:rsidR="00785034" w:rsidRPr="007537CC">
        <w:rPr>
          <w:rStyle w:val="FontStyle47"/>
          <w:rFonts w:ascii="Arial" w:hAnsi="Arial" w:cs="Arial"/>
          <w:i w:val="0"/>
          <w:sz w:val="24"/>
          <w:szCs w:val="24"/>
          <w:lang w:eastAsia="en-US"/>
        </w:rPr>
        <w:t>Трубопроводы</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пластмассовые</w:t>
      </w:r>
      <w:r w:rsidR="00785034" w:rsidRPr="007537CC">
        <w:rPr>
          <w:rStyle w:val="FontStyle47"/>
          <w:rFonts w:ascii="Arial" w:hAnsi="Arial" w:cs="Arial"/>
          <w:i w:val="0"/>
          <w:sz w:val="24"/>
          <w:szCs w:val="24"/>
          <w:lang w:val="en-US" w:eastAsia="en-US"/>
        </w:rPr>
        <w:t xml:space="preserve">. </w:t>
      </w:r>
      <w:r w:rsidR="00785034" w:rsidRPr="007537CC">
        <w:rPr>
          <w:rStyle w:val="FontStyle47"/>
          <w:rFonts w:ascii="Arial" w:hAnsi="Arial" w:cs="Arial"/>
          <w:i w:val="0"/>
          <w:sz w:val="24"/>
          <w:szCs w:val="24"/>
          <w:lang w:eastAsia="en-US"/>
        </w:rPr>
        <w:t xml:space="preserve">Клапаны полиэтиленовых трубопроводов. </w:t>
      </w:r>
      <w:proofErr w:type="gramStart"/>
      <w:r w:rsidR="00785034" w:rsidRPr="007537CC">
        <w:rPr>
          <w:rStyle w:val="FontStyle47"/>
          <w:rFonts w:ascii="Arial" w:hAnsi="Arial" w:cs="Arial"/>
          <w:i w:val="0"/>
          <w:sz w:val="24"/>
          <w:szCs w:val="24"/>
          <w:lang w:eastAsia="en-US"/>
        </w:rPr>
        <w:t>Метод испытания на герметичность во время и после изгиба в процессе эксплуатации</w:t>
      </w:r>
      <w:r w:rsidRPr="007537CC">
        <w:rPr>
          <w:rStyle w:val="FontStyle47"/>
          <w:rFonts w:ascii="Arial" w:hAnsi="Arial" w:cs="Arial"/>
          <w:i w:val="0"/>
          <w:sz w:val="24"/>
          <w:szCs w:val="24"/>
          <w:lang w:eastAsia="en-US"/>
        </w:rPr>
        <w:t>)</w:t>
      </w:r>
      <w:proofErr w:type="gramEnd"/>
    </w:p>
    <w:p w14:paraId="6FBCB321" w14:textId="77777777" w:rsidR="00E610A3" w:rsidRPr="007537CC" w:rsidRDefault="000030EE" w:rsidP="000030EE">
      <w:pPr>
        <w:widowControl/>
        <w:tabs>
          <w:tab w:val="left" w:pos="567"/>
        </w:tabs>
        <w:jc w:val="both"/>
        <w:rPr>
          <w:rStyle w:val="FontStyle47"/>
          <w:rFonts w:ascii="Cambria-Italic" w:hAnsi="Cambria-Italic" w:cs="Cambria-Italic"/>
          <w:color w:val="auto"/>
          <w:sz w:val="22"/>
          <w:szCs w:val="22"/>
        </w:rPr>
      </w:pPr>
      <w:r w:rsidRPr="007537CC">
        <w:rPr>
          <w:rStyle w:val="FontStyle46"/>
          <w:rFonts w:ascii="Arial" w:hAnsi="Arial" w:cs="Arial"/>
          <w:sz w:val="24"/>
          <w:szCs w:val="24"/>
          <w:lang w:eastAsia="en-US"/>
        </w:rPr>
        <w:tab/>
      </w:r>
      <w:proofErr w:type="gramStart"/>
      <w:r w:rsidR="001B60F6" w:rsidRPr="007537CC">
        <w:rPr>
          <w:rStyle w:val="FontStyle46"/>
          <w:rFonts w:ascii="Arial" w:hAnsi="Arial" w:cs="Arial"/>
          <w:sz w:val="24"/>
          <w:szCs w:val="24"/>
          <w:lang w:val="en-US" w:eastAsia="en-US"/>
        </w:rPr>
        <w:t xml:space="preserve">EN 1704, </w:t>
      </w:r>
      <w:r w:rsidRPr="007537CC">
        <w:rPr>
          <w:rFonts w:ascii="Arial" w:hAnsi="Arial" w:cs="Arial"/>
          <w:iCs/>
          <w:lang w:val="en-US"/>
        </w:rPr>
        <w:t>Plastics piping systems ― Thermoplastics valves ― Test method for the integrity of a valve after temperature cycling under bending</w:t>
      </w:r>
      <w:r w:rsidRPr="007537CC">
        <w:rPr>
          <w:rFonts w:ascii="Arial" w:hAnsi="Arial" w:cs="Arial"/>
          <w:i/>
          <w:lang w:val="en-US"/>
        </w:rPr>
        <w:t xml:space="preserve"> </w:t>
      </w:r>
      <w:r w:rsidRPr="007537CC">
        <w:rPr>
          <w:rFonts w:ascii="Arial" w:hAnsi="Arial" w:cs="Arial"/>
          <w:lang w:val="en-US"/>
        </w:rPr>
        <w:t>(</w:t>
      </w:r>
      <w:r w:rsidR="00D62597" w:rsidRPr="007537CC">
        <w:rPr>
          <w:rFonts w:ascii="Arial" w:hAnsi="Arial" w:cs="Arial"/>
          <w:i/>
        </w:rPr>
        <w:t>Т</w:t>
      </w:r>
      <w:r w:rsidR="00D62597" w:rsidRPr="007537CC">
        <w:rPr>
          <w:rStyle w:val="FontStyle47"/>
          <w:rFonts w:ascii="Arial" w:hAnsi="Arial" w:cs="Arial"/>
          <w:i w:val="0"/>
          <w:sz w:val="24"/>
          <w:szCs w:val="24"/>
          <w:lang w:eastAsia="en-US"/>
        </w:rPr>
        <w:t>рубопроводы</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пластмассовые</w:t>
      </w:r>
      <w:r w:rsidR="00D62597" w:rsidRPr="007537CC">
        <w:rPr>
          <w:rStyle w:val="FontStyle47"/>
          <w:rFonts w:ascii="Arial" w:hAnsi="Arial" w:cs="Arial"/>
          <w:i w:val="0"/>
          <w:sz w:val="24"/>
          <w:szCs w:val="24"/>
          <w:lang w:val="en-US" w:eastAsia="en-US"/>
        </w:rPr>
        <w:t>.</w:t>
      </w:r>
      <w:proofErr w:type="gramEnd"/>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Клапаны термопластичные</w:t>
      </w:r>
      <w:r w:rsidR="00466B18" w:rsidRPr="007537CC">
        <w:rPr>
          <w:rStyle w:val="FontStyle47"/>
          <w:rFonts w:ascii="Arial" w:hAnsi="Arial" w:cs="Arial"/>
          <w:i w:val="0"/>
          <w:sz w:val="24"/>
          <w:szCs w:val="24"/>
          <w:lang w:eastAsia="en-US"/>
        </w:rPr>
        <w:t xml:space="preserve">. </w:t>
      </w:r>
      <w:proofErr w:type="gramStart"/>
      <w:r w:rsidR="00D62597" w:rsidRPr="007537CC">
        <w:rPr>
          <w:rStyle w:val="FontStyle47"/>
          <w:rFonts w:ascii="Arial" w:hAnsi="Arial" w:cs="Arial"/>
          <w:i w:val="0"/>
          <w:sz w:val="24"/>
          <w:szCs w:val="24"/>
          <w:lang w:eastAsia="en-US"/>
        </w:rPr>
        <w:t>Испытание на целостность после цикличного воздействия т</w:t>
      </w:r>
      <w:r w:rsidRPr="007537CC">
        <w:rPr>
          <w:rStyle w:val="FontStyle47"/>
          <w:rFonts w:ascii="Arial" w:hAnsi="Arial" w:cs="Arial"/>
          <w:i w:val="0"/>
          <w:sz w:val="24"/>
          <w:szCs w:val="24"/>
          <w:lang w:eastAsia="en-US"/>
        </w:rPr>
        <w:t>емпературы в условиях изгибания)</w:t>
      </w:r>
      <w:proofErr w:type="gramEnd"/>
    </w:p>
    <w:p w14:paraId="6FBCB322" w14:textId="77777777" w:rsidR="00E610A3" w:rsidRPr="007537CC" w:rsidRDefault="001B60F6" w:rsidP="004C7EDE">
      <w:pPr>
        <w:widowControl/>
        <w:ind w:firstLine="567"/>
        <w:jc w:val="both"/>
        <w:rPr>
          <w:rStyle w:val="FontStyle47"/>
          <w:rFonts w:ascii="Cambria-Italic" w:hAnsi="Cambria-Italic" w:cs="Cambria-Italic"/>
          <w:color w:val="auto"/>
          <w:sz w:val="22"/>
          <w:szCs w:val="22"/>
        </w:rPr>
      </w:pPr>
      <w:r w:rsidRPr="007537CC">
        <w:rPr>
          <w:rStyle w:val="FontStyle46"/>
          <w:rFonts w:ascii="Arial" w:hAnsi="Arial" w:cs="Arial"/>
          <w:sz w:val="24"/>
          <w:szCs w:val="24"/>
          <w:lang w:val="en-US" w:eastAsia="en-US"/>
        </w:rPr>
        <w:t xml:space="preserve">EN 1705, </w:t>
      </w:r>
      <w:r w:rsidR="004C7EDE" w:rsidRPr="007537CC">
        <w:rPr>
          <w:rFonts w:ascii="Arial" w:hAnsi="Arial" w:cs="Arial"/>
          <w:iCs/>
          <w:lang w:val="en-US"/>
        </w:rPr>
        <w:t>Plastics piping systems ― Thermoplastics valves ― Test method for the integrity of a valve after an external blow</w:t>
      </w:r>
      <w:r w:rsidR="004C7EDE" w:rsidRPr="007537CC">
        <w:rPr>
          <w:rStyle w:val="FontStyle47"/>
          <w:rFonts w:ascii="Arial" w:hAnsi="Arial" w:cs="Arial"/>
          <w:sz w:val="24"/>
          <w:szCs w:val="24"/>
          <w:lang w:val="en-US" w:eastAsia="en-US"/>
        </w:rPr>
        <w:t xml:space="preserve"> </w:t>
      </w:r>
      <w:r w:rsidR="004C7EDE" w:rsidRPr="007537CC">
        <w:rPr>
          <w:rStyle w:val="FontStyle47"/>
          <w:rFonts w:ascii="Arial" w:hAnsi="Arial" w:cs="Arial"/>
          <w:i w:val="0"/>
          <w:sz w:val="24"/>
          <w:szCs w:val="24"/>
          <w:lang w:val="en-US" w:eastAsia="en-US"/>
        </w:rPr>
        <w:t>(</w:t>
      </w:r>
      <w:r w:rsidR="00D62597" w:rsidRPr="007537CC">
        <w:rPr>
          <w:rStyle w:val="FontStyle47"/>
          <w:rFonts w:ascii="Arial" w:hAnsi="Arial" w:cs="Arial"/>
          <w:i w:val="0"/>
          <w:sz w:val="24"/>
          <w:szCs w:val="24"/>
          <w:lang w:eastAsia="en-US"/>
        </w:rPr>
        <w:t>Трубопроводы</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пластмассовые</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Арматура из термопластика</w:t>
      </w:r>
      <w:r w:rsidR="00466B18" w:rsidRPr="007537CC">
        <w:rPr>
          <w:rStyle w:val="FontStyle47"/>
          <w:rFonts w:ascii="Arial" w:hAnsi="Arial" w:cs="Arial"/>
          <w:i w:val="0"/>
          <w:sz w:val="24"/>
          <w:szCs w:val="24"/>
          <w:lang w:eastAsia="en-US"/>
        </w:rPr>
        <w:t xml:space="preserve">. </w:t>
      </w:r>
      <w:proofErr w:type="gramStart"/>
      <w:r w:rsidR="00D62597" w:rsidRPr="007537CC">
        <w:rPr>
          <w:rStyle w:val="FontStyle47"/>
          <w:rFonts w:ascii="Arial" w:hAnsi="Arial" w:cs="Arial"/>
          <w:i w:val="0"/>
          <w:sz w:val="24"/>
          <w:szCs w:val="24"/>
          <w:lang w:eastAsia="en-US"/>
        </w:rPr>
        <w:t>Методы испытания на целостность после наружного удара.</w:t>
      </w:r>
      <w:r w:rsidR="004C7EDE" w:rsidRPr="007537CC">
        <w:rPr>
          <w:rStyle w:val="FontStyle47"/>
          <w:rFonts w:ascii="Arial" w:hAnsi="Arial" w:cs="Arial"/>
          <w:i w:val="0"/>
          <w:sz w:val="24"/>
          <w:szCs w:val="24"/>
          <w:lang w:eastAsia="en-US"/>
        </w:rPr>
        <w:t>)</w:t>
      </w:r>
      <w:proofErr w:type="gramEnd"/>
    </w:p>
    <w:p w14:paraId="6FBCB323" w14:textId="77777777" w:rsidR="00E610A3" w:rsidRPr="007537CC" w:rsidRDefault="00E21D4A" w:rsidP="00E21D4A">
      <w:pPr>
        <w:widowControl/>
        <w:tabs>
          <w:tab w:val="left" w:pos="567"/>
        </w:tabs>
        <w:jc w:val="both"/>
        <w:rPr>
          <w:rStyle w:val="FontStyle47"/>
          <w:rFonts w:ascii="Cambria-Italic" w:hAnsi="Cambria-Italic" w:cs="Cambria-Italic"/>
          <w:color w:val="auto"/>
          <w:sz w:val="22"/>
          <w:szCs w:val="22"/>
        </w:rPr>
      </w:pPr>
      <w:r w:rsidRPr="007537CC">
        <w:rPr>
          <w:rStyle w:val="FontStyle46"/>
          <w:rFonts w:ascii="Arial" w:hAnsi="Arial" w:cs="Arial"/>
          <w:sz w:val="24"/>
          <w:szCs w:val="24"/>
          <w:lang w:eastAsia="en-US"/>
        </w:rPr>
        <w:tab/>
      </w:r>
      <w:proofErr w:type="gramStart"/>
      <w:r w:rsidR="001B60F6" w:rsidRPr="007537CC">
        <w:rPr>
          <w:rStyle w:val="FontStyle46"/>
          <w:rFonts w:ascii="Arial" w:hAnsi="Arial" w:cs="Arial"/>
          <w:sz w:val="24"/>
          <w:szCs w:val="24"/>
          <w:lang w:val="en-US" w:eastAsia="en-US"/>
        </w:rPr>
        <w:t xml:space="preserve">EN 12100, </w:t>
      </w:r>
      <w:r w:rsidRPr="007537CC">
        <w:rPr>
          <w:rFonts w:ascii="Arial" w:hAnsi="Arial" w:cs="Arial"/>
          <w:iCs/>
          <w:lang w:val="en-US"/>
        </w:rPr>
        <w:t>Plastics piping systems ― Polyethylene (PE) valves ― Test method for resistance to bending between supports</w:t>
      </w:r>
      <w:r w:rsidRPr="007537CC">
        <w:rPr>
          <w:rStyle w:val="FontStyle47"/>
          <w:rFonts w:ascii="Arial" w:hAnsi="Arial" w:cs="Arial"/>
          <w:sz w:val="24"/>
          <w:szCs w:val="24"/>
          <w:lang w:val="en-US" w:eastAsia="en-US"/>
        </w:rPr>
        <w:t xml:space="preserve"> </w:t>
      </w:r>
      <w:r w:rsidRPr="007537CC">
        <w:rPr>
          <w:rStyle w:val="FontStyle47"/>
          <w:rFonts w:ascii="Arial" w:hAnsi="Arial" w:cs="Arial"/>
          <w:i w:val="0"/>
          <w:sz w:val="24"/>
          <w:szCs w:val="24"/>
          <w:lang w:val="en-US" w:eastAsia="en-US"/>
        </w:rPr>
        <w:t>(</w:t>
      </w:r>
      <w:r w:rsidR="00D62597" w:rsidRPr="007537CC">
        <w:rPr>
          <w:rStyle w:val="FontStyle47"/>
          <w:rFonts w:ascii="Arial" w:hAnsi="Arial" w:cs="Arial"/>
          <w:i w:val="0"/>
          <w:sz w:val="24"/>
          <w:szCs w:val="24"/>
          <w:lang w:eastAsia="en-US"/>
        </w:rPr>
        <w:t>Системы</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пластмассовых</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трубопроводов</w:t>
      </w:r>
      <w:r w:rsidR="00D62597" w:rsidRPr="007537CC">
        <w:rPr>
          <w:rStyle w:val="FontStyle47"/>
          <w:rFonts w:ascii="Arial" w:hAnsi="Arial" w:cs="Arial"/>
          <w:i w:val="0"/>
          <w:sz w:val="24"/>
          <w:szCs w:val="24"/>
          <w:lang w:val="en-US" w:eastAsia="en-US"/>
        </w:rPr>
        <w:t>.</w:t>
      </w:r>
      <w:proofErr w:type="gramEnd"/>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 xml:space="preserve">Полиэтиленовые (РЕ) клапаны. </w:t>
      </w:r>
      <w:proofErr w:type="gramStart"/>
      <w:r w:rsidR="00D62597" w:rsidRPr="007537CC">
        <w:rPr>
          <w:rStyle w:val="FontStyle47"/>
          <w:rFonts w:ascii="Arial" w:hAnsi="Arial" w:cs="Arial"/>
          <w:i w:val="0"/>
          <w:sz w:val="24"/>
          <w:szCs w:val="24"/>
          <w:lang w:eastAsia="en-US"/>
        </w:rPr>
        <w:t>Методы испытаний на устойчивость к изгибу между опорами.</w:t>
      </w:r>
      <w:r w:rsidRPr="007537CC">
        <w:rPr>
          <w:rStyle w:val="FontStyle47"/>
          <w:rFonts w:ascii="Arial" w:hAnsi="Arial" w:cs="Arial"/>
          <w:i w:val="0"/>
          <w:sz w:val="24"/>
          <w:szCs w:val="24"/>
          <w:lang w:eastAsia="en-US"/>
        </w:rPr>
        <w:t>)</w:t>
      </w:r>
      <w:proofErr w:type="gramEnd"/>
    </w:p>
    <w:p w14:paraId="6FBCB324" w14:textId="77777777" w:rsidR="00B8342A" w:rsidRPr="007537CC" w:rsidRDefault="001B60F6" w:rsidP="0038083B">
      <w:pPr>
        <w:pStyle w:val="Style7"/>
        <w:widowControl/>
        <w:ind w:firstLine="567"/>
        <w:jc w:val="both"/>
        <w:rPr>
          <w:rStyle w:val="FontStyle47"/>
          <w:rFonts w:ascii="Arial" w:hAnsi="Arial" w:cs="Arial"/>
          <w:i w:val="0"/>
          <w:sz w:val="24"/>
          <w:szCs w:val="24"/>
          <w:lang w:eastAsia="en-US"/>
        </w:rPr>
      </w:pPr>
      <w:proofErr w:type="gramStart"/>
      <w:r w:rsidRPr="007537CC">
        <w:rPr>
          <w:rStyle w:val="FontStyle46"/>
          <w:rFonts w:ascii="Arial" w:hAnsi="Arial" w:cs="Arial"/>
          <w:sz w:val="24"/>
          <w:szCs w:val="24"/>
          <w:lang w:val="en-US" w:eastAsia="en-US"/>
        </w:rPr>
        <w:t>EN 12119,</w:t>
      </w:r>
      <w:r w:rsidRPr="007537CC">
        <w:rPr>
          <w:rStyle w:val="FontStyle46"/>
          <w:rFonts w:ascii="Arial" w:hAnsi="Arial" w:cs="Arial"/>
          <w:i/>
          <w:sz w:val="24"/>
          <w:szCs w:val="24"/>
          <w:lang w:val="en-US" w:eastAsia="en-US"/>
        </w:rPr>
        <w:t xml:space="preserve"> </w:t>
      </w:r>
      <w:r w:rsidR="00101416" w:rsidRPr="007537CC">
        <w:rPr>
          <w:rFonts w:ascii="Arial" w:hAnsi="Arial" w:cs="Arial"/>
          <w:iCs/>
          <w:lang w:val="en-US"/>
        </w:rPr>
        <w:t>Plastics piping systems ― Polyethylene (PE) valves ― Test method for resistance to thermal cycling</w:t>
      </w:r>
      <w:r w:rsidR="00101416"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Трубопроводы</w:t>
      </w:r>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пластмассовые</w:t>
      </w:r>
      <w:r w:rsidR="00D62597" w:rsidRPr="007537CC">
        <w:rPr>
          <w:rStyle w:val="FontStyle47"/>
          <w:rFonts w:ascii="Arial" w:hAnsi="Arial" w:cs="Arial"/>
          <w:i w:val="0"/>
          <w:sz w:val="24"/>
          <w:szCs w:val="24"/>
          <w:lang w:val="en-US" w:eastAsia="en-US"/>
        </w:rPr>
        <w:t>.</w:t>
      </w:r>
      <w:proofErr w:type="gramEnd"/>
      <w:r w:rsidR="00D62597" w:rsidRPr="007537CC">
        <w:rPr>
          <w:rStyle w:val="FontStyle47"/>
          <w:rFonts w:ascii="Arial" w:hAnsi="Arial" w:cs="Arial"/>
          <w:i w:val="0"/>
          <w:sz w:val="24"/>
          <w:szCs w:val="24"/>
          <w:lang w:val="en-US" w:eastAsia="en-US"/>
        </w:rPr>
        <w:t xml:space="preserve"> </w:t>
      </w:r>
      <w:r w:rsidR="00D62597" w:rsidRPr="007537CC">
        <w:rPr>
          <w:rStyle w:val="FontStyle47"/>
          <w:rFonts w:ascii="Arial" w:hAnsi="Arial" w:cs="Arial"/>
          <w:i w:val="0"/>
          <w:sz w:val="24"/>
          <w:szCs w:val="24"/>
          <w:lang w:eastAsia="en-US"/>
        </w:rPr>
        <w:t>Арматура из полиэтилена (</w:t>
      </w:r>
      <w:r w:rsidR="00D62597" w:rsidRPr="007537CC">
        <w:rPr>
          <w:rStyle w:val="FontStyle47"/>
          <w:rFonts w:ascii="Arial" w:hAnsi="Arial" w:cs="Arial"/>
          <w:i w:val="0"/>
          <w:sz w:val="24"/>
          <w:szCs w:val="24"/>
          <w:lang w:val="en-US" w:eastAsia="en-US"/>
        </w:rPr>
        <w:t>PE</w:t>
      </w:r>
      <w:r w:rsidR="00D62597" w:rsidRPr="007537CC">
        <w:rPr>
          <w:rStyle w:val="FontStyle47"/>
          <w:rFonts w:ascii="Arial" w:hAnsi="Arial" w:cs="Arial"/>
          <w:i w:val="0"/>
          <w:sz w:val="24"/>
          <w:szCs w:val="24"/>
          <w:lang w:eastAsia="en-US"/>
        </w:rPr>
        <w:t xml:space="preserve">). </w:t>
      </w:r>
      <w:proofErr w:type="gramStart"/>
      <w:r w:rsidR="00D62597" w:rsidRPr="007537CC">
        <w:rPr>
          <w:rStyle w:val="FontStyle47"/>
          <w:rFonts w:ascii="Arial" w:hAnsi="Arial" w:cs="Arial"/>
          <w:i w:val="0"/>
          <w:sz w:val="24"/>
          <w:szCs w:val="24"/>
          <w:lang w:eastAsia="en-US"/>
        </w:rPr>
        <w:t>Методы испытаний на стойкость к изменениям температуры.</w:t>
      </w:r>
      <w:r w:rsidR="00101416" w:rsidRPr="007537CC">
        <w:rPr>
          <w:rStyle w:val="FontStyle47"/>
          <w:rFonts w:ascii="Arial" w:hAnsi="Arial" w:cs="Arial"/>
          <w:i w:val="0"/>
          <w:sz w:val="24"/>
          <w:szCs w:val="24"/>
          <w:lang w:eastAsia="en-US"/>
        </w:rPr>
        <w:t>)</w:t>
      </w:r>
      <w:proofErr w:type="gramEnd"/>
    </w:p>
    <w:p w14:paraId="6FBCB325" w14:textId="77777777" w:rsidR="00B8342A" w:rsidRPr="007537CC" w:rsidRDefault="00B8342A" w:rsidP="009D0E61">
      <w:pPr>
        <w:pStyle w:val="Style7"/>
        <w:widowControl/>
        <w:ind w:firstLine="720"/>
        <w:jc w:val="both"/>
        <w:rPr>
          <w:rStyle w:val="FontStyle47"/>
          <w:rFonts w:ascii="Times New Roman" w:hAnsi="Times New Roman" w:cs="Times New Roman"/>
          <w:sz w:val="28"/>
          <w:szCs w:val="28"/>
          <w:lang w:eastAsia="en-US"/>
        </w:rPr>
      </w:pPr>
    </w:p>
    <w:p w14:paraId="6FBCB326" w14:textId="77777777" w:rsidR="00E610A3" w:rsidRPr="007537CC" w:rsidRDefault="00121137" w:rsidP="009D0E61">
      <w:pPr>
        <w:pStyle w:val="Style7"/>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3 </w:t>
      </w:r>
      <w:r w:rsidR="00D62597" w:rsidRPr="007537CC">
        <w:rPr>
          <w:rStyle w:val="FontStyle49"/>
          <w:rFonts w:ascii="Arial" w:hAnsi="Arial" w:cs="Arial"/>
          <w:sz w:val="24"/>
          <w:szCs w:val="24"/>
          <w:lang w:eastAsia="en-US"/>
        </w:rPr>
        <w:t>Термины, определения, символы и сокращения</w:t>
      </w:r>
    </w:p>
    <w:p w14:paraId="6FBCB327" w14:textId="77777777" w:rsidR="00E52147" w:rsidRPr="007537CC" w:rsidRDefault="00E52147" w:rsidP="009D0E61">
      <w:pPr>
        <w:pStyle w:val="Style7"/>
        <w:widowControl/>
        <w:ind w:firstLine="720"/>
        <w:jc w:val="both"/>
        <w:rPr>
          <w:rStyle w:val="FontStyle49"/>
          <w:rFonts w:ascii="Arial" w:hAnsi="Arial" w:cs="Arial"/>
          <w:sz w:val="24"/>
          <w:szCs w:val="24"/>
          <w:lang w:eastAsia="en-US"/>
        </w:rPr>
      </w:pPr>
    </w:p>
    <w:p w14:paraId="6FBCB328" w14:textId="77777777" w:rsidR="00E610A3" w:rsidRPr="007537CC" w:rsidRDefault="00D62597"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В рамках настоящего документа применяются термины, определения, символы и сокращения, приведенные в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4437-1, </w:t>
      </w:r>
      <w:r w:rsidRPr="007537CC">
        <w:rPr>
          <w:rStyle w:val="FontStyle46"/>
          <w:rFonts w:ascii="Arial" w:hAnsi="Arial" w:cs="Arial"/>
          <w:sz w:val="24"/>
          <w:szCs w:val="24"/>
          <w:lang w:val="en-US" w:eastAsia="en-US"/>
        </w:rPr>
        <w:t>EN</w:t>
      </w:r>
      <w:r w:rsidRPr="007537CC">
        <w:rPr>
          <w:rStyle w:val="FontStyle46"/>
          <w:rFonts w:ascii="Arial" w:hAnsi="Arial" w:cs="Arial"/>
          <w:sz w:val="24"/>
          <w:szCs w:val="24"/>
          <w:lang w:eastAsia="en-US"/>
        </w:rPr>
        <w:t xml:space="preserve"> 736-1, </w:t>
      </w:r>
      <w:r w:rsidRPr="007537CC">
        <w:rPr>
          <w:rStyle w:val="FontStyle46"/>
          <w:rFonts w:ascii="Arial" w:hAnsi="Arial" w:cs="Arial"/>
          <w:sz w:val="24"/>
          <w:szCs w:val="24"/>
          <w:lang w:val="en-US" w:eastAsia="en-US"/>
        </w:rPr>
        <w:t>EN</w:t>
      </w:r>
      <w:r w:rsidRPr="007537CC">
        <w:rPr>
          <w:rStyle w:val="FontStyle46"/>
          <w:rFonts w:ascii="Arial" w:hAnsi="Arial" w:cs="Arial"/>
          <w:sz w:val="24"/>
          <w:szCs w:val="24"/>
          <w:lang w:eastAsia="en-US"/>
        </w:rPr>
        <w:t xml:space="preserve"> 736-2 и следующие.</w:t>
      </w:r>
    </w:p>
    <w:p w14:paraId="6FBCB329" w14:textId="77777777" w:rsidR="009E1346" w:rsidRPr="007537CC" w:rsidRDefault="009E1346" w:rsidP="009D0E61">
      <w:pPr>
        <w:pStyle w:val="Style10"/>
        <w:widowControl/>
        <w:ind w:firstLine="720"/>
        <w:jc w:val="both"/>
        <w:rPr>
          <w:rStyle w:val="FontStyle49"/>
          <w:rFonts w:ascii="Arial" w:hAnsi="Arial" w:cs="Arial"/>
          <w:sz w:val="24"/>
          <w:szCs w:val="24"/>
          <w:lang w:eastAsia="en-US"/>
        </w:rPr>
      </w:pPr>
    </w:p>
    <w:p w14:paraId="6FBCB32A" w14:textId="77777777" w:rsidR="00B8342A" w:rsidRPr="007537CC" w:rsidRDefault="00121137"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3.1 </w:t>
      </w:r>
      <w:r w:rsidR="00D77031" w:rsidRPr="007537CC">
        <w:rPr>
          <w:rStyle w:val="FontStyle49"/>
          <w:rFonts w:ascii="Arial" w:hAnsi="Arial" w:cs="Arial"/>
          <w:sz w:val="24"/>
          <w:szCs w:val="24"/>
          <w:lang w:eastAsia="en-US"/>
        </w:rPr>
        <w:t>Общие термины</w:t>
      </w:r>
    </w:p>
    <w:p w14:paraId="6FBCB32B" w14:textId="77777777" w:rsidR="009111C8" w:rsidRPr="007537CC" w:rsidRDefault="009111C8" w:rsidP="009D0E61">
      <w:pPr>
        <w:pStyle w:val="Style10"/>
        <w:widowControl/>
        <w:ind w:firstLine="720"/>
        <w:jc w:val="both"/>
        <w:rPr>
          <w:rStyle w:val="FontStyle49"/>
          <w:rFonts w:ascii="Arial" w:hAnsi="Arial" w:cs="Arial"/>
          <w:sz w:val="24"/>
          <w:szCs w:val="24"/>
          <w:lang w:eastAsia="en-US"/>
        </w:rPr>
      </w:pPr>
    </w:p>
    <w:p w14:paraId="6FBCB32C" w14:textId="0A59CA06" w:rsidR="00E610A3" w:rsidRPr="007537CC" w:rsidRDefault="001B60F6" w:rsidP="009E1346">
      <w:pPr>
        <w:pStyle w:val="Style10"/>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3.1.1</w:t>
      </w:r>
      <w:r w:rsidR="009E1346" w:rsidRPr="007537CC">
        <w:rPr>
          <w:rStyle w:val="FontStyle48"/>
          <w:rFonts w:ascii="Arial" w:hAnsi="Arial" w:cs="Arial"/>
          <w:sz w:val="24"/>
          <w:szCs w:val="24"/>
          <w:lang w:eastAsia="en-US"/>
        </w:rPr>
        <w:t xml:space="preserve"> </w:t>
      </w:r>
      <w:r w:rsidR="00D77031" w:rsidRPr="007537CC">
        <w:rPr>
          <w:rStyle w:val="FontStyle48"/>
          <w:rFonts w:ascii="Arial" w:hAnsi="Arial" w:cs="Arial"/>
          <w:sz w:val="24"/>
          <w:szCs w:val="24"/>
          <w:lang w:eastAsia="en-US"/>
        </w:rPr>
        <w:t>внешняя герметичность</w:t>
      </w:r>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external</w:t>
      </w:r>
      <w:proofErr w:type="spellEnd"/>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leaktightness</w:t>
      </w:r>
      <w:proofErr w:type="spellEnd"/>
      <w:r w:rsidR="005C13B8" w:rsidRPr="007537CC">
        <w:rPr>
          <w:rStyle w:val="FontStyle48"/>
          <w:rFonts w:ascii="Arial" w:hAnsi="Arial" w:cs="Arial"/>
          <w:sz w:val="24"/>
          <w:szCs w:val="24"/>
          <w:lang w:eastAsia="en-US"/>
        </w:rPr>
        <w:t>)</w:t>
      </w:r>
      <w:r w:rsidR="006C21D9" w:rsidRPr="006C21D9">
        <w:rPr>
          <w:rStyle w:val="FontStyle48"/>
          <w:rFonts w:ascii="Arial" w:hAnsi="Arial" w:cs="Arial"/>
          <w:b w:val="0"/>
          <w:bCs w:val="0"/>
          <w:sz w:val="24"/>
          <w:szCs w:val="24"/>
          <w:lang w:eastAsia="en-US"/>
        </w:rPr>
        <w:t>:</w:t>
      </w:r>
      <w:r w:rsidR="009E1346" w:rsidRPr="007537CC">
        <w:rPr>
          <w:rStyle w:val="FontStyle48"/>
          <w:rFonts w:ascii="Arial" w:hAnsi="Arial" w:cs="Arial"/>
          <w:sz w:val="24"/>
          <w:szCs w:val="24"/>
          <w:lang w:eastAsia="en-US"/>
        </w:rPr>
        <w:t xml:space="preserve"> </w:t>
      </w:r>
      <w:r w:rsidR="00D77031" w:rsidRPr="007537CC">
        <w:rPr>
          <w:rStyle w:val="FontStyle46"/>
          <w:rFonts w:ascii="Arial" w:hAnsi="Arial" w:cs="Arial"/>
          <w:sz w:val="24"/>
          <w:szCs w:val="24"/>
          <w:lang w:eastAsia="en-US"/>
        </w:rPr>
        <w:t>герметичность корпуса клапана, охватывающего пространство, содержащее газ, по отношению к атмосфере</w:t>
      </w:r>
    </w:p>
    <w:p w14:paraId="6FBCB32D" w14:textId="31A80D57" w:rsidR="00E610A3" w:rsidRPr="007537CC" w:rsidRDefault="001B60F6" w:rsidP="009E1346">
      <w:pPr>
        <w:pStyle w:val="Style19"/>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3.1.2</w:t>
      </w:r>
      <w:r w:rsidR="009E1346" w:rsidRPr="007537CC">
        <w:rPr>
          <w:rStyle w:val="FontStyle48"/>
          <w:rFonts w:ascii="Arial" w:hAnsi="Arial" w:cs="Arial"/>
          <w:sz w:val="24"/>
          <w:szCs w:val="24"/>
          <w:lang w:eastAsia="en-US"/>
        </w:rPr>
        <w:t xml:space="preserve"> </w:t>
      </w:r>
      <w:r w:rsidR="00D77031" w:rsidRPr="007537CC">
        <w:rPr>
          <w:rStyle w:val="FontStyle48"/>
          <w:rFonts w:ascii="Arial" w:hAnsi="Arial" w:cs="Arial"/>
          <w:sz w:val="24"/>
          <w:szCs w:val="24"/>
          <w:lang w:eastAsia="en-US"/>
        </w:rPr>
        <w:t>внутренняя герметичность</w:t>
      </w:r>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internal</w:t>
      </w:r>
      <w:proofErr w:type="spellEnd"/>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leaktightness</w:t>
      </w:r>
      <w:proofErr w:type="spellEnd"/>
      <w:r w:rsidR="005C13B8" w:rsidRPr="007537CC">
        <w:rPr>
          <w:rStyle w:val="FontStyle48"/>
          <w:rFonts w:ascii="Arial" w:hAnsi="Arial" w:cs="Arial"/>
          <w:sz w:val="24"/>
          <w:szCs w:val="24"/>
          <w:lang w:eastAsia="en-US"/>
        </w:rPr>
        <w:t>)</w:t>
      </w:r>
      <w:r w:rsidR="006C21D9" w:rsidRPr="006C21D9">
        <w:rPr>
          <w:rStyle w:val="FontStyle48"/>
          <w:rFonts w:ascii="Arial" w:hAnsi="Arial" w:cs="Arial"/>
          <w:b w:val="0"/>
          <w:bCs w:val="0"/>
          <w:sz w:val="24"/>
          <w:szCs w:val="24"/>
          <w:lang w:eastAsia="en-US"/>
        </w:rPr>
        <w:t>:</w:t>
      </w:r>
      <w:r w:rsidR="009E1346" w:rsidRPr="007537CC">
        <w:rPr>
          <w:rStyle w:val="FontStyle48"/>
          <w:rFonts w:ascii="Arial" w:hAnsi="Arial" w:cs="Arial"/>
          <w:sz w:val="24"/>
          <w:szCs w:val="24"/>
          <w:lang w:eastAsia="en-US"/>
        </w:rPr>
        <w:t xml:space="preserve"> </w:t>
      </w:r>
      <w:r w:rsidR="00D77031" w:rsidRPr="007537CC">
        <w:rPr>
          <w:rStyle w:val="FontStyle46"/>
          <w:rFonts w:ascii="Arial" w:hAnsi="Arial" w:cs="Arial"/>
          <w:sz w:val="24"/>
          <w:szCs w:val="24"/>
          <w:lang w:eastAsia="en-US"/>
        </w:rPr>
        <w:t>герметичность между входом и выходом клапана с клапаном в закрытом положении</w:t>
      </w:r>
    </w:p>
    <w:p w14:paraId="6FBCB32E" w14:textId="17148F2F" w:rsidR="00E610A3" w:rsidRPr="007537CC" w:rsidRDefault="001B60F6" w:rsidP="009E1346">
      <w:pPr>
        <w:pStyle w:val="Style25"/>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3.1.3</w:t>
      </w:r>
      <w:r w:rsidR="009E1346" w:rsidRPr="007537CC">
        <w:rPr>
          <w:rStyle w:val="FontStyle48"/>
          <w:rFonts w:ascii="Arial" w:hAnsi="Arial" w:cs="Arial"/>
          <w:sz w:val="24"/>
          <w:szCs w:val="24"/>
          <w:lang w:eastAsia="en-US"/>
        </w:rPr>
        <w:t xml:space="preserve"> </w:t>
      </w:r>
      <w:r w:rsidR="00D77031" w:rsidRPr="007537CC">
        <w:rPr>
          <w:rStyle w:val="FontStyle48"/>
          <w:rFonts w:ascii="Arial" w:hAnsi="Arial" w:cs="Arial"/>
          <w:sz w:val="24"/>
          <w:szCs w:val="24"/>
          <w:lang w:eastAsia="en-US"/>
        </w:rPr>
        <w:t>испытание на герметичность</w:t>
      </w:r>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leaktightness</w:t>
      </w:r>
      <w:proofErr w:type="spellEnd"/>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test</w:t>
      </w:r>
      <w:proofErr w:type="spellEnd"/>
      <w:r w:rsidR="005C13B8" w:rsidRPr="007537CC">
        <w:rPr>
          <w:rStyle w:val="FontStyle48"/>
          <w:rFonts w:ascii="Arial" w:hAnsi="Arial" w:cs="Arial"/>
          <w:sz w:val="24"/>
          <w:szCs w:val="24"/>
          <w:lang w:eastAsia="en-US"/>
        </w:rPr>
        <w:t>)</w:t>
      </w:r>
      <w:r w:rsidR="006C21D9">
        <w:rPr>
          <w:rStyle w:val="FontStyle48"/>
          <w:rFonts w:ascii="Arial" w:hAnsi="Arial" w:cs="Arial"/>
          <w:b w:val="0"/>
          <w:bCs w:val="0"/>
          <w:sz w:val="24"/>
          <w:szCs w:val="24"/>
          <w:lang w:eastAsia="en-US"/>
        </w:rPr>
        <w:t>:</w:t>
      </w:r>
      <w:r w:rsidR="009E1346" w:rsidRPr="007537CC">
        <w:rPr>
          <w:rStyle w:val="FontStyle48"/>
          <w:rFonts w:ascii="Arial" w:hAnsi="Arial" w:cs="Arial"/>
          <w:sz w:val="24"/>
          <w:szCs w:val="24"/>
          <w:lang w:eastAsia="en-US"/>
        </w:rPr>
        <w:t xml:space="preserve"> </w:t>
      </w:r>
      <w:r w:rsidR="00D77031" w:rsidRPr="007537CC">
        <w:rPr>
          <w:rStyle w:val="FontStyle46"/>
          <w:rFonts w:ascii="Arial" w:hAnsi="Arial" w:cs="Arial"/>
          <w:sz w:val="24"/>
          <w:szCs w:val="24"/>
          <w:lang w:eastAsia="en-US"/>
        </w:rPr>
        <w:t>испытание на обе следующие характеристики</w:t>
      </w:r>
      <w:r w:rsidRPr="007537CC">
        <w:rPr>
          <w:rStyle w:val="FontStyle46"/>
          <w:rFonts w:ascii="Arial" w:hAnsi="Arial" w:cs="Arial"/>
          <w:sz w:val="24"/>
          <w:szCs w:val="24"/>
          <w:lang w:eastAsia="en-US"/>
        </w:rPr>
        <w:t>:</w:t>
      </w:r>
    </w:p>
    <w:p w14:paraId="6FBCB32F" w14:textId="77777777" w:rsidR="00D77031" w:rsidRPr="007537CC" w:rsidRDefault="00D77031" w:rsidP="009D0E61">
      <w:pPr>
        <w:pStyle w:val="Style21"/>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lastRenderedPageBreak/>
        <w:t>а) внутренняя герметичность запорного седла клапана в закрытом состоянии и под давлением с обеих сторон;</w:t>
      </w:r>
    </w:p>
    <w:p w14:paraId="6FBCB330" w14:textId="77777777" w:rsidR="00D77031" w:rsidRPr="007537CC" w:rsidRDefault="00D77031" w:rsidP="009D0E61">
      <w:pPr>
        <w:pStyle w:val="Style21"/>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b</w:t>
      </w:r>
      <w:r w:rsidRPr="007537CC">
        <w:rPr>
          <w:rStyle w:val="FontStyle46"/>
          <w:rFonts w:ascii="Arial" w:hAnsi="Arial" w:cs="Arial"/>
          <w:sz w:val="24"/>
          <w:szCs w:val="24"/>
          <w:lang w:eastAsia="en-US"/>
        </w:rPr>
        <w:t xml:space="preserve">) </w:t>
      </w:r>
      <w:proofErr w:type="gramStart"/>
      <w:r w:rsidRPr="007537CC">
        <w:rPr>
          <w:rStyle w:val="FontStyle46"/>
          <w:rFonts w:ascii="Arial" w:hAnsi="Arial" w:cs="Arial"/>
          <w:sz w:val="24"/>
          <w:szCs w:val="24"/>
          <w:lang w:eastAsia="en-US"/>
        </w:rPr>
        <w:t>наружная</w:t>
      </w:r>
      <w:proofErr w:type="gramEnd"/>
      <w:r w:rsidRPr="007537CC">
        <w:rPr>
          <w:rStyle w:val="FontStyle46"/>
          <w:rFonts w:ascii="Arial" w:hAnsi="Arial" w:cs="Arial"/>
          <w:sz w:val="24"/>
          <w:szCs w:val="24"/>
          <w:lang w:eastAsia="en-US"/>
        </w:rPr>
        <w:t xml:space="preserve"> герметичность клапана в полуоткрытом состоянии</w:t>
      </w:r>
    </w:p>
    <w:p w14:paraId="6FBCB331" w14:textId="3A3218D4" w:rsidR="003567C3" w:rsidRPr="007537CC" w:rsidRDefault="001B60F6" w:rsidP="009E1346">
      <w:pPr>
        <w:pStyle w:val="Style19"/>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3.1.4</w:t>
      </w:r>
      <w:r w:rsidR="009E1346" w:rsidRPr="007537CC">
        <w:rPr>
          <w:rStyle w:val="FontStyle48"/>
          <w:rFonts w:ascii="Arial" w:hAnsi="Arial" w:cs="Arial"/>
          <w:sz w:val="24"/>
          <w:szCs w:val="24"/>
          <w:lang w:eastAsia="en-US"/>
        </w:rPr>
        <w:t xml:space="preserve"> </w:t>
      </w:r>
      <w:r w:rsidR="00D77031" w:rsidRPr="007537CC">
        <w:rPr>
          <w:rStyle w:val="FontStyle48"/>
          <w:rFonts w:ascii="Arial" w:hAnsi="Arial" w:cs="Arial"/>
          <w:sz w:val="24"/>
          <w:szCs w:val="24"/>
          <w:lang w:eastAsia="en-US"/>
        </w:rPr>
        <w:t>начальный крутящий момент</w:t>
      </w:r>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initiating</w:t>
      </w:r>
      <w:proofErr w:type="spellEnd"/>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torque</w:t>
      </w:r>
      <w:proofErr w:type="spellEnd"/>
      <w:r w:rsidR="005C13B8" w:rsidRPr="007537CC">
        <w:rPr>
          <w:rStyle w:val="FontStyle48"/>
          <w:rFonts w:ascii="Arial" w:hAnsi="Arial" w:cs="Arial"/>
          <w:sz w:val="24"/>
          <w:szCs w:val="24"/>
          <w:lang w:eastAsia="en-US"/>
        </w:rPr>
        <w:t>)</w:t>
      </w:r>
      <w:r w:rsidR="006C21D9" w:rsidRPr="006C21D9">
        <w:rPr>
          <w:rStyle w:val="FontStyle48"/>
          <w:rFonts w:ascii="Arial" w:hAnsi="Arial" w:cs="Arial"/>
          <w:b w:val="0"/>
          <w:bCs w:val="0"/>
          <w:sz w:val="24"/>
          <w:szCs w:val="24"/>
          <w:lang w:eastAsia="en-US"/>
        </w:rPr>
        <w:t>:</w:t>
      </w:r>
      <w:r w:rsidR="009E1346" w:rsidRPr="007537CC">
        <w:rPr>
          <w:rStyle w:val="FontStyle48"/>
          <w:rFonts w:ascii="Arial" w:hAnsi="Arial" w:cs="Arial"/>
          <w:sz w:val="24"/>
          <w:szCs w:val="24"/>
          <w:lang w:eastAsia="en-US"/>
        </w:rPr>
        <w:t xml:space="preserve"> </w:t>
      </w:r>
      <w:r w:rsidR="003567C3" w:rsidRPr="007537CC">
        <w:rPr>
          <w:rStyle w:val="FontStyle46"/>
          <w:rFonts w:ascii="Arial" w:hAnsi="Arial" w:cs="Arial"/>
          <w:sz w:val="24"/>
          <w:szCs w:val="24"/>
          <w:lang w:eastAsia="en-US"/>
        </w:rPr>
        <w:t>крутящий момент, необходимый для начала движения уплотнителя</w:t>
      </w:r>
    </w:p>
    <w:p w14:paraId="6FBCB332" w14:textId="2EEF4A91" w:rsidR="00E610A3" w:rsidRPr="007537CC" w:rsidRDefault="001B60F6" w:rsidP="009E1346">
      <w:pPr>
        <w:pStyle w:val="Style19"/>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3.1.5</w:t>
      </w:r>
      <w:r w:rsidR="009E1346" w:rsidRPr="007537CC">
        <w:rPr>
          <w:rStyle w:val="FontStyle48"/>
          <w:rFonts w:ascii="Arial" w:hAnsi="Arial" w:cs="Arial"/>
          <w:sz w:val="24"/>
          <w:szCs w:val="24"/>
          <w:lang w:eastAsia="en-US"/>
        </w:rPr>
        <w:t xml:space="preserve"> </w:t>
      </w:r>
      <w:r w:rsidR="003567C3" w:rsidRPr="007537CC">
        <w:rPr>
          <w:rStyle w:val="FontStyle48"/>
          <w:rFonts w:ascii="Arial" w:hAnsi="Arial" w:cs="Arial"/>
          <w:sz w:val="24"/>
          <w:szCs w:val="24"/>
          <w:lang w:eastAsia="en-US"/>
        </w:rPr>
        <w:t>крутящий момент при установившемся режиме работы</w:t>
      </w:r>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running</w:t>
      </w:r>
      <w:proofErr w:type="spellEnd"/>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torque</w:t>
      </w:r>
      <w:proofErr w:type="spellEnd"/>
      <w:r w:rsidR="005C13B8" w:rsidRPr="007537CC">
        <w:rPr>
          <w:rStyle w:val="FontStyle48"/>
          <w:rFonts w:ascii="Arial" w:hAnsi="Arial" w:cs="Arial"/>
          <w:sz w:val="24"/>
          <w:szCs w:val="24"/>
          <w:lang w:eastAsia="en-US"/>
        </w:rPr>
        <w:t>)</w:t>
      </w:r>
      <w:r w:rsidR="006C21D9">
        <w:rPr>
          <w:rStyle w:val="FontStyle48"/>
          <w:rFonts w:ascii="Arial" w:hAnsi="Arial" w:cs="Arial"/>
          <w:b w:val="0"/>
          <w:bCs w:val="0"/>
          <w:sz w:val="24"/>
          <w:szCs w:val="24"/>
          <w:lang w:eastAsia="en-US"/>
        </w:rPr>
        <w:t>:</w:t>
      </w:r>
      <w:r w:rsidR="009E1346" w:rsidRPr="007537CC">
        <w:rPr>
          <w:rStyle w:val="FontStyle48"/>
          <w:rFonts w:ascii="Arial" w:hAnsi="Arial" w:cs="Arial"/>
          <w:sz w:val="24"/>
          <w:szCs w:val="24"/>
          <w:lang w:eastAsia="en-US"/>
        </w:rPr>
        <w:t xml:space="preserve"> </w:t>
      </w:r>
      <w:r w:rsidR="003567C3" w:rsidRPr="007537CC">
        <w:rPr>
          <w:rStyle w:val="FontStyle46"/>
          <w:rFonts w:ascii="Arial" w:hAnsi="Arial" w:cs="Arial"/>
          <w:sz w:val="24"/>
          <w:szCs w:val="24"/>
          <w:lang w:eastAsia="en-US"/>
        </w:rPr>
        <w:t>крутящий момент, необходимый для полного открытия или закрытия клапана при максимально допустимом рабочем давлении</w:t>
      </w:r>
    </w:p>
    <w:p w14:paraId="6FBCB333" w14:textId="2D0C7671" w:rsidR="00E610A3" w:rsidRPr="007537CC" w:rsidRDefault="001B60F6" w:rsidP="009E1346">
      <w:pPr>
        <w:pStyle w:val="Style19"/>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3.1.6</w:t>
      </w:r>
      <w:r w:rsidR="009E1346" w:rsidRPr="007537CC">
        <w:rPr>
          <w:rStyle w:val="FontStyle48"/>
          <w:rFonts w:ascii="Arial" w:hAnsi="Arial" w:cs="Arial"/>
          <w:sz w:val="24"/>
          <w:szCs w:val="24"/>
          <w:lang w:eastAsia="en-US"/>
        </w:rPr>
        <w:t xml:space="preserve"> </w:t>
      </w:r>
      <w:r w:rsidR="002564C2" w:rsidRPr="007537CC">
        <w:rPr>
          <w:rStyle w:val="FontStyle48"/>
          <w:rFonts w:ascii="Arial" w:hAnsi="Arial" w:cs="Arial"/>
          <w:sz w:val="24"/>
          <w:szCs w:val="24"/>
          <w:lang w:eastAsia="en-US"/>
        </w:rPr>
        <w:t>у</w:t>
      </w:r>
      <w:r w:rsidR="003567C3" w:rsidRPr="007537CC">
        <w:rPr>
          <w:rStyle w:val="FontStyle48"/>
          <w:rFonts w:ascii="Arial" w:hAnsi="Arial" w:cs="Arial"/>
          <w:sz w:val="24"/>
          <w:szCs w:val="24"/>
          <w:lang w:eastAsia="en-US"/>
        </w:rPr>
        <w:t>течка</w:t>
      </w:r>
      <w:r w:rsidR="005C13B8" w:rsidRPr="007537CC">
        <w:rPr>
          <w:rStyle w:val="FontStyle48"/>
          <w:rFonts w:ascii="Arial" w:hAnsi="Arial" w:cs="Arial"/>
          <w:sz w:val="24"/>
          <w:szCs w:val="24"/>
          <w:lang w:eastAsia="en-US"/>
        </w:rPr>
        <w:t xml:space="preserve"> (</w:t>
      </w:r>
      <w:proofErr w:type="spellStart"/>
      <w:r w:rsidR="005C13B8" w:rsidRPr="007537CC">
        <w:rPr>
          <w:rStyle w:val="FontStyle48"/>
          <w:rFonts w:ascii="Arial" w:hAnsi="Arial" w:cs="Arial"/>
          <w:sz w:val="24"/>
          <w:szCs w:val="24"/>
          <w:lang w:eastAsia="en-US"/>
        </w:rPr>
        <w:t>leakage</w:t>
      </w:r>
      <w:proofErr w:type="spellEnd"/>
      <w:r w:rsidR="005C13B8" w:rsidRPr="007537CC">
        <w:rPr>
          <w:rStyle w:val="FontStyle48"/>
          <w:rFonts w:ascii="Arial" w:hAnsi="Arial" w:cs="Arial"/>
          <w:sz w:val="24"/>
          <w:szCs w:val="24"/>
          <w:lang w:eastAsia="en-US"/>
        </w:rPr>
        <w:t>)</w:t>
      </w:r>
      <w:r w:rsidR="006C21D9" w:rsidRPr="006C21D9">
        <w:rPr>
          <w:rStyle w:val="FontStyle48"/>
          <w:rFonts w:ascii="Arial" w:hAnsi="Arial" w:cs="Arial"/>
          <w:b w:val="0"/>
          <w:bCs w:val="0"/>
          <w:sz w:val="24"/>
          <w:szCs w:val="24"/>
          <w:lang w:eastAsia="en-US"/>
        </w:rPr>
        <w:t>:</w:t>
      </w:r>
      <w:r w:rsidR="009E1346" w:rsidRPr="006C21D9">
        <w:rPr>
          <w:rStyle w:val="FontStyle48"/>
          <w:rFonts w:ascii="Arial" w:hAnsi="Arial" w:cs="Arial"/>
          <w:b w:val="0"/>
          <w:bCs w:val="0"/>
          <w:sz w:val="24"/>
          <w:szCs w:val="24"/>
          <w:lang w:eastAsia="en-US"/>
        </w:rPr>
        <w:t xml:space="preserve"> </w:t>
      </w:r>
      <w:r w:rsidR="003567C3" w:rsidRPr="007537CC">
        <w:rPr>
          <w:rStyle w:val="FontStyle46"/>
          <w:rFonts w:ascii="Arial" w:hAnsi="Arial" w:cs="Arial"/>
          <w:sz w:val="24"/>
          <w:szCs w:val="24"/>
          <w:lang w:eastAsia="en-US"/>
        </w:rPr>
        <w:t>выброс газа из корпуса клапана или любого компонента клапана</w:t>
      </w:r>
    </w:p>
    <w:p w14:paraId="6FBCB334" w14:textId="522897C1" w:rsidR="00E610A3" w:rsidRPr="007537CC" w:rsidRDefault="001B60F6" w:rsidP="009E1346">
      <w:pPr>
        <w:pStyle w:val="Style19"/>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3.1.7</w:t>
      </w:r>
      <w:r w:rsidR="009E1346" w:rsidRPr="007537CC">
        <w:rPr>
          <w:rStyle w:val="FontStyle48"/>
          <w:rFonts w:ascii="Arial" w:hAnsi="Arial" w:cs="Arial"/>
          <w:sz w:val="24"/>
          <w:szCs w:val="24"/>
          <w:lang w:eastAsia="en-US"/>
        </w:rPr>
        <w:t xml:space="preserve"> </w:t>
      </w:r>
      <w:r w:rsidR="00733165" w:rsidRPr="007537CC">
        <w:rPr>
          <w:rStyle w:val="FontStyle48"/>
          <w:rFonts w:ascii="Arial" w:hAnsi="Arial" w:cs="Arial"/>
          <w:sz w:val="24"/>
          <w:szCs w:val="24"/>
          <w:lang w:eastAsia="en-US"/>
        </w:rPr>
        <w:t>корпус клапана</w:t>
      </w:r>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valve</w:t>
      </w:r>
      <w:proofErr w:type="spellEnd"/>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body</w:t>
      </w:r>
      <w:proofErr w:type="spellEnd"/>
      <w:r w:rsidR="002564C2" w:rsidRPr="007537CC">
        <w:rPr>
          <w:rStyle w:val="FontStyle48"/>
          <w:rFonts w:ascii="Arial" w:hAnsi="Arial" w:cs="Arial"/>
          <w:sz w:val="24"/>
          <w:szCs w:val="24"/>
          <w:lang w:eastAsia="en-US"/>
        </w:rPr>
        <w:t>)</w:t>
      </w:r>
      <w:r w:rsidR="006C21D9">
        <w:rPr>
          <w:rStyle w:val="FontStyle48"/>
          <w:rFonts w:ascii="Arial" w:hAnsi="Arial" w:cs="Arial"/>
          <w:b w:val="0"/>
          <w:bCs w:val="0"/>
          <w:sz w:val="24"/>
          <w:szCs w:val="24"/>
          <w:lang w:eastAsia="en-US"/>
        </w:rPr>
        <w:t>:</w:t>
      </w:r>
      <w:r w:rsidR="009E1346" w:rsidRPr="007537CC">
        <w:rPr>
          <w:rStyle w:val="FontStyle48"/>
          <w:rFonts w:ascii="Arial" w:hAnsi="Arial" w:cs="Arial"/>
          <w:sz w:val="24"/>
          <w:szCs w:val="24"/>
          <w:lang w:eastAsia="en-US"/>
        </w:rPr>
        <w:t xml:space="preserve"> </w:t>
      </w:r>
      <w:r w:rsidR="003567C3" w:rsidRPr="007537CC">
        <w:rPr>
          <w:rStyle w:val="FontStyle46"/>
          <w:rFonts w:ascii="Arial" w:hAnsi="Arial" w:cs="Arial"/>
          <w:sz w:val="24"/>
          <w:szCs w:val="24"/>
          <w:lang w:eastAsia="en-US"/>
        </w:rPr>
        <w:t xml:space="preserve">основная часть клапана, которая содержит </w:t>
      </w:r>
      <w:r w:rsidR="00055AA8" w:rsidRPr="007537CC">
        <w:rPr>
          <w:rStyle w:val="FontStyle46"/>
          <w:rFonts w:ascii="Arial" w:hAnsi="Arial" w:cs="Arial"/>
          <w:sz w:val="24"/>
          <w:szCs w:val="24"/>
          <w:lang w:eastAsia="en-US"/>
        </w:rPr>
        <w:t>обтюрирующее</w:t>
      </w:r>
      <w:r w:rsidR="003567C3" w:rsidRPr="007537CC">
        <w:rPr>
          <w:rStyle w:val="FontStyle46"/>
          <w:rFonts w:ascii="Arial" w:hAnsi="Arial" w:cs="Arial"/>
          <w:sz w:val="24"/>
          <w:szCs w:val="24"/>
          <w:lang w:eastAsia="en-US"/>
        </w:rPr>
        <w:t xml:space="preserve"> устройство (запорный элемент, седло, </w:t>
      </w:r>
      <w:r w:rsidR="00733165" w:rsidRPr="007537CC">
        <w:rPr>
          <w:rStyle w:val="FontStyle46"/>
          <w:rFonts w:ascii="Arial" w:hAnsi="Arial" w:cs="Arial"/>
          <w:sz w:val="24"/>
          <w:szCs w:val="24"/>
          <w:lang w:eastAsia="en-US"/>
        </w:rPr>
        <w:t>уплотнительные затворы</w:t>
      </w:r>
      <w:r w:rsidR="003567C3" w:rsidRPr="007537CC">
        <w:rPr>
          <w:rStyle w:val="FontStyle46"/>
          <w:rFonts w:ascii="Arial" w:hAnsi="Arial" w:cs="Arial"/>
          <w:sz w:val="24"/>
          <w:szCs w:val="24"/>
          <w:lang w:eastAsia="en-US"/>
        </w:rPr>
        <w:t xml:space="preserve"> и рабочий упор), </w:t>
      </w:r>
      <w:r w:rsidR="00733165" w:rsidRPr="007537CC">
        <w:rPr>
          <w:rStyle w:val="FontStyle46"/>
          <w:rFonts w:ascii="Arial" w:hAnsi="Arial" w:cs="Arial"/>
          <w:sz w:val="24"/>
          <w:szCs w:val="24"/>
          <w:lang w:eastAsia="en-US"/>
        </w:rPr>
        <w:t>где</w:t>
      </w:r>
      <w:r w:rsidR="003567C3" w:rsidRPr="007537CC">
        <w:rPr>
          <w:rStyle w:val="FontStyle46"/>
          <w:rFonts w:ascii="Arial" w:hAnsi="Arial" w:cs="Arial"/>
          <w:sz w:val="24"/>
          <w:szCs w:val="24"/>
          <w:lang w:eastAsia="en-US"/>
        </w:rPr>
        <w:t xml:space="preserve"> применимо, и имеет </w:t>
      </w:r>
      <w:r w:rsidR="00733165" w:rsidRPr="007537CC">
        <w:rPr>
          <w:rStyle w:val="FontStyle46"/>
          <w:rFonts w:ascii="Arial" w:hAnsi="Arial" w:cs="Arial"/>
          <w:sz w:val="24"/>
          <w:szCs w:val="24"/>
          <w:lang w:eastAsia="en-US"/>
        </w:rPr>
        <w:t>наконечники</w:t>
      </w:r>
      <w:r w:rsidR="003567C3" w:rsidRPr="007537CC">
        <w:rPr>
          <w:rStyle w:val="FontStyle46"/>
          <w:rFonts w:ascii="Arial" w:hAnsi="Arial" w:cs="Arial"/>
          <w:sz w:val="24"/>
          <w:szCs w:val="24"/>
          <w:lang w:eastAsia="en-US"/>
        </w:rPr>
        <w:t xml:space="preserve"> для соединения с трубой/фитингами</w:t>
      </w:r>
      <w:r w:rsidR="00733165" w:rsidRPr="007537CC">
        <w:rPr>
          <w:rStyle w:val="FontStyle46"/>
          <w:rFonts w:ascii="Arial" w:hAnsi="Arial" w:cs="Arial"/>
          <w:sz w:val="24"/>
          <w:szCs w:val="24"/>
          <w:lang w:eastAsia="en-US"/>
        </w:rPr>
        <w:t xml:space="preserve"> из полиэтилена</w:t>
      </w:r>
    </w:p>
    <w:p w14:paraId="6FBCB335" w14:textId="570F552B" w:rsidR="00E610A3" w:rsidRPr="007537CC" w:rsidRDefault="001B60F6" w:rsidP="009E1346">
      <w:pPr>
        <w:pStyle w:val="Style19"/>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3.1.8</w:t>
      </w:r>
      <w:r w:rsidR="009E1346" w:rsidRPr="007537CC">
        <w:rPr>
          <w:rStyle w:val="FontStyle48"/>
          <w:rFonts w:ascii="Arial" w:hAnsi="Arial" w:cs="Arial"/>
          <w:sz w:val="24"/>
          <w:szCs w:val="24"/>
          <w:lang w:eastAsia="en-US"/>
        </w:rPr>
        <w:t xml:space="preserve"> </w:t>
      </w:r>
      <w:r w:rsidR="00733165" w:rsidRPr="007537CC">
        <w:rPr>
          <w:rStyle w:val="FontStyle48"/>
          <w:rFonts w:ascii="Arial" w:hAnsi="Arial" w:cs="Arial"/>
          <w:sz w:val="24"/>
          <w:szCs w:val="24"/>
          <w:lang w:eastAsia="en-US"/>
        </w:rPr>
        <w:t>рычаг включения</w:t>
      </w:r>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operating</w:t>
      </w:r>
      <w:proofErr w:type="spellEnd"/>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device</w:t>
      </w:r>
      <w:proofErr w:type="spellEnd"/>
      <w:r w:rsidR="006C21D9">
        <w:rPr>
          <w:rStyle w:val="FontStyle48"/>
          <w:rFonts w:ascii="Arial" w:hAnsi="Arial" w:cs="Arial"/>
          <w:sz w:val="24"/>
          <w:szCs w:val="24"/>
          <w:lang w:eastAsia="en-US"/>
        </w:rPr>
        <w:t>)</w:t>
      </w:r>
      <w:r w:rsidR="006C21D9">
        <w:rPr>
          <w:rStyle w:val="FontStyle48"/>
          <w:rFonts w:ascii="Arial" w:hAnsi="Arial" w:cs="Arial"/>
          <w:b w:val="0"/>
          <w:bCs w:val="0"/>
          <w:sz w:val="24"/>
          <w:szCs w:val="24"/>
          <w:lang w:eastAsia="en-US"/>
        </w:rPr>
        <w:t>:</w:t>
      </w:r>
      <w:r w:rsidR="006C21D9">
        <w:rPr>
          <w:rStyle w:val="FontStyle48"/>
          <w:rFonts w:ascii="Arial" w:hAnsi="Arial" w:cs="Arial"/>
          <w:sz w:val="24"/>
          <w:szCs w:val="24"/>
          <w:lang w:eastAsia="en-US"/>
        </w:rPr>
        <w:t xml:space="preserve"> </w:t>
      </w:r>
      <w:r w:rsidR="00733165" w:rsidRPr="007537CC">
        <w:rPr>
          <w:rStyle w:val="FontStyle46"/>
          <w:rFonts w:ascii="Arial" w:hAnsi="Arial" w:cs="Arial"/>
          <w:sz w:val="24"/>
          <w:szCs w:val="24"/>
          <w:lang w:eastAsia="en-US"/>
        </w:rPr>
        <w:t>часть клапана для соединения с ключом управления, который позволяет открывать и закрывать клапан</w:t>
      </w:r>
    </w:p>
    <w:p w14:paraId="6FBCB336" w14:textId="77777777" w:rsidR="00B8342A" w:rsidRPr="007537CC" w:rsidRDefault="00B8342A" w:rsidP="009D0E61">
      <w:pPr>
        <w:pStyle w:val="Style10"/>
        <w:widowControl/>
        <w:ind w:firstLine="720"/>
        <w:jc w:val="both"/>
        <w:rPr>
          <w:rStyle w:val="FontStyle49"/>
          <w:rFonts w:ascii="Arial" w:hAnsi="Arial" w:cs="Arial"/>
          <w:sz w:val="24"/>
          <w:szCs w:val="24"/>
          <w:lang w:eastAsia="en-US"/>
        </w:rPr>
      </w:pPr>
    </w:p>
    <w:p w14:paraId="6FBCB337" w14:textId="77777777" w:rsidR="00B8342A" w:rsidRPr="007537CC" w:rsidRDefault="00121137"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3.2 </w:t>
      </w:r>
      <w:r w:rsidR="003567C3" w:rsidRPr="007537CC">
        <w:rPr>
          <w:rStyle w:val="FontStyle49"/>
          <w:rFonts w:ascii="Arial" w:hAnsi="Arial" w:cs="Arial"/>
          <w:sz w:val="24"/>
          <w:szCs w:val="24"/>
          <w:lang w:eastAsia="en-US"/>
        </w:rPr>
        <w:t>Термины, относящиеся к проектированию</w:t>
      </w:r>
    </w:p>
    <w:p w14:paraId="6FBCB338" w14:textId="77777777" w:rsidR="009E1346" w:rsidRPr="007537CC" w:rsidRDefault="009E1346" w:rsidP="009D0E61">
      <w:pPr>
        <w:pStyle w:val="Style10"/>
        <w:widowControl/>
        <w:ind w:firstLine="720"/>
        <w:jc w:val="both"/>
        <w:rPr>
          <w:rStyle w:val="FontStyle49"/>
          <w:rFonts w:ascii="Arial" w:hAnsi="Arial" w:cs="Arial"/>
          <w:sz w:val="24"/>
          <w:szCs w:val="24"/>
          <w:lang w:eastAsia="en-US"/>
        </w:rPr>
      </w:pPr>
    </w:p>
    <w:p w14:paraId="6FBCB339" w14:textId="02433A2D" w:rsidR="00E610A3" w:rsidRPr="007537CC" w:rsidRDefault="001B60F6" w:rsidP="009E1346">
      <w:pPr>
        <w:pStyle w:val="Style10"/>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3.2.1</w:t>
      </w:r>
      <w:r w:rsidR="009E1346" w:rsidRPr="007537CC">
        <w:rPr>
          <w:rStyle w:val="FontStyle48"/>
          <w:rFonts w:ascii="Arial" w:hAnsi="Arial" w:cs="Arial"/>
          <w:sz w:val="24"/>
          <w:szCs w:val="24"/>
          <w:lang w:eastAsia="en-US"/>
        </w:rPr>
        <w:t xml:space="preserve"> </w:t>
      </w:r>
      <w:proofErr w:type="spellStart"/>
      <w:r w:rsidR="008D2587" w:rsidRPr="007537CC">
        <w:rPr>
          <w:rStyle w:val="FontStyle48"/>
          <w:rFonts w:ascii="Arial" w:hAnsi="Arial" w:cs="Arial"/>
          <w:sz w:val="24"/>
          <w:szCs w:val="24"/>
          <w:lang w:eastAsia="en-US"/>
        </w:rPr>
        <w:t>полнопроходный</w:t>
      </w:r>
      <w:proofErr w:type="spellEnd"/>
      <w:r w:rsidR="008D2587" w:rsidRPr="007537CC">
        <w:rPr>
          <w:rStyle w:val="FontStyle48"/>
          <w:rFonts w:ascii="Arial" w:hAnsi="Arial" w:cs="Arial"/>
          <w:sz w:val="24"/>
          <w:szCs w:val="24"/>
          <w:lang w:eastAsia="en-US"/>
        </w:rPr>
        <w:t xml:space="preserve"> клапан</w:t>
      </w:r>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full</w:t>
      </w:r>
      <w:proofErr w:type="spellEnd"/>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bore</w:t>
      </w:r>
      <w:proofErr w:type="spellEnd"/>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valve</w:t>
      </w:r>
      <w:proofErr w:type="spellEnd"/>
      <w:r w:rsidR="002564C2" w:rsidRPr="007537CC">
        <w:rPr>
          <w:rStyle w:val="FontStyle48"/>
          <w:rFonts w:ascii="Arial" w:hAnsi="Arial" w:cs="Arial"/>
          <w:sz w:val="24"/>
          <w:szCs w:val="24"/>
          <w:lang w:eastAsia="en-US"/>
        </w:rPr>
        <w:t>)</w:t>
      </w:r>
      <w:r w:rsidR="006C21D9">
        <w:rPr>
          <w:rStyle w:val="FontStyle48"/>
          <w:rFonts w:ascii="Arial" w:hAnsi="Arial" w:cs="Arial"/>
          <w:b w:val="0"/>
          <w:bCs w:val="0"/>
          <w:sz w:val="24"/>
          <w:szCs w:val="24"/>
          <w:lang w:eastAsia="en-US"/>
        </w:rPr>
        <w:t>:</w:t>
      </w:r>
      <w:r w:rsidR="009E1346" w:rsidRPr="007537CC">
        <w:rPr>
          <w:rStyle w:val="FontStyle48"/>
          <w:rFonts w:ascii="Arial" w:hAnsi="Arial" w:cs="Arial"/>
          <w:sz w:val="24"/>
          <w:szCs w:val="24"/>
          <w:lang w:eastAsia="en-US"/>
        </w:rPr>
        <w:t xml:space="preserve"> </w:t>
      </w:r>
      <w:r w:rsidR="00733165" w:rsidRPr="007537CC">
        <w:rPr>
          <w:rStyle w:val="FontStyle46"/>
          <w:rFonts w:ascii="Arial" w:hAnsi="Arial" w:cs="Arial"/>
          <w:sz w:val="24"/>
          <w:szCs w:val="24"/>
          <w:lang w:eastAsia="en-US"/>
        </w:rPr>
        <w:t>клапан с проходным сечением потока, равным или превышающим 80 % сечения, соответствующего номинальному внутреннему диаметру торцевого отверстия корпуса</w:t>
      </w:r>
    </w:p>
    <w:p w14:paraId="6FBCB33A" w14:textId="77777777" w:rsidR="00E610A3" w:rsidRPr="007537CC" w:rsidRDefault="001B60F6" w:rsidP="009D0E61">
      <w:pPr>
        <w:pStyle w:val="Style25"/>
        <w:widowControl/>
        <w:ind w:firstLine="720"/>
        <w:jc w:val="both"/>
        <w:rPr>
          <w:rStyle w:val="FontStyle46"/>
          <w:rFonts w:ascii="Arial" w:hAnsi="Arial" w:cs="Arial"/>
          <w:sz w:val="24"/>
          <w:szCs w:val="24"/>
          <w:lang w:eastAsia="en-US"/>
        </w:rPr>
      </w:pPr>
      <w:proofErr w:type="gramStart"/>
      <w:r w:rsidRPr="007537CC">
        <w:rPr>
          <w:rStyle w:val="FontStyle46"/>
          <w:rFonts w:ascii="Arial" w:hAnsi="Arial" w:cs="Arial"/>
          <w:sz w:val="24"/>
          <w:szCs w:val="24"/>
          <w:lang w:eastAsia="en-US"/>
        </w:rPr>
        <w:t>[</w:t>
      </w:r>
      <w:r w:rsidR="00055AA8" w:rsidRPr="007537CC">
        <w:rPr>
          <w:rStyle w:val="FontStyle46"/>
          <w:rFonts w:ascii="Arial" w:hAnsi="Arial" w:cs="Arial"/>
          <w:sz w:val="24"/>
          <w:szCs w:val="24"/>
          <w:lang w:eastAsia="en-US"/>
        </w:rPr>
        <w:t>ИСТОЧНИК</w:t>
      </w:r>
      <w:r w:rsidRPr="007537CC">
        <w:rPr>
          <w:rStyle w:val="FontStyle46"/>
          <w:rFonts w:ascii="Arial" w:hAnsi="Arial" w:cs="Arial"/>
          <w:sz w:val="24"/>
          <w:szCs w:val="24"/>
          <w:lang w:eastAsia="en-US"/>
        </w:rPr>
        <w:t>:</w:t>
      </w:r>
      <w:proofErr w:type="gramEnd"/>
      <w:r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val="en-US" w:eastAsia="en-US"/>
        </w:rPr>
        <w:t>EN</w:t>
      </w:r>
      <w:r w:rsidRPr="007537CC">
        <w:rPr>
          <w:rStyle w:val="FontStyle46"/>
          <w:rFonts w:ascii="Arial" w:hAnsi="Arial" w:cs="Arial"/>
          <w:sz w:val="24"/>
          <w:szCs w:val="24"/>
          <w:lang w:eastAsia="en-US"/>
        </w:rPr>
        <w:t xml:space="preserve"> 736-3:2008]</w:t>
      </w:r>
    </w:p>
    <w:p w14:paraId="6FBCB33B" w14:textId="681B84DF" w:rsidR="00E610A3" w:rsidRPr="007537CC" w:rsidRDefault="001B60F6" w:rsidP="009111C8">
      <w:pPr>
        <w:pStyle w:val="Style19"/>
        <w:widowControl/>
        <w:ind w:firstLine="720"/>
        <w:jc w:val="both"/>
        <w:rPr>
          <w:rStyle w:val="FontStyle46"/>
          <w:rFonts w:ascii="Arial" w:hAnsi="Arial" w:cs="Arial"/>
          <w:b/>
          <w:bCs/>
          <w:sz w:val="24"/>
          <w:szCs w:val="24"/>
          <w:lang w:eastAsia="en-US"/>
        </w:rPr>
      </w:pPr>
      <w:r w:rsidRPr="007537CC">
        <w:rPr>
          <w:rStyle w:val="FontStyle48"/>
          <w:rFonts w:ascii="Arial" w:hAnsi="Arial" w:cs="Arial"/>
          <w:sz w:val="24"/>
          <w:szCs w:val="24"/>
          <w:lang w:eastAsia="en-US"/>
        </w:rPr>
        <w:t>3.2.2</w:t>
      </w:r>
      <w:r w:rsidR="009111C8" w:rsidRPr="007537CC">
        <w:rPr>
          <w:rStyle w:val="FontStyle48"/>
          <w:rFonts w:ascii="Arial" w:hAnsi="Arial" w:cs="Arial"/>
          <w:sz w:val="24"/>
          <w:szCs w:val="24"/>
          <w:lang w:eastAsia="en-US"/>
        </w:rPr>
        <w:t xml:space="preserve"> </w:t>
      </w:r>
      <w:r w:rsidR="008D2587" w:rsidRPr="007537CC">
        <w:rPr>
          <w:rStyle w:val="FontStyle48"/>
          <w:rFonts w:ascii="Arial" w:hAnsi="Arial" w:cs="Arial"/>
          <w:sz w:val="24"/>
          <w:szCs w:val="24"/>
          <w:lang w:eastAsia="en-US"/>
        </w:rPr>
        <w:t>свободный клапан</w:t>
      </w:r>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clearway</w:t>
      </w:r>
      <w:proofErr w:type="spellEnd"/>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valve</w:t>
      </w:r>
      <w:proofErr w:type="spellEnd"/>
      <w:r w:rsidR="002564C2" w:rsidRPr="007537CC">
        <w:rPr>
          <w:rStyle w:val="FontStyle48"/>
          <w:rFonts w:ascii="Arial" w:hAnsi="Arial" w:cs="Arial"/>
          <w:sz w:val="24"/>
          <w:szCs w:val="24"/>
          <w:lang w:eastAsia="en-US"/>
        </w:rPr>
        <w:t>)</w:t>
      </w:r>
      <w:r w:rsidR="006C21D9">
        <w:rPr>
          <w:rStyle w:val="FontStyle48"/>
          <w:rFonts w:ascii="Arial" w:hAnsi="Arial" w:cs="Arial"/>
          <w:b w:val="0"/>
          <w:bCs w:val="0"/>
          <w:sz w:val="24"/>
          <w:szCs w:val="24"/>
          <w:lang w:eastAsia="en-US"/>
        </w:rPr>
        <w:t>:</w:t>
      </w:r>
      <w:r w:rsidR="009111C8" w:rsidRPr="007537CC">
        <w:rPr>
          <w:rStyle w:val="FontStyle48"/>
          <w:rFonts w:ascii="Arial" w:hAnsi="Arial" w:cs="Arial"/>
          <w:sz w:val="24"/>
          <w:szCs w:val="24"/>
          <w:lang w:eastAsia="en-US"/>
        </w:rPr>
        <w:t xml:space="preserve"> </w:t>
      </w:r>
      <w:r w:rsidR="008D2587" w:rsidRPr="007537CC">
        <w:rPr>
          <w:rStyle w:val="FontStyle46"/>
          <w:rFonts w:ascii="Arial" w:hAnsi="Arial" w:cs="Arial"/>
          <w:sz w:val="24"/>
          <w:szCs w:val="24"/>
          <w:lang w:eastAsia="en-US"/>
        </w:rPr>
        <w:t>клапан, предназначенный для беспрепятственного прохождения потока, обеспечивающий прохождение теоретической сферы диаметром не менее</w:t>
      </w:r>
      <w:proofErr w:type="gramStart"/>
      <w:r w:rsidR="008D2587" w:rsidRPr="007537CC">
        <w:rPr>
          <w:rStyle w:val="FontStyle46"/>
          <w:rFonts w:ascii="Arial" w:hAnsi="Arial" w:cs="Arial"/>
          <w:sz w:val="24"/>
          <w:szCs w:val="24"/>
          <w:lang w:eastAsia="en-US"/>
        </w:rPr>
        <w:t>,</w:t>
      </w:r>
      <w:proofErr w:type="gramEnd"/>
      <w:r w:rsidR="008D2587" w:rsidRPr="007537CC">
        <w:rPr>
          <w:rStyle w:val="FontStyle46"/>
          <w:rFonts w:ascii="Arial" w:hAnsi="Arial" w:cs="Arial"/>
          <w:sz w:val="24"/>
          <w:szCs w:val="24"/>
          <w:lang w:eastAsia="en-US"/>
        </w:rPr>
        <w:t xml:space="preserve"> чем номинальный внутренний диаметр торцевого отверстия корпуса</w:t>
      </w:r>
      <w:r w:rsidR="009E1346"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eastAsia="en-US"/>
        </w:rPr>
        <w:t>[</w:t>
      </w:r>
      <w:r w:rsidR="00733165" w:rsidRPr="007537CC">
        <w:rPr>
          <w:rStyle w:val="FontStyle46"/>
          <w:rFonts w:ascii="Arial" w:hAnsi="Arial" w:cs="Arial"/>
          <w:sz w:val="24"/>
          <w:szCs w:val="24"/>
          <w:lang w:eastAsia="en-US"/>
        </w:rPr>
        <w:t>ИСТОЧНИК</w:t>
      </w:r>
      <w:r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val="en-US" w:eastAsia="en-US"/>
        </w:rPr>
        <w:t>EN</w:t>
      </w:r>
      <w:r w:rsidRPr="007537CC">
        <w:rPr>
          <w:rStyle w:val="FontStyle46"/>
          <w:rFonts w:ascii="Arial" w:hAnsi="Arial" w:cs="Arial"/>
          <w:sz w:val="24"/>
          <w:szCs w:val="24"/>
          <w:lang w:eastAsia="en-US"/>
        </w:rPr>
        <w:t xml:space="preserve"> 736-3:2008]</w:t>
      </w:r>
    </w:p>
    <w:p w14:paraId="6FBCB33C" w14:textId="02C54585" w:rsidR="00E610A3" w:rsidRPr="007537CC" w:rsidRDefault="001B60F6" w:rsidP="009E1346">
      <w:pPr>
        <w:pStyle w:val="Style19"/>
        <w:widowControl/>
        <w:ind w:firstLine="720"/>
        <w:jc w:val="both"/>
        <w:rPr>
          <w:rStyle w:val="FontStyle46"/>
          <w:rFonts w:ascii="Arial" w:hAnsi="Arial" w:cs="Arial"/>
          <w:b/>
          <w:bCs/>
          <w:sz w:val="24"/>
          <w:szCs w:val="24"/>
          <w:lang w:eastAsia="en-US"/>
        </w:rPr>
      </w:pPr>
      <w:proofErr w:type="gramStart"/>
      <w:r w:rsidRPr="007537CC">
        <w:rPr>
          <w:rStyle w:val="FontStyle48"/>
          <w:rFonts w:ascii="Arial" w:hAnsi="Arial" w:cs="Arial"/>
          <w:sz w:val="24"/>
          <w:szCs w:val="24"/>
          <w:lang w:eastAsia="en-US"/>
        </w:rPr>
        <w:t>3.2.3</w:t>
      </w:r>
      <w:r w:rsidR="009E1346" w:rsidRPr="007537CC">
        <w:rPr>
          <w:rStyle w:val="FontStyle48"/>
          <w:rFonts w:ascii="Arial" w:hAnsi="Arial" w:cs="Arial"/>
          <w:sz w:val="24"/>
          <w:szCs w:val="24"/>
          <w:lang w:eastAsia="en-US"/>
        </w:rPr>
        <w:t xml:space="preserve"> </w:t>
      </w:r>
      <w:r w:rsidR="008D2587" w:rsidRPr="007537CC">
        <w:rPr>
          <w:rStyle w:val="FontStyle48"/>
          <w:rFonts w:ascii="Arial" w:hAnsi="Arial" w:cs="Arial"/>
          <w:sz w:val="24"/>
          <w:szCs w:val="24"/>
          <w:lang w:eastAsia="en-US"/>
        </w:rPr>
        <w:t>клапан с зауженным портом</w:t>
      </w:r>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reduced</w:t>
      </w:r>
      <w:proofErr w:type="spellEnd"/>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bore</w:t>
      </w:r>
      <w:proofErr w:type="spellEnd"/>
      <w:r w:rsidR="002564C2" w:rsidRPr="007537CC">
        <w:rPr>
          <w:rStyle w:val="FontStyle48"/>
          <w:rFonts w:ascii="Arial" w:hAnsi="Arial" w:cs="Arial"/>
          <w:sz w:val="24"/>
          <w:szCs w:val="24"/>
          <w:lang w:eastAsia="en-US"/>
        </w:rPr>
        <w:t xml:space="preserve"> </w:t>
      </w:r>
      <w:proofErr w:type="spellStart"/>
      <w:r w:rsidR="002564C2" w:rsidRPr="007537CC">
        <w:rPr>
          <w:rStyle w:val="FontStyle48"/>
          <w:rFonts w:ascii="Arial" w:hAnsi="Arial" w:cs="Arial"/>
          <w:sz w:val="24"/>
          <w:szCs w:val="24"/>
          <w:lang w:eastAsia="en-US"/>
        </w:rPr>
        <w:t>valve</w:t>
      </w:r>
      <w:proofErr w:type="spellEnd"/>
      <w:r w:rsidR="002564C2" w:rsidRPr="007537CC">
        <w:rPr>
          <w:rStyle w:val="FontStyle48"/>
          <w:rFonts w:ascii="Arial" w:hAnsi="Arial" w:cs="Arial"/>
          <w:sz w:val="24"/>
          <w:szCs w:val="24"/>
          <w:lang w:eastAsia="en-US"/>
        </w:rPr>
        <w:t>)</w:t>
      </w:r>
      <w:r w:rsidR="006C21D9">
        <w:rPr>
          <w:rStyle w:val="FontStyle48"/>
          <w:rFonts w:ascii="Arial" w:hAnsi="Arial" w:cs="Arial"/>
          <w:b w:val="0"/>
          <w:bCs w:val="0"/>
          <w:sz w:val="24"/>
          <w:szCs w:val="24"/>
          <w:lang w:eastAsia="en-US"/>
        </w:rPr>
        <w:t>:</w:t>
      </w:r>
      <w:r w:rsidR="009E1346" w:rsidRPr="007537CC">
        <w:rPr>
          <w:rStyle w:val="FontStyle48"/>
          <w:rFonts w:ascii="Arial" w:hAnsi="Arial" w:cs="Arial"/>
          <w:sz w:val="24"/>
          <w:szCs w:val="24"/>
          <w:lang w:eastAsia="en-US"/>
        </w:rPr>
        <w:t xml:space="preserve"> </w:t>
      </w:r>
      <w:r w:rsidR="008D2587" w:rsidRPr="007537CC">
        <w:rPr>
          <w:rStyle w:val="FontStyle46"/>
          <w:rFonts w:ascii="Arial" w:hAnsi="Arial" w:cs="Arial"/>
          <w:sz w:val="24"/>
          <w:szCs w:val="24"/>
          <w:lang w:eastAsia="en-US"/>
        </w:rPr>
        <w:t xml:space="preserve">клапан с проходным сечением потока, равным или превышающим 36% сечения, соответствующего номинальному внутреннему диаметру торцевого отверстия корпуса и не соответствующего </w:t>
      </w:r>
      <w:proofErr w:type="spellStart"/>
      <w:r w:rsidR="008D2587" w:rsidRPr="007537CC">
        <w:rPr>
          <w:rStyle w:val="FontStyle46"/>
          <w:rFonts w:ascii="Arial" w:hAnsi="Arial" w:cs="Arial"/>
          <w:sz w:val="24"/>
          <w:szCs w:val="24"/>
          <w:lang w:eastAsia="en-US"/>
        </w:rPr>
        <w:t>полнопроходному</w:t>
      </w:r>
      <w:proofErr w:type="spellEnd"/>
      <w:r w:rsidR="008D2587" w:rsidRPr="007537CC">
        <w:rPr>
          <w:rStyle w:val="FontStyle46"/>
          <w:rFonts w:ascii="Arial" w:hAnsi="Arial" w:cs="Arial"/>
          <w:sz w:val="24"/>
          <w:szCs w:val="24"/>
          <w:lang w:eastAsia="en-US"/>
        </w:rPr>
        <w:t xml:space="preserve"> клапану</w:t>
      </w:r>
      <w:r w:rsidR="009E1346"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eastAsia="en-US"/>
        </w:rPr>
        <w:t>[</w:t>
      </w:r>
      <w:r w:rsidR="00733165" w:rsidRPr="007537CC">
        <w:rPr>
          <w:rStyle w:val="FontStyle46"/>
          <w:rFonts w:ascii="Arial" w:hAnsi="Arial" w:cs="Arial"/>
          <w:sz w:val="24"/>
          <w:szCs w:val="24"/>
          <w:lang w:eastAsia="en-US"/>
        </w:rPr>
        <w:t>ИСТОЧНИК</w:t>
      </w:r>
      <w:r w:rsidRPr="007537CC">
        <w:rPr>
          <w:rStyle w:val="FontStyle46"/>
          <w:rFonts w:ascii="Arial" w:hAnsi="Arial" w:cs="Arial"/>
          <w:sz w:val="24"/>
          <w:szCs w:val="24"/>
          <w:lang w:eastAsia="en-US"/>
        </w:rPr>
        <w:t>:</w:t>
      </w:r>
      <w:proofErr w:type="gramEnd"/>
      <w:r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val="en-US" w:eastAsia="en-US"/>
        </w:rPr>
        <w:t>EN</w:t>
      </w:r>
      <w:r w:rsidRPr="007537CC">
        <w:rPr>
          <w:rStyle w:val="FontStyle46"/>
          <w:rFonts w:ascii="Arial" w:hAnsi="Arial" w:cs="Arial"/>
          <w:sz w:val="24"/>
          <w:szCs w:val="24"/>
          <w:lang w:eastAsia="en-US"/>
        </w:rPr>
        <w:t xml:space="preserve"> 736-3:2008]</w:t>
      </w:r>
    </w:p>
    <w:p w14:paraId="6FBCB33D" w14:textId="77777777" w:rsidR="00B8342A" w:rsidRPr="007537CC" w:rsidRDefault="00B8342A" w:rsidP="009D0E61">
      <w:pPr>
        <w:pStyle w:val="Style10"/>
        <w:widowControl/>
        <w:ind w:firstLine="720"/>
        <w:jc w:val="both"/>
        <w:rPr>
          <w:rStyle w:val="FontStyle49"/>
          <w:rFonts w:ascii="Times New Roman" w:hAnsi="Times New Roman" w:cs="Times New Roman"/>
          <w:sz w:val="28"/>
          <w:szCs w:val="28"/>
          <w:lang w:eastAsia="en-US"/>
        </w:rPr>
      </w:pPr>
    </w:p>
    <w:p w14:paraId="6FBCB33E" w14:textId="77777777" w:rsidR="00E610A3" w:rsidRPr="007537CC" w:rsidRDefault="001B60F6"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4 </w:t>
      </w:r>
      <w:r w:rsidR="00733165" w:rsidRPr="007537CC">
        <w:rPr>
          <w:rStyle w:val="FontStyle49"/>
          <w:rFonts w:ascii="Arial" w:hAnsi="Arial" w:cs="Arial"/>
          <w:sz w:val="24"/>
          <w:szCs w:val="24"/>
          <w:lang w:eastAsia="en-US"/>
        </w:rPr>
        <w:t>Материал</w:t>
      </w:r>
    </w:p>
    <w:p w14:paraId="6FBCB33F" w14:textId="77777777" w:rsidR="00E52147" w:rsidRPr="007537CC" w:rsidRDefault="00E52147" w:rsidP="009D0E61">
      <w:pPr>
        <w:pStyle w:val="Style10"/>
        <w:widowControl/>
        <w:ind w:firstLine="720"/>
        <w:jc w:val="both"/>
        <w:rPr>
          <w:rStyle w:val="FontStyle49"/>
          <w:rFonts w:ascii="Arial" w:hAnsi="Arial" w:cs="Arial"/>
          <w:sz w:val="24"/>
          <w:szCs w:val="24"/>
          <w:lang w:eastAsia="en-US"/>
        </w:rPr>
      </w:pPr>
    </w:p>
    <w:p w14:paraId="6FBCB340" w14:textId="77777777" w:rsidR="00E610A3" w:rsidRPr="007537CC" w:rsidRDefault="00121137"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4.1 </w:t>
      </w:r>
      <w:r w:rsidR="00A80AC3" w:rsidRPr="007537CC">
        <w:rPr>
          <w:rStyle w:val="FontStyle49"/>
          <w:rFonts w:ascii="Arial" w:hAnsi="Arial" w:cs="Arial"/>
          <w:sz w:val="24"/>
          <w:szCs w:val="24"/>
          <w:lang w:eastAsia="en-US"/>
        </w:rPr>
        <w:t>Композиция</w:t>
      </w:r>
      <w:r w:rsidR="00F868B3" w:rsidRPr="007537CC">
        <w:rPr>
          <w:rStyle w:val="FontStyle49"/>
          <w:rFonts w:ascii="Arial" w:hAnsi="Arial" w:cs="Arial"/>
          <w:sz w:val="24"/>
          <w:szCs w:val="24"/>
          <w:lang w:eastAsia="en-US"/>
        </w:rPr>
        <w:t xml:space="preserve"> </w:t>
      </w:r>
      <w:r w:rsidR="00D64111" w:rsidRPr="007537CC">
        <w:rPr>
          <w:rStyle w:val="FontStyle49"/>
          <w:rFonts w:ascii="Arial" w:hAnsi="Arial" w:cs="Arial"/>
          <w:sz w:val="24"/>
          <w:szCs w:val="24"/>
          <w:lang w:eastAsia="en-US"/>
        </w:rPr>
        <w:t>из полиэтилена</w:t>
      </w:r>
    </w:p>
    <w:p w14:paraId="6FBCB341" w14:textId="77777777" w:rsidR="00E52147" w:rsidRPr="007537CC" w:rsidRDefault="00E52147" w:rsidP="009D0E61">
      <w:pPr>
        <w:pStyle w:val="Style10"/>
        <w:widowControl/>
        <w:ind w:firstLine="720"/>
        <w:jc w:val="both"/>
        <w:rPr>
          <w:rStyle w:val="FontStyle49"/>
          <w:rFonts w:ascii="Arial" w:hAnsi="Arial" w:cs="Arial"/>
          <w:sz w:val="24"/>
          <w:szCs w:val="24"/>
          <w:lang w:eastAsia="en-US"/>
        </w:rPr>
      </w:pPr>
    </w:p>
    <w:p w14:paraId="6FBCB342" w14:textId="77777777" w:rsidR="00E610A3" w:rsidRPr="007537CC" w:rsidRDefault="00A80AC3" w:rsidP="009D0E61">
      <w:pPr>
        <w:pStyle w:val="Style25"/>
        <w:widowControl/>
        <w:ind w:firstLine="720"/>
        <w:jc w:val="both"/>
        <w:rPr>
          <w:rStyle w:val="FontStyle46"/>
          <w:rFonts w:ascii="Arial" w:hAnsi="Arial" w:cs="Arial"/>
          <w:sz w:val="24"/>
          <w:szCs w:val="24"/>
          <w:lang w:eastAsia="en-US"/>
        </w:rPr>
      </w:pPr>
      <w:proofErr w:type="gramStart"/>
      <w:r w:rsidRPr="007537CC">
        <w:rPr>
          <w:rStyle w:val="FontStyle46"/>
          <w:rFonts w:ascii="Arial" w:hAnsi="Arial" w:cs="Arial"/>
          <w:sz w:val="24"/>
          <w:szCs w:val="24"/>
          <w:lang w:eastAsia="en-US"/>
        </w:rPr>
        <w:t>Полиэтиленовая композиция</w:t>
      </w:r>
      <w:r w:rsidR="008D2587" w:rsidRPr="007537CC">
        <w:rPr>
          <w:rStyle w:val="FontStyle46"/>
          <w:rFonts w:ascii="Arial" w:hAnsi="Arial" w:cs="Arial"/>
          <w:sz w:val="24"/>
          <w:szCs w:val="24"/>
          <w:lang w:eastAsia="en-US"/>
        </w:rPr>
        <w:t>, из которого изготовлен</w:t>
      </w:r>
      <w:r w:rsidR="00D64111" w:rsidRPr="007537CC">
        <w:rPr>
          <w:rStyle w:val="FontStyle46"/>
          <w:rFonts w:ascii="Arial" w:hAnsi="Arial" w:cs="Arial"/>
          <w:sz w:val="24"/>
          <w:szCs w:val="24"/>
          <w:lang w:eastAsia="en-US"/>
        </w:rPr>
        <w:t>ы корпус клапана, гладкий конец трубы</w:t>
      </w:r>
      <w:r w:rsidR="008D2587" w:rsidRPr="007537CC">
        <w:rPr>
          <w:rStyle w:val="FontStyle46"/>
          <w:rFonts w:ascii="Arial" w:hAnsi="Arial" w:cs="Arial"/>
          <w:sz w:val="24"/>
          <w:szCs w:val="24"/>
          <w:lang w:eastAsia="en-US"/>
        </w:rPr>
        <w:t xml:space="preserve"> или </w:t>
      </w:r>
      <w:r w:rsidRPr="007537CC">
        <w:rPr>
          <w:rStyle w:val="FontStyle46"/>
          <w:rFonts w:ascii="Arial" w:hAnsi="Arial" w:cs="Arial"/>
          <w:sz w:val="24"/>
          <w:szCs w:val="24"/>
          <w:lang w:eastAsia="en-US"/>
        </w:rPr>
        <w:t>электросварной раструб</w:t>
      </w:r>
      <w:r w:rsidR="008D2587" w:rsidRPr="007537CC">
        <w:rPr>
          <w:rStyle w:val="FontStyle46"/>
          <w:rFonts w:ascii="Arial" w:hAnsi="Arial" w:cs="Arial"/>
          <w:sz w:val="24"/>
          <w:szCs w:val="24"/>
          <w:lang w:eastAsia="en-US"/>
        </w:rPr>
        <w:t xml:space="preserve">, </w:t>
      </w:r>
      <w:r w:rsidR="004E54A1" w:rsidRPr="007537CC">
        <w:rPr>
          <w:rStyle w:val="FontStyle46"/>
          <w:rFonts w:ascii="Arial" w:hAnsi="Arial" w:cs="Arial"/>
          <w:sz w:val="24"/>
          <w:szCs w:val="24"/>
          <w:lang w:eastAsia="en-US"/>
        </w:rPr>
        <w:t xml:space="preserve">должна </w:t>
      </w:r>
      <w:r w:rsidR="008D2587" w:rsidRPr="007537CC">
        <w:rPr>
          <w:rStyle w:val="FontStyle46"/>
          <w:rFonts w:ascii="Arial" w:hAnsi="Arial" w:cs="Arial"/>
          <w:sz w:val="24"/>
          <w:szCs w:val="24"/>
          <w:lang w:eastAsia="en-US"/>
        </w:rPr>
        <w:t xml:space="preserve">соответствовать </w:t>
      </w:r>
      <w:r w:rsidR="008D2587" w:rsidRPr="007537CC">
        <w:rPr>
          <w:rStyle w:val="FontStyle46"/>
          <w:rFonts w:ascii="Arial" w:hAnsi="Arial" w:cs="Arial"/>
          <w:sz w:val="24"/>
          <w:szCs w:val="24"/>
          <w:lang w:val="en-US" w:eastAsia="en-US"/>
        </w:rPr>
        <w:t>ISO</w:t>
      </w:r>
      <w:r w:rsidR="008D2587" w:rsidRPr="007537CC">
        <w:rPr>
          <w:rStyle w:val="FontStyle46"/>
          <w:rFonts w:ascii="Arial" w:hAnsi="Arial" w:cs="Arial"/>
          <w:sz w:val="24"/>
          <w:szCs w:val="24"/>
          <w:lang w:eastAsia="en-US"/>
        </w:rPr>
        <w:t xml:space="preserve"> 4437-1.</w:t>
      </w:r>
      <w:proofErr w:type="gramEnd"/>
      <w:r w:rsidR="008D2587" w:rsidRPr="007537CC">
        <w:rPr>
          <w:rStyle w:val="FontStyle46"/>
          <w:rFonts w:ascii="Arial" w:hAnsi="Arial" w:cs="Arial"/>
          <w:sz w:val="24"/>
          <w:szCs w:val="24"/>
          <w:lang w:eastAsia="en-US"/>
        </w:rPr>
        <w:t xml:space="preserve"> Несущие части должны быть изготовлены только из материала</w:t>
      </w:r>
      <w:r w:rsidR="00D64111" w:rsidRPr="007537CC">
        <w:rPr>
          <w:rStyle w:val="FontStyle46"/>
          <w:rFonts w:ascii="Arial" w:hAnsi="Arial" w:cs="Arial"/>
          <w:sz w:val="24"/>
          <w:szCs w:val="24"/>
          <w:lang w:eastAsia="en-US"/>
        </w:rPr>
        <w:t xml:space="preserve"> первичного изготовления</w:t>
      </w:r>
      <w:r w:rsidR="008D2587" w:rsidRPr="007537CC">
        <w:rPr>
          <w:rStyle w:val="FontStyle46"/>
          <w:rFonts w:ascii="Arial" w:hAnsi="Arial" w:cs="Arial"/>
          <w:sz w:val="24"/>
          <w:szCs w:val="24"/>
          <w:lang w:eastAsia="en-US"/>
        </w:rPr>
        <w:t xml:space="preserve">, соответствующего </w:t>
      </w:r>
      <w:r w:rsidR="008D2587" w:rsidRPr="007537CC">
        <w:rPr>
          <w:rStyle w:val="FontStyle46"/>
          <w:rFonts w:ascii="Arial" w:hAnsi="Arial" w:cs="Arial"/>
          <w:sz w:val="24"/>
          <w:szCs w:val="24"/>
          <w:lang w:val="en-US" w:eastAsia="en-US"/>
        </w:rPr>
        <w:t>ISO</w:t>
      </w:r>
      <w:r w:rsidR="008D2587" w:rsidRPr="007537CC">
        <w:rPr>
          <w:rStyle w:val="FontStyle46"/>
          <w:rFonts w:ascii="Arial" w:hAnsi="Arial" w:cs="Arial"/>
          <w:sz w:val="24"/>
          <w:szCs w:val="24"/>
          <w:lang w:eastAsia="en-US"/>
        </w:rPr>
        <w:t xml:space="preserve"> 4437-1.</w:t>
      </w:r>
    </w:p>
    <w:p w14:paraId="6FBCB343" w14:textId="77777777" w:rsidR="00121137" w:rsidRPr="007537CC" w:rsidRDefault="00121137" w:rsidP="00E52147">
      <w:pPr>
        <w:pStyle w:val="Style10"/>
        <w:widowControl/>
        <w:jc w:val="both"/>
        <w:rPr>
          <w:rStyle w:val="FontStyle49"/>
          <w:rFonts w:ascii="Arial" w:hAnsi="Arial" w:cs="Arial"/>
          <w:sz w:val="24"/>
          <w:szCs w:val="24"/>
          <w:lang w:eastAsia="en-US"/>
        </w:rPr>
      </w:pPr>
      <w:bookmarkStart w:id="2" w:name="bookmark5"/>
    </w:p>
    <w:p w14:paraId="6FBCB344" w14:textId="77777777" w:rsidR="00E610A3" w:rsidRPr="007537CC" w:rsidRDefault="001B60F6"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4</w:t>
      </w:r>
      <w:bookmarkEnd w:id="2"/>
      <w:r w:rsidR="00121137" w:rsidRPr="007537CC">
        <w:rPr>
          <w:rStyle w:val="FontStyle49"/>
          <w:rFonts w:ascii="Arial" w:hAnsi="Arial" w:cs="Arial"/>
          <w:sz w:val="24"/>
          <w:szCs w:val="24"/>
          <w:lang w:eastAsia="en-US"/>
        </w:rPr>
        <w:t xml:space="preserve">.2 </w:t>
      </w:r>
      <w:r w:rsidR="00D64111" w:rsidRPr="007537CC">
        <w:rPr>
          <w:rStyle w:val="FontStyle49"/>
          <w:rFonts w:ascii="Arial" w:hAnsi="Arial" w:cs="Arial"/>
          <w:sz w:val="24"/>
          <w:szCs w:val="24"/>
          <w:lang w:eastAsia="en-US"/>
        </w:rPr>
        <w:t>Материал для деталей, изготовленных не из полиэтилена</w:t>
      </w:r>
    </w:p>
    <w:p w14:paraId="6FBCB345" w14:textId="77777777" w:rsidR="00E52147" w:rsidRPr="007537CC" w:rsidRDefault="00E52147" w:rsidP="009D0E61">
      <w:pPr>
        <w:pStyle w:val="Style10"/>
        <w:widowControl/>
        <w:ind w:firstLine="720"/>
        <w:jc w:val="both"/>
        <w:rPr>
          <w:rStyle w:val="FontStyle49"/>
          <w:rFonts w:ascii="Arial" w:hAnsi="Arial" w:cs="Arial"/>
          <w:sz w:val="24"/>
          <w:szCs w:val="24"/>
          <w:lang w:eastAsia="en-US"/>
        </w:rPr>
      </w:pPr>
    </w:p>
    <w:p w14:paraId="6FBCB346" w14:textId="77777777" w:rsidR="00E610A3" w:rsidRPr="007537CC" w:rsidRDefault="001B60F6" w:rsidP="009D0E61">
      <w:pPr>
        <w:pStyle w:val="Style20"/>
        <w:widowControl/>
        <w:ind w:firstLine="720"/>
        <w:jc w:val="both"/>
        <w:rPr>
          <w:rStyle w:val="FontStyle48"/>
          <w:rFonts w:ascii="Arial" w:hAnsi="Arial" w:cs="Arial"/>
          <w:sz w:val="24"/>
          <w:szCs w:val="24"/>
          <w:lang w:eastAsia="en-US"/>
        </w:rPr>
      </w:pPr>
      <w:bookmarkStart w:id="3" w:name="bookmark6"/>
      <w:r w:rsidRPr="007537CC">
        <w:rPr>
          <w:rStyle w:val="FontStyle48"/>
          <w:rFonts w:ascii="Arial" w:hAnsi="Arial" w:cs="Arial"/>
          <w:sz w:val="24"/>
          <w:szCs w:val="24"/>
          <w:lang w:eastAsia="en-US"/>
        </w:rPr>
        <w:t>4</w:t>
      </w:r>
      <w:bookmarkEnd w:id="3"/>
      <w:r w:rsidRPr="007537CC">
        <w:rPr>
          <w:rStyle w:val="FontStyle48"/>
          <w:rFonts w:ascii="Arial" w:hAnsi="Arial" w:cs="Arial"/>
          <w:sz w:val="24"/>
          <w:szCs w:val="24"/>
          <w:lang w:eastAsia="en-US"/>
        </w:rPr>
        <w:t xml:space="preserve">.2.1 </w:t>
      </w:r>
      <w:r w:rsidR="00733165" w:rsidRPr="007537CC">
        <w:rPr>
          <w:rStyle w:val="FontStyle48"/>
          <w:rFonts w:ascii="Arial" w:hAnsi="Arial" w:cs="Arial"/>
          <w:sz w:val="24"/>
          <w:szCs w:val="24"/>
          <w:lang w:eastAsia="en-US"/>
        </w:rPr>
        <w:t>Общие положения</w:t>
      </w:r>
    </w:p>
    <w:p w14:paraId="6FBCB347" w14:textId="77777777" w:rsidR="00D64111" w:rsidRPr="007537CC" w:rsidRDefault="00D64111"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Все компоненты должны подчиняться требованиям соответствующих международных стандартов. Альтернативные стандарты могут применяться в случаях, когда не существует подходящих международных стандартов.</w:t>
      </w:r>
    </w:p>
    <w:p w14:paraId="6FBCB348" w14:textId="77777777" w:rsidR="00E610A3" w:rsidRPr="007537CC" w:rsidRDefault="00D64111"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Во всех случаях должно быть продемонстрировано соответствие компонентов назначению. </w:t>
      </w:r>
      <w:proofErr w:type="gramStart"/>
      <w:r w:rsidRPr="007537CC">
        <w:rPr>
          <w:rStyle w:val="FontStyle46"/>
          <w:rFonts w:ascii="Arial" w:hAnsi="Arial" w:cs="Arial"/>
          <w:sz w:val="24"/>
          <w:szCs w:val="24"/>
          <w:lang w:eastAsia="en-US"/>
        </w:rPr>
        <w:t xml:space="preserve">Материалы и составные элементы, используемые при изготовлении клапана (включая эластомеры, смазки и любые металлические детали, которые могут быть использованы), должны быть устойчивы к </w:t>
      </w:r>
      <w:r w:rsidR="000F737C" w:rsidRPr="007537CC">
        <w:rPr>
          <w:rStyle w:val="FontStyle46"/>
          <w:rFonts w:ascii="Arial" w:hAnsi="Arial" w:cs="Arial"/>
          <w:sz w:val="24"/>
          <w:szCs w:val="24"/>
          <w:lang w:eastAsia="en-US"/>
        </w:rPr>
        <w:t xml:space="preserve">воздействию </w:t>
      </w:r>
      <w:r w:rsidRPr="007537CC">
        <w:rPr>
          <w:rStyle w:val="FontStyle46"/>
          <w:rFonts w:ascii="Arial" w:hAnsi="Arial" w:cs="Arial"/>
          <w:sz w:val="24"/>
          <w:szCs w:val="24"/>
          <w:lang w:eastAsia="en-US"/>
        </w:rPr>
        <w:t>внешн</w:t>
      </w:r>
      <w:r w:rsidR="000F737C" w:rsidRPr="007537CC">
        <w:rPr>
          <w:rStyle w:val="FontStyle46"/>
          <w:rFonts w:ascii="Arial" w:hAnsi="Arial" w:cs="Arial"/>
          <w:sz w:val="24"/>
          <w:szCs w:val="24"/>
          <w:lang w:eastAsia="en-US"/>
        </w:rPr>
        <w:t>ей</w:t>
      </w:r>
      <w:r w:rsidRPr="007537CC">
        <w:rPr>
          <w:rStyle w:val="FontStyle46"/>
          <w:rFonts w:ascii="Arial" w:hAnsi="Arial" w:cs="Arial"/>
          <w:sz w:val="24"/>
          <w:szCs w:val="24"/>
          <w:lang w:eastAsia="en-US"/>
        </w:rPr>
        <w:t xml:space="preserve"> и внутренн</w:t>
      </w:r>
      <w:r w:rsidR="000F737C" w:rsidRPr="007537CC">
        <w:rPr>
          <w:rStyle w:val="FontStyle46"/>
          <w:rFonts w:ascii="Arial" w:hAnsi="Arial" w:cs="Arial"/>
          <w:sz w:val="24"/>
          <w:szCs w:val="24"/>
          <w:lang w:eastAsia="en-US"/>
        </w:rPr>
        <w:t xml:space="preserve">ей </w:t>
      </w:r>
      <w:r w:rsidRPr="007537CC">
        <w:rPr>
          <w:rStyle w:val="FontStyle46"/>
          <w:rFonts w:ascii="Arial" w:hAnsi="Arial" w:cs="Arial"/>
          <w:sz w:val="24"/>
          <w:szCs w:val="24"/>
          <w:lang w:eastAsia="en-US"/>
        </w:rPr>
        <w:lastRenderedPageBreak/>
        <w:t>сред</w:t>
      </w:r>
      <w:r w:rsidR="000F737C" w:rsidRPr="007537CC">
        <w:rPr>
          <w:rStyle w:val="FontStyle46"/>
          <w:rFonts w:ascii="Arial" w:hAnsi="Arial" w:cs="Arial"/>
          <w:sz w:val="24"/>
          <w:szCs w:val="24"/>
          <w:lang w:eastAsia="en-US"/>
        </w:rPr>
        <w:t>ы</w:t>
      </w:r>
      <w:r w:rsidRPr="007537CC">
        <w:rPr>
          <w:rStyle w:val="FontStyle46"/>
          <w:rFonts w:ascii="Arial" w:hAnsi="Arial" w:cs="Arial"/>
          <w:sz w:val="24"/>
          <w:szCs w:val="24"/>
          <w:lang w:eastAsia="en-US"/>
        </w:rPr>
        <w:t xml:space="preserve">, как и другие элементы трубопроводной системы, и должны иметь </w:t>
      </w:r>
      <w:r w:rsidR="000F737C" w:rsidRPr="007537CC">
        <w:rPr>
          <w:rStyle w:val="FontStyle46"/>
          <w:rFonts w:ascii="Arial" w:hAnsi="Arial" w:cs="Arial"/>
          <w:sz w:val="24"/>
          <w:szCs w:val="24"/>
          <w:lang w:eastAsia="en-US"/>
        </w:rPr>
        <w:t>прогнозируемый</w:t>
      </w:r>
      <w:r w:rsidRPr="007537CC">
        <w:rPr>
          <w:rStyle w:val="FontStyle46"/>
          <w:rFonts w:ascii="Arial" w:hAnsi="Arial" w:cs="Arial"/>
          <w:sz w:val="24"/>
          <w:szCs w:val="24"/>
          <w:lang w:eastAsia="en-US"/>
        </w:rPr>
        <w:t xml:space="preserve"> срок службы на следующих условиях, по крайней мере, равных условиям полиэтиленовых труб, </w:t>
      </w:r>
      <w:r w:rsidR="000F737C" w:rsidRPr="007537CC">
        <w:rPr>
          <w:rStyle w:val="FontStyle46"/>
          <w:rFonts w:ascii="Arial" w:hAnsi="Arial" w:cs="Arial"/>
          <w:sz w:val="24"/>
          <w:szCs w:val="24"/>
          <w:lang w:eastAsia="en-US"/>
        </w:rPr>
        <w:t>предназначен</w:t>
      </w:r>
      <w:r w:rsidR="00661440" w:rsidRPr="007537CC">
        <w:rPr>
          <w:rStyle w:val="FontStyle46"/>
          <w:rFonts w:ascii="Arial" w:hAnsi="Arial" w:cs="Arial"/>
          <w:sz w:val="24"/>
          <w:szCs w:val="24"/>
          <w:lang w:eastAsia="en-US"/>
        </w:rPr>
        <w:t>н</w:t>
      </w:r>
      <w:r w:rsidR="000F737C" w:rsidRPr="007537CC">
        <w:rPr>
          <w:rStyle w:val="FontStyle46"/>
          <w:rFonts w:ascii="Arial" w:hAnsi="Arial" w:cs="Arial"/>
          <w:sz w:val="24"/>
          <w:szCs w:val="24"/>
          <w:lang w:eastAsia="en-US"/>
        </w:rPr>
        <w:t>ы</w:t>
      </w:r>
      <w:r w:rsidR="00661440" w:rsidRPr="007537CC">
        <w:rPr>
          <w:rStyle w:val="FontStyle46"/>
          <w:rFonts w:ascii="Arial" w:hAnsi="Arial" w:cs="Arial"/>
          <w:sz w:val="24"/>
          <w:szCs w:val="24"/>
          <w:lang w:eastAsia="en-US"/>
        </w:rPr>
        <w:t>х</w:t>
      </w:r>
      <w:r w:rsidR="000F737C" w:rsidRPr="007537CC">
        <w:rPr>
          <w:rStyle w:val="FontStyle46"/>
          <w:rFonts w:ascii="Arial" w:hAnsi="Arial" w:cs="Arial"/>
          <w:sz w:val="24"/>
          <w:szCs w:val="24"/>
          <w:lang w:eastAsia="en-US"/>
        </w:rPr>
        <w:t xml:space="preserve"> для </w:t>
      </w:r>
      <w:r w:rsidR="00661440" w:rsidRPr="007537CC">
        <w:rPr>
          <w:rStyle w:val="FontStyle46"/>
          <w:rFonts w:ascii="Arial" w:hAnsi="Arial" w:cs="Arial"/>
          <w:sz w:val="24"/>
          <w:szCs w:val="24"/>
          <w:lang w:eastAsia="en-US"/>
        </w:rPr>
        <w:t xml:space="preserve">совместного </w:t>
      </w:r>
      <w:r w:rsidR="000F737C" w:rsidRPr="007537CC">
        <w:rPr>
          <w:rStyle w:val="FontStyle46"/>
          <w:rFonts w:ascii="Arial" w:hAnsi="Arial" w:cs="Arial"/>
          <w:sz w:val="24"/>
          <w:szCs w:val="24"/>
          <w:lang w:eastAsia="en-US"/>
        </w:rPr>
        <w:t xml:space="preserve">использования, </w:t>
      </w:r>
      <w:r w:rsidRPr="007537CC">
        <w:rPr>
          <w:rStyle w:val="FontStyle46"/>
          <w:rFonts w:ascii="Arial" w:hAnsi="Arial" w:cs="Arial"/>
          <w:sz w:val="24"/>
          <w:szCs w:val="24"/>
          <w:lang w:eastAsia="en-US"/>
        </w:rPr>
        <w:t xml:space="preserve">соответствующих </w:t>
      </w:r>
      <w:r w:rsidRPr="007537CC">
        <w:rPr>
          <w:rStyle w:val="FontStyle46"/>
          <w:rFonts w:ascii="Arial" w:hAnsi="Arial" w:cs="Arial"/>
          <w:sz w:val="24"/>
          <w:szCs w:val="24"/>
          <w:lang w:val="en-US" w:eastAsia="en-US"/>
        </w:rPr>
        <w:t>ISO</w:t>
      </w:r>
      <w:r w:rsidR="000F737C" w:rsidRPr="007537CC">
        <w:rPr>
          <w:rStyle w:val="FontStyle46"/>
          <w:rFonts w:ascii="Arial" w:hAnsi="Arial" w:cs="Arial"/>
          <w:sz w:val="24"/>
          <w:szCs w:val="24"/>
          <w:lang w:eastAsia="en-US"/>
        </w:rPr>
        <w:t xml:space="preserve"> 4437-2: </w:t>
      </w:r>
      <w:proofErr w:type="gramEnd"/>
    </w:p>
    <w:p w14:paraId="6FBCB349" w14:textId="77777777" w:rsidR="00E610A3" w:rsidRPr="007537CC" w:rsidRDefault="001B60F6" w:rsidP="009D0E61">
      <w:pPr>
        <w:pStyle w:val="Style21"/>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a</w:t>
      </w:r>
      <w:r w:rsidRPr="007537CC">
        <w:rPr>
          <w:rStyle w:val="FontStyle46"/>
          <w:rFonts w:ascii="Arial" w:hAnsi="Arial" w:cs="Arial"/>
          <w:sz w:val="24"/>
          <w:szCs w:val="24"/>
          <w:lang w:eastAsia="en-US"/>
        </w:rPr>
        <w:t xml:space="preserve">) </w:t>
      </w:r>
      <w:proofErr w:type="gramStart"/>
      <w:r w:rsidR="000F737C" w:rsidRPr="007537CC">
        <w:rPr>
          <w:rStyle w:val="FontStyle46"/>
          <w:rFonts w:ascii="Arial" w:hAnsi="Arial" w:cs="Arial"/>
          <w:sz w:val="24"/>
          <w:szCs w:val="24"/>
          <w:lang w:eastAsia="en-US"/>
        </w:rPr>
        <w:t>при</w:t>
      </w:r>
      <w:proofErr w:type="gramEnd"/>
      <w:r w:rsidR="000F737C" w:rsidRPr="007537CC">
        <w:rPr>
          <w:rStyle w:val="FontStyle46"/>
          <w:rFonts w:ascii="Arial" w:hAnsi="Arial" w:cs="Arial"/>
          <w:sz w:val="24"/>
          <w:szCs w:val="24"/>
          <w:lang w:eastAsia="en-US"/>
        </w:rPr>
        <w:t xml:space="preserve"> хранении</w:t>
      </w:r>
      <w:r w:rsidRPr="007537CC">
        <w:rPr>
          <w:rStyle w:val="FontStyle46"/>
          <w:rFonts w:ascii="Arial" w:hAnsi="Arial" w:cs="Arial"/>
          <w:sz w:val="24"/>
          <w:szCs w:val="24"/>
          <w:lang w:eastAsia="en-US"/>
        </w:rPr>
        <w:t>;</w:t>
      </w:r>
    </w:p>
    <w:p w14:paraId="6FBCB34A" w14:textId="77777777" w:rsidR="00E610A3" w:rsidRPr="007537CC" w:rsidRDefault="001B60F6" w:rsidP="009D0E61">
      <w:pPr>
        <w:pStyle w:val="Style21"/>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b</w:t>
      </w:r>
      <w:r w:rsidRPr="007537CC">
        <w:rPr>
          <w:rStyle w:val="FontStyle46"/>
          <w:rFonts w:ascii="Arial" w:hAnsi="Arial" w:cs="Arial"/>
          <w:sz w:val="24"/>
          <w:szCs w:val="24"/>
          <w:lang w:eastAsia="en-US"/>
        </w:rPr>
        <w:t xml:space="preserve">) </w:t>
      </w:r>
      <w:proofErr w:type="gramStart"/>
      <w:r w:rsidR="000F737C" w:rsidRPr="007537CC">
        <w:rPr>
          <w:rStyle w:val="FontStyle46"/>
          <w:rFonts w:ascii="Arial" w:hAnsi="Arial" w:cs="Arial"/>
          <w:sz w:val="24"/>
          <w:szCs w:val="24"/>
          <w:lang w:eastAsia="en-US"/>
        </w:rPr>
        <w:t>под</w:t>
      </w:r>
      <w:proofErr w:type="gramEnd"/>
      <w:r w:rsidR="000F737C" w:rsidRPr="007537CC">
        <w:rPr>
          <w:rStyle w:val="FontStyle46"/>
          <w:rFonts w:ascii="Arial" w:hAnsi="Arial" w:cs="Arial"/>
          <w:sz w:val="24"/>
          <w:szCs w:val="24"/>
          <w:lang w:eastAsia="en-US"/>
        </w:rPr>
        <w:t xml:space="preserve"> действием газа, транспортируемого в нем</w:t>
      </w:r>
      <w:r w:rsidRPr="007537CC">
        <w:rPr>
          <w:rStyle w:val="FontStyle46"/>
          <w:rFonts w:ascii="Arial" w:hAnsi="Arial" w:cs="Arial"/>
          <w:sz w:val="24"/>
          <w:szCs w:val="24"/>
          <w:lang w:eastAsia="en-US"/>
        </w:rPr>
        <w:t>;</w:t>
      </w:r>
    </w:p>
    <w:p w14:paraId="6FBCB34B" w14:textId="77777777" w:rsidR="00E610A3" w:rsidRPr="007537CC" w:rsidRDefault="001B60F6" w:rsidP="009D0E61">
      <w:pPr>
        <w:pStyle w:val="Style21"/>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c</w:t>
      </w:r>
      <w:r w:rsidRPr="007537CC">
        <w:rPr>
          <w:rStyle w:val="FontStyle46"/>
          <w:rFonts w:ascii="Arial" w:hAnsi="Arial" w:cs="Arial"/>
          <w:sz w:val="24"/>
          <w:szCs w:val="24"/>
          <w:lang w:eastAsia="en-US"/>
        </w:rPr>
        <w:t xml:space="preserve">) </w:t>
      </w:r>
      <w:proofErr w:type="gramStart"/>
      <w:r w:rsidR="000F737C" w:rsidRPr="007537CC">
        <w:rPr>
          <w:rStyle w:val="FontStyle46"/>
          <w:rFonts w:ascii="Arial" w:hAnsi="Arial" w:cs="Arial"/>
          <w:sz w:val="24"/>
          <w:szCs w:val="24"/>
          <w:lang w:eastAsia="en-US"/>
        </w:rPr>
        <w:t>по</w:t>
      </w:r>
      <w:proofErr w:type="gramEnd"/>
      <w:r w:rsidR="000F737C" w:rsidRPr="007537CC">
        <w:rPr>
          <w:rStyle w:val="FontStyle46"/>
          <w:rFonts w:ascii="Arial" w:hAnsi="Arial" w:cs="Arial"/>
          <w:sz w:val="24"/>
          <w:szCs w:val="24"/>
          <w:lang w:eastAsia="en-US"/>
        </w:rPr>
        <w:t xml:space="preserve"> отношению к среде обслуживания и условиям эксплуатации</w:t>
      </w:r>
      <w:r w:rsidRPr="007537CC">
        <w:rPr>
          <w:rStyle w:val="FontStyle46"/>
          <w:rFonts w:ascii="Arial" w:hAnsi="Arial" w:cs="Arial"/>
          <w:sz w:val="24"/>
          <w:szCs w:val="24"/>
          <w:lang w:eastAsia="en-US"/>
        </w:rPr>
        <w:t>.</w:t>
      </w:r>
    </w:p>
    <w:p w14:paraId="6FBCB34C" w14:textId="77777777" w:rsidR="000F737C" w:rsidRPr="007537CC" w:rsidRDefault="000F737C"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Требования к качеству материала деталей, изготовленных из не полиэтилена, должны быть как минимум такими же строгими, как требования к компаунду из полиэтилена для трубопроводной системы. Материалы повторной разработки, не должны использоваться для несущих нагрузку полимерных деталей.</w:t>
      </w:r>
    </w:p>
    <w:p w14:paraId="6FBCB34D" w14:textId="77777777" w:rsidR="000F737C" w:rsidRPr="007537CC" w:rsidRDefault="000F737C"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Другие материалы, используемые в клапанах, контактирующих с полиэтиленовой трубой, не должны отрицательно влиять на характеристики трубы или вызывать растрескивание под действием напряжения.</w:t>
      </w:r>
    </w:p>
    <w:p w14:paraId="6FBCB34E" w14:textId="77777777" w:rsidR="00E610A3" w:rsidRPr="007537CC" w:rsidRDefault="000F737C"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Металлические корпуса клапанов для систем трубопроводов из полиэтилена до 10 бар должны соответствовать соответствующему стандарту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153.</w:t>
      </w:r>
    </w:p>
    <w:p w14:paraId="6FBCB34F" w14:textId="77777777" w:rsidR="00E610A3" w:rsidRPr="007537CC" w:rsidRDefault="001B60F6" w:rsidP="009D0E61">
      <w:pPr>
        <w:pStyle w:val="Style20"/>
        <w:widowControl/>
        <w:ind w:firstLine="720"/>
        <w:jc w:val="both"/>
        <w:rPr>
          <w:rStyle w:val="FontStyle48"/>
          <w:rFonts w:ascii="Arial" w:hAnsi="Arial" w:cs="Arial"/>
          <w:sz w:val="24"/>
          <w:szCs w:val="24"/>
          <w:lang w:eastAsia="en-US"/>
        </w:rPr>
      </w:pPr>
      <w:r w:rsidRPr="007537CC">
        <w:rPr>
          <w:rStyle w:val="FontStyle48"/>
          <w:rFonts w:ascii="Arial" w:hAnsi="Arial" w:cs="Arial"/>
          <w:sz w:val="24"/>
          <w:szCs w:val="24"/>
          <w:lang w:eastAsia="en-US"/>
        </w:rPr>
        <w:t xml:space="preserve">4.2.2 </w:t>
      </w:r>
      <w:r w:rsidR="00733165" w:rsidRPr="007537CC">
        <w:rPr>
          <w:rStyle w:val="FontStyle48"/>
          <w:rFonts w:ascii="Arial" w:hAnsi="Arial" w:cs="Arial"/>
          <w:sz w:val="24"/>
          <w:szCs w:val="24"/>
          <w:lang w:eastAsia="en-US"/>
        </w:rPr>
        <w:t>Металлические части</w:t>
      </w:r>
    </w:p>
    <w:p w14:paraId="6FBCB350" w14:textId="77777777" w:rsidR="000F737C" w:rsidRPr="007537CC" w:rsidRDefault="000F737C"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Все металлические части, подверженные коррозии, должны быть надлежащим образом защищены при условии, что это необходимо для долговечности и функционирования системы.</w:t>
      </w:r>
    </w:p>
    <w:p w14:paraId="6FBCB351" w14:textId="77777777" w:rsidR="00E610A3" w:rsidRPr="007537CC" w:rsidRDefault="000F737C"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При использовании разнородных металлических материалов, которые могут контактировать с влагой, должны быть предприняты меры для предотвращения возможности гальванической коррозии.</w:t>
      </w:r>
    </w:p>
    <w:p w14:paraId="6FBCB352" w14:textId="77777777" w:rsidR="00E610A3" w:rsidRPr="007537CC" w:rsidRDefault="001B60F6" w:rsidP="009D0E61">
      <w:pPr>
        <w:pStyle w:val="Style20"/>
        <w:widowControl/>
        <w:ind w:firstLine="720"/>
        <w:jc w:val="both"/>
        <w:rPr>
          <w:rStyle w:val="FontStyle48"/>
          <w:rFonts w:ascii="Arial" w:hAnsi="Arial" w:cs="Arial"/>
          <w:sz w:val="24"/>
          <w:szCs w:val="24"/>
          <w:lang w:eastAsia="en-US"/>
        </w:rPr>
      </w:pPr>
      <w:bookmarkStart w:id="4" w:name="bookmark7"/>
      <w:r w:rsidRPr="007537CC">
        <w:rPr>
          <w:rStyle w:val="FontStyle48"/>
          <w:rFonts w:ascii="Arial" w:hAnsi="Arial" w:cs="Arial"/>
          <w:sz w:val="24"/>
          <w:szCs w:val="24"/>
          <w:lang w:eastAsia="en-US"/>
        </w:rPr>
        <w:t>4</w:t>
      </w:r>
      <w:bookmarkEnd w:id="4"/>
      <w:r w:rsidRPr="007537CC">
        <w:rPr>
          <w:rStyle w:val="FontStyle48"/>
          <w:rFonts w:ascii="Arial" w:hAnsi="Arial" w:cs="Arial"/>
          <w:sz w:val="24"/>
          <w:szCs w:val="24"/>
          <w:lang w:eastAsia="en-US"/>
        </w:rPr>
        <w:t xml:space="preserve">.2.3 </w:t>
      </w:r>
      <w:r w:rsidR="00D64111" w:rsidRPr="007537CC">
        <w:rPr>
          <w:rStyle w:val="FontStyle48"/>
          <w:rFonts w:ascii="Arial" w:hAnsi="Arial" w:cs="Arial"/>
          <w:sz w:val="24"/>
          <w:szCs w:val="24"/>
          <w:lang w:eastAsia="en-US"/>
        </w:rPr>
        <w:t>Эластомеры</w:t>
      </w:r>
    </w:p>
    <w:p w14:paraId="6FBCB353" w14:textId="77777777" w:rsidR="000F737C" w:rsidRPr="007537CC" w:rsidRDefault="000F737C" w:rsidP="009D0E61">
      <w:pPr>
        <w:pStyle w:val="Style20"/>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Уплотнения из эластомера должны соответствовать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16010.</w:t>
      </w:r>
    </w:p>
    <w:p w14:paraId="6FBCB354" w14:textId="77777777" w:rsidR="000F737C" w:rsidRPr="007537CC" w:rsidRDefault="000F737C" w:rsidP="009D0E61">
      <w:pPr>
        <w:pStyle w:val="Style20"/>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Допускаются другие уплотнительные материалы, если доказано, что они подходят для </w:t>
      </w:r>
      <w:r w:rsidR="002B201F" w:rsidRPr="007537CC">
        <w:rPr>
          <w:rStyle w:val="FontStyle46"/>
          <w:rFonts w:ascii="Arial" w:hAnsi="Arial" w:cs="Arial"/>
          <w:sz w:val="24"/>
          <w:szCs w:val="24"/>
          <w:lang w:eastAsia="en-US"/>
        </w:rPr>
        <w:t>газоснабжения</w:t>
      </w:r>
      <w:r w:rsidRPr="007537CC">
        <w:rPr>
          <w:rStyle w:val="FontStyle46"/>
          <w:rFonts w:ascii="Arial" w:hAnsi="Arial" w:cs="Arial"/>
          <w:sz w:val="24"/>
          <w:szCs w:val="24"/>
          <w:lang w:eastAsia="en-US"/>
        </w:rPr>
        <w:t>.</w:t>
      </w:r>
    </w:p>
    <w:p w14:paraId="6FBCB355" w14:textId="77777777" w:rsidR="00E610A3" w:rsidRPr="007537CC" w:rsidRDefault="001B60F6" w:rsidP="009D0E61">
      <w:pPr>
        <w:pStyle w:val="Style20"/>
        <w:widowControl/>
        <w:ind w:firstLine="720"/>
        <w:jc w:val="both"/>
        <w:rPr>
          <w:rStyle w:val="FontStyle48"/>
          <w:rFonts w:ascii="Arial" w:hAnsi="Arial" w:cs="Arial"/>
          <w:sz w:val="24"/>
          <w:szCs w:val="24"/>
          <w:lang w:eastAsia="en-US"/>
        </w:rPr>
      </w:pPr>
      <w:r w:rsidRPr="007537CC">
        <w:rPr>
          <w:rStyle w:val="FontStyle48"/>
          <w:rFonts w:ascii="Arial" w:hAnsi="Arial" w:cs="Arial"/>
          <w:sz w:val="24"/>
          <w:szCs w:val="24"/>
          <w:lang w:eastAsia="en-US"/>
        </w:rPr>
        <w:t>4.2.4</w:t>
      </w:r>
      <w:proofErr w:type="gramStart"/>
      <w:r w:rsidRPr="007537CC">
        <w:rPr>
          <w:rStyle w:val="FontStyle48"/>
          <w:rFonts w:ascii="Arial" w:hAnsi="Arial" w:cs="Arial"/>
          <w:sz w:val="24"/>
          <w:szCs w:val="24"/>
          <w:lang w:eastAsia="en-US"/>
        </w:rPr>
        <w:t xml:space="preserve"> </w:t>
      </w:r>
      <w:r w:rsidR="00D64111" w:rsidRPr="007537CC">
        <w:rPr>
          <w:rStyle w:val="FontStyle48"/>
          <w:rFonts w:ascii="Arial" w:hAnsi="Arial" w:cs="Arial"/>
          <w:sz w:val="24"/>
          <w:szCs w:val="24"/>
          <w:lang w:eastAsia="en-US"/>
        </w:rPr>
        <w:t>П</w:t>
      </w:r>
      <w:proofErr w:type="gramEnd"/>
      <w:r w:rsidR="00D64111" w:rsidRPr="007537CC">
        <w:rPr>
          <w:rStyle w:val="FontStyle48"/>
          <w:rFonts w:ascii="Arial" w:hAnsi="Arial" w:cs="Arial"/>
          <w:sz w:val="24"/>
          <w:szCs w:val="24"/>
          <w:lang w:eastAsia="en-US"/>
        </w:rPr>
        <w:t>рочие материалы</w:t>
      </w:r>
    </w:p>
    <w:p w14:paraId="6FBCB356" w14:textId="77777777" w:rsidR="002B201F" w:rsidRPr="007537CC" w:rsidRDefault="002B201F" w:rsidP="009D0E61">
      <w:pPr>
        <w:pStyle w:val="Style25"/>
        <w:widowControl/>
        <w:ind w:firstLine="720"/>
        <w:jc w:val="both"/>
        <w:rPr>
          <w:rStyle w:val="FontStyle46"/>
          <w:rFonts w:ascii="Arial" w:hAnsi="Arial" w:cs="Arial"/>
          <w:color w:val="auto"/>
          <w:sz w:val="24"/>
          <w:szCs w:val="24"/>
          <w:lang w:eastAsia="en-US"/>
        </w:rPr>
      </w:pPr>
      <w:r w:rsidRPr="007537CC">
        <w:rPr>
          <w:rStyle w:val="FontStyle46"/>
          <w:rFonts w:ascii="Arial" w:hAnsi="Arial" w:cs="Arial"/>
          <w:sz w:val="24"/>
          <w:szCs w:val="24"/>
          <w:lang w:eastAsia="en-US"/>
        </w:rPr>
        <w:t xml:space="preserve">Консистентные смазки или смазочные материалы не должны попадать на зоны сплавления и не должны влиять на </w:t>
      </w:r>
      <w:r w:rsidRPr="007537CC">
        <w:rPr>
          <w:rStyle w:val="FontStyle46"/>
          <w:rFonts w:ascii="Arial" w:hAnsi="Arial" w:cs="Arial"/>
          <w:color w:val="auto"/>
          <w:sz w:val="24"/>
          <w:szCs w:val="24"/>
          <w:lang w:eastAsia="en-US"/>
        </w:rPr>
        <w:t>долгосрочную работу материалов клапана.</w:t>
      </w:r>
    </w:p>
    <w:p w14:paraId="6FBCB357" w14:textId="77777777" w:rsidR="00B8342A" w:rsidRPr="007537CC" w:rsidRDefault="002B201F" w:rsidP="00121137">
      <w:pPr>
        <w:pStyle w:val="Style25"/>
        <w:widowControl/>
        <w:ind w:firstLine="720"/>
        <w:jc w:val="both"/>
        <w:rPr>
          <w:rStyle w:val="FontStyle49"/>
          <w:rFonts w:ascii="Arial" w:hAnsi="Arial" w:cs="Arial"/>
          <w:b w:val="0"/>
          <w:bCs w:val="0"/>
          <w:sz w:val="24"/>
          <w:szCs w:val="24"/>
          <w:lang w:eastAsia="en-US"/>
        </w:rPr>
      </w:pPr>
      <w:r w:rsidRPr="007537CC">
        <w:rPr>
          <w:rStyle w:val="FontStyle46"/>
          <w:rFonts w:ascii="Arial" w:hAnsi="Arial" w:cs="Arial"/>
          <w:color w:val="auto"/>
          <w:sz w:val="24"/>
          <w:szCs w:val="24"/>
          <w:lang w:eastAsia="en-US"/>
        </w:rPr>
        <w:t xml:space="preserve">Другие материалы, соответствующие </w:t>
      </w:r>
      <w:hyperlink w:anchor="bookmark6" w:history="1">
        <w:r w:rsidRPr="007537CC">
          <w:rPr>
            <w:rStyle w:val="FontStyle46"/>
            <w:rFonts w:ascii="Arial" w:hAnsi="Arial" w:cs="Arial"/>
            <w:color w:val="auto"/>
            <w:sz w:val="24"/>
            <w:szCs w:val="24"/>
            <w:lang w:eastAsia="en-US"/>
          </w:rPr>
          <w:t>4.2.1</w:t>
        </w:r>
      </w:hyperlink>
      <w:r w:rsidRPr="007537CC">
        <w:rPr>
          <w:rStyle w:val="FontStyle46"/>
          <w:rFonts w:ascii="Arial" w:hAnsi="Arial" w:cs="Arial"/>
          <w:color w:val="auto"/>
          <w:sz w:val="24"/>
          <w:szCs w:val="24"/>
          <w:lang w:eastAsia="en-US"/>
        </w:rPr>
        <w:t>,</w:t>
      </w:r>
      <w:r w:rsidRPr="007537CC">
        <w:rPr>
          <w:rStyle w:val="FontStyle46"/>
          <w:rFonts w:ascii="Arial" w:hAnsi="Arial" w:cs="Arial"/>
          <w:sz w:val="24"/>
          <w:szCs w:val="24"/>
          <w:lang w:eastAsia="en-US"/>
        </w:rPr>
        <w:t xml:space="preserve"> могут быть использованы при условии, что доказано, что клапаны соответствуют этой части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w:t>
      </w:r>
    </w:p>
    <w:p w14:paraId="6FBCB358" w14:textId="77777777" w:rsidR="00E52147" w:rsidRPr="007537CC" w:rsidRDefault="00E52147" w:rsidP="009D0E61">
      <w:pPr>
        <w:pStyle w:val="Style10"/>
        <w:widowControl/>
        <w:ind w:firstLine="720"/>
        <w:jc w:val="both"/>
        <w:rPr>
          <w:rStyle w:val="FontStyle49"/>
          <w:rFonts w:ascii="Arial" w:hAnsi="Arial" w:cs="Arial"/>
          <w:sz w:val="24"/>
          <w:szCs w:val="24"/>
          <w:lang w:eastAsia="en-US"/>
        </w:rPr>
      </w:pPr>
    </w:p>
    <w:p w14:paraId="6FBCB359" w14:textId="77777777" w:rsidR="00B8342A" w:rsidRPr="007537CC" w:rsidRDefault="001B60F6"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5 </w:t>
      </w:r>
      <w:r w:rsidR="002B201F" w:rsidRPr="007537CC">
        <w:rPr>
          <w:rStyle w:val="FontStyle49"/>
          <w:rFonts w:ascii="Arial" w:hAnsi="Arial" w:cs="Arial"/>
          <w:sz w:val="24"/>
          <w:szCs w:val="24"/>
          <w:lang w:eastAsia="en-US"/>
        </w:rPr>
        <w:t>Общие характеристики</w:t>
      </w:r>
      <w:r w:rsidRPr="007537CC">
        <w:rPr>
          <w:rStyle w:val="FontStyle49"/>
          <w:rFonts w:ascii="Arial" w:hAnsi="Arial" w:cs="Arial"/>
          <w:sz w:val="24"/>
          <w:szCs w:val="24"/>
          <w:lang w:eastAsia="en-US"/>
        </w:rPr>
        <w:t xml:space="preserve"> </w:t>
      </w:r>
    </w:p>
    <w:p w14:paraId="6FBCB35A" w14:textId="77777777" w:rsidR="00E52147" w:rsidRPr="007537CC" w:rsidRDefault="00E52147" w:rsidP="009D0E61">
      <w:pPr>
        <w:pStyle w:val="Style10"/>
        <w:widowControl/>
        <w:ind w:firstLine="720"/>
        <w:jc w:val="both"/>
        <w:rPr>
          <w:rStyle w:val="FontStyle49"/>
          <w:rFonts w:ascii="Arial" w:hAnsi="Arial" w:cs="Arial"/>
          <w:sz w:val="24"/>
          <w:szCs w:val="24"/>
          <w:lang w:eastAsia="en-US"/>
        </w:rPr>
      </w:pPr>
    </w:p>
    <w:p w14:paraId="6FBCB35B" w14:textId="77777777" w:rsidR="00E610A3" w:rsidRPr="007537CC" w:rsidRDefault="00121137"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5.1 </w:t>
      </w:r>
      <w:r w:rsidR="002B201F" w:rsidRPr="007537CC">
        <w:rPr>
          <w:rStyle w:val="FontStyle49"/>
          <w:rFonts w:ascii="Arial" w:hAnsi="Arial" w:cs="Arial"/>
          <w:sz w:val="24"/>
          <w:szCs w:val="24"/>
          <w:lang w:eastAsia="en-US"/>
        </w:rPr>
        <w:t>Внешний вид клапана</w:t>
      </w:r>
    </w:p>
    <w:p w14:paraId="6FBCB35C" w14:textId="77777777" w:rsidR="00E52147" w:rsidRPr="007537CC" w:rsidRDefault="00E52147" w:rsidP="009D0E61">
      <w:pPr>
        <w:pStyle w:val="Style10"/>
        <w:widowControl/>
        <w:ind w:firstLine="720"/>
        <w:jc w:val="both"/>
        <w:rPr>
          <w:rStyle w:val="FontStyle49"/>
          <w:rFonts w:ascii="Arial" w:hAnsi="Arial" w:cs="Arial"/>
          <w:sz w:val="24"/>
          <w:szCs w:val="24"/>
          <w:lang w:eastAsia="en-US"/>
        </w:rPr>
      </w:pPr>
    </w:p>
    <w:p w14:paraId="6FBCB35D" w14:textId="77777777" w:rsidR="002B201F" w:rsidRPr="007537CC" w:rsidRDefault="002B201F"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При осмотре без увеличения внутренние и внешние поверхности клапанов должны быть гладкими и чистыми и не должны иметь трещин, полостей и других поверхностных дефектов в той степени, которая препятствовала бы соответствию настоящей части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w:t>
      </w:r>
    </w:p>
    <w:p w14:paraId="6FBCB35E" w14:textId="77777777" w:rsidR="00E610A3" w:rsidRPr="007537CC" w:rsidRDefault="002B201F"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Ни на одном из компонентов клапана не должно быть признаков повреждения, царапин, </w:t>
      </w:r>
      <w:r w:rsidR="00F868B3" w:rsidRPr="007537CC">
        <w:rPr>
          <w:rStyle w:val="FontStyle46"/>
          <w:rFonts w:ascii="Arial" w:hAnsi="Arial" w:cs="Arial"/>
          <w:sz w:val="24"/>
          <w:szCs w:val="24"/>
          <w:lang w:eastAsia="en-US"/>
        </w:rPr>
        <w:t>точечной коррозии</w:t>
      </w:r>
      <w:r w:rsidRPr="007537CC">
        <w:rPr>
          <w:rStyle w:val="FontStyle46"/>
          <w:rFonts w:ascii="Arial" w:hAnsi="Arial" w:cs="Arial"/>
          <w:sz w:val="24"/>
          <w:szCs w:val="24"/>
          <w:lang w:eastAsia="en-US"/>
        </w:rPr>
        <w:t xml:space="preserve">, пузырей, </w:t>
      </w:r>
      <w:r w:rsidR="00F868B3" w:rsidRPr="007537CC">
        <w:rPr>
          <w:rStyle w:val="FontStyle46"/>
          <w:rFonts w:ascii="Arial" w:hAnsi="Arial" w:cs="Arial"/>
          <w:sz w:val="24"/>
          <w:szCs w:val="24"/>
          <w:lang w:eastAsia="en-US"/>
        </w:rPr>
        <w:t>вздутий</w:t>
      </w:r>
      <w:r w:rsidRPr="007537CC">
        <w:rPr>
          <w:rStyle w:val="FontStyle46"/>
          <w:rFonts w:ascii="Arial" w:hAnsi="Arial" w:cs="Arial"/>
          <w:sz w:val="24"/>
          <w:szCs w:val="24"/>
          <w:lang w:eastAsia="en-US"/>
        </w:rPr>
        <w:t>, вкраплений или трещин, которые препятствовали бы соответствию клапанов требованиям настоящей части ISO 4437.</w:t>
      </w:r>
    </w:p>
    <w:p w14:paraId="6FBCB35F" w14:textId="77777777" w:rsidR="00B8342A" w:rsidRPr="007537CC" w:rsidRDefault="00B8342A" w:rsidP="009D0E61">
      <w:pPr>
        <w:pStyle w:val="Style12"/>
        <w:widowControl/>
        <w:ind w:firstLine="720"/>
        <w:jc w:val="both"/>
        <w:rPr>
          <w:rStyle w:val="FontStyle49"/>
          <w:rFonts w:ascii="Arial" w:hAnsi="Arial" w:cs="Arial"/>
          <w:sz w:val="24"/>
          <w:szCs w:val="24"/>
          <w:lang w:eastAsia="en-US"/>
        </w:rPr>
      </w:pPr>
    </w:p>
    <w:p w14:paraId="6FBCB360" w14:textId="77777777" w:rsidR="00E610A3" w:rsidRPr="007537CC" w:rsidRDefault="001B60F6" w:rsidP="009D0E61">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5.2 </w:t>
      </w:r>
      <w:r w:rsidR="00A35A3C" w:rsidRPr="007537CC">
        <w:rPr>
          <w:rStyle w:val="FontStyle49"/>
          <w:rFonts w:ascii="Arial" w:hAnsi="Arial" w:cs="Arial"/>
          <w:sz w:val="24"/>
          <w:szCs w:val="24"/>
          <w:lang w:eastAsia="en-US"/>
        </w:rPr>
        <w:t>Цвет</w:t>
      </w:r>
    </w:p>
    <w:p w14:paraId="6FBCB361" w14:textId="77777777" w:rsidR="00E52147" w:rsidRPr="007537CC" w:rsidRDefault="00E52147" w:rsidP="009D0E61">
      <w:pPr>
        <w:pStyle w:val="Style12"/>
        <w:widowControl/>
        <w:ind w:firstLine="720"/>
        <w:jc w:val="both"/>
        <w:rPr>
          <w:rStyle w:val="FontStyle49"/>
          <w:rFonts w:ascii="Arial" w:hAnsi="Arial" w:cs="Arial"/>
          <w:sz w:val="24"/>
          <w:szCs w:val="24"/>
          <w:lang w:eastAsia="en-US"/>
        </w:rPr>
      </w:pPr>
    </w:p>
    <w:p w14:paraId="6FBCB362" w14:textId="77777777" w:rsidR="00E610A3" w:rsidRPr="007537CC" w:rsidRDefault="002B201F"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Цвет полиэтиленовых частей клапанов должен быть черным, желтым или оранжевым</w:t>
      </w:r>
      <w:r w:rsidR="001B60F6" w:rsidRPr="007537CC">
        <w:rPr>
          <w:rStyle w:val="FontStyle46"/>
          <w:rFonts w:ascii="Arial" w:hAnsi="Arial" w:cs="Arial"/>
          <w:sz w:val="24"/>
          <w:szCs w:val="24"/>
          <w:lang w:eastAsia="en-US"/>
        </w:rPr>
        <w:t>.</w:t>
      </w:r>
    </w:p>
    <w:p w14:paraId="6FBCB363" w14:textId="77777777" w:rsidR="00B8342A" w:rsidRPr="007537CC" w:rsidRDefault="00B8342A" w:rsidP="009D0E61">
      <w:pPr>
        <w:pStyle w:val="Style12"/>
        <w:widowControl/>
        <w:ind w:firstLine="720"/>
        <w:jc w:val="both"/>
        <w:rPr>
          <w:rStyle w:val="FontStyle49"/>
          <w:rFonts w:ascii="Arial" w:hAnsi="Arial" w:cs="Arial"/>
          <w:sz w:val="24"/>
          <w:szCs w:val="24"/>
          <w:lang w:eastAsia="en-US"/>
        </w:rPr>
      </w:pPr>
    </w:p>
    <w:p w14:paraId="6FBCB364" w14:textId="77777777" w:rsidR="00E610A3" w:rsidRPr="007537CC" w:rsidRDefault="001B60F6" w:rsidP="009D0E61">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5.3 </w:t>
      </w:r>
      <w:r w:rsidR="00536B69" w:rsidRPr="007537CC">
        <w:rPr>
          <w:rStyle w:val="FontStyle49"/>
          <w:rFonts w:ascii="Arial" w:hAnsi="Arial" w:cs="Arial"/>
          <w:sz w:val="24"/>
          <w:szCs w:val="24"/>
          <w:lang w:eastAsia="en-US"/>
        </w:rPr>
        <w:t>Конструкция</w:t>
      </w:r>
    </w:p>
    <w:p w14:paraId="6FBCB365" w14:textId="77777777" w:rsidR="00E52147" w:rsidRPr="007537CC" w:rsidRDefault="00E52147" w:rsidP="009D0E61">
      <w:pPr>
        <w:pStyle w:val="Style12"/>
        <w:widowControl/>
        <w:ind w:firstLine="720"/>
        <w:jc w:val="both"/>
        <w:rPr>
          <w:rStyle w:val="FontStyle49"/>
          <w:rFonts w:ascii="Arial" w:hAnsi="Arial" w:cs="Arial"/>
          <w:sz w:val="24"/>
          <w:szCs w:val="24"/>
          <w:lang w:eastAsia="en-US"/>
        </w:rPr>
      </w:pPr>
    </w:p>
    <w:p w14:paraId="6FBCB366" w14:textId="77777777" w:rsidR="00E610A3" w:rsidRPr="007537CC" w:rsidRDefault="001B60F6" w:rsidP="009D0E61">
      <w:pPr>
        <w:pStyle w:val="Style20"/>
        <w:widowControl/>
        <w:ind w:firstLine="720"/>
        <w:jc w:val="both"/>
        <w:rPr>
          <w:rStyle w:val="FontStyle48"/>
          <w:rFonts w:ascii="Arial" w:hAnsi="Arial" w:cs="Arial"/>
          <w:sz w:val="24"/>
          <w:szCs w:val="24"/>
          <w:lang w:eastAsia="en-US"/>
        </w:rPr>
      </w:pPr>
      <w:r w:rsidRPr="007537CC">
        <w:rPr>
          <w:rStyle w:val="FontStyle48"/>
          <w:rFonts w:ascii="Arial" w:hAnsi="Arial" w:cs="Arial"/>
          <w:sz w:val="24"/>
          <w:szCs w:val="24"/>
          <w:lang w:eastAsia="en-US"/>
        </w:rPr>
        <w:t xml:space="preserve">5.3.1 </w:t>
      </w:r>
      <w:r w:rsidR="002B201F" w:rsidRPr="007537CC">
        <w:rPr>
          <w:rStyle w:val="FontStyle48"/>
          <w:rFonts w:ascii="Arial" w:hAnsi="Arial" w:cs="Arial"/>
          <w:sz w:val="24"/>
          <w:szCs w:val="24"/>
          <w:lang w:eastAsia="en-US"/>
        </w:rPr>
        <w:t>Общие положения</w:t>
      </w:r>
    </w:p>
    <w:p w14:paraId="6FBCB367" w14:textId="77777777" w:rsidR="00E610A3" w:rsidRPr="007537CC" w:rsidRDefault="002B201F"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Конструкция клапана должна быть такой, чтобы при монтажных работах кла</w:t>
      </w:r>
      <w:r w:rsidR="00536B69" w:rsidRPr="007537CC">
        <w:rPr>
          <w:rStyle w:val="FontStyle46"/>
          <w:rFonts w:ascii="Arial" w:hAnsi="Arial" w:cs="Arial"/>
          <w:sz w:val="24"/>
          <w:szCs w:val="24"/>
          <w:lang w:eastAsia="en-US"/>
        </w:rPr>
        <w:t xml:space="preserve">пана на трубу или другие детали, электрическая спираль </w:t>
      </w:r>
      <w:r w:rsidRPr="007537CC">
        <w:rPr>
          <w:rStyle w:val="FontStyle46"/>
          <w:rFonts w:ascii="Arial" w:hAnsi="Arial" w:cs="Arial"/>
          <w:sz w:val="24"/>
          <w:szCs w:val="24"/>
          <w:lang w:eastAsia="en-US"/>
        </w:rPr>
        <w:t>и/или уплотнения или любые другие вспомогательные детали не смещались.</w:t>
      </w:r>
    </w:p>
    <w:p w14:paraId="6FBCB368" w14:textId="77777777" w:rsidR="00E610A3" w:rsidRPr="007537CC" w:rsidRDefault="001B60F6" w:rsidP="009D0E61">
      <w:pPr>
        <w:pStyle w:val="Style20"/>
        <w:widowControl/>
        <w:ind w:firstLine="720"/>
        <w:jc w:val="both"/>
        <w:rPr>
          <w:rStyle w:val="FontStyle48"/>
          <w:rFonts w:ascii="Arial" w:hAnsi="Arial" w:cs="Arial"/>
          <w:sz w:val="24"/>
          <w:szCs w:val="24"/>
          <w:lang w:eastAsia="en-US"/>
        </w:rPr>
      </w:pPr>
      <w:r w:rsidRPr="007537CC">
        <w:rPr>
          <w:rStyle w:val="FontStyle48"/>
          <w:rFonts w:ascii="Arial" w:hAnsi="Arial" w:cs="Arial"/>
          <w:sz w:val="24"/>
          <w:szCs w:val="24"/>
          <w:lang w:eastAsia="en-US"/>
        </w:rPr>
        <w:t xml:space="preserve">5.3.2 </w:t>
      </w:r>
      <w:r w:rsidR="00300590" w:rsidRPr="007537CC">
        <w:rPr>
          <w:rStyle w:val="FontStyle48"/>
          <w:rFonts w:ascii="Arial" w:hAnsi="Arial" w:cs="Arial"/>
          <w:sz w:val="24"/>
          <w:szCs w:val="24"/>
          <w:lang w:eastAsia="en-US"/>
        </w:rPr>
        <w:t>Корпус клапана</w:t>
      </w:r>
    </w:p>
    <w:p w14:paraId="6FBCB369" w14:textId="77777777" w:rsidR="00E610A3" w:rsidRPr="007537CC" w:rsidRDefault="00300590"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Корпус клапана должен быть таким, чтобы его нельзя было разобрать</w:t>
      </w:r>
      <w:r w:rsidR="00661440" w:rsidRPr="007537CC">
        <w:rPr>
          <w:rStyle w:val="FontStyle46"/>
          <w:rFonts w:ascii="Arial" w:hAnsi="Arial" w:cs="Arial"/>
          <w:sz w:val="24"/>
          <w:szCs w:val="24"/>
          <w:lang w:eastAsia="en-US"/>
        </w:rPr>
        <w:t>.</w:t>
      </w:r>
    </w:p>
    <w:p w14:paraId="6FBCB36A" w14:textId="77777777" w:rsidR="00E610A3" w:rsidRPr="007537CC" w:rsidRDefault="001B60F6" w:rsidP="009D0E61">
      <w:pPr>
        <w:pStyle w:val="Style20"/>
        <w:widowControl/>
        <w:ind w:firstLine="720"/>
        <w:jc w:val="both"/>
        <w:rPr>
          <w:rStyle w:val="FontStyle48"/>
          <w:rFonts w:ascii="Arial" w:hAnsi="Arial" w:cs="Arial"/>
          <w:sz w:val="24"/>
          <w:szCs w:val="24"/>
          <w:lang w:eastAsia="en-US"/>
        </w:rPr>
      </w:pPr>
      <w:r w:rsidRPr="007537CC">
        <w:rPr>
          <w:rStyle w:val="FontStyle48"/>
          <w:rFonts w:ascii="Arial" w:hAnsi="Arial" w:cs="Arial"/>
          <w:sz w:val="24"/>
          <w:szCs w:val="24"/>
          <w:lang w:eastAsia="en-US"/>
        </w:rPr>
        <w:t xml:space="preserve">5.3.3 </w:t>
      </w:r>
      <w:r w:rsidR="00300590" w:rsidRPr="007537CC">
        <w:rPr>
          <w:rStyle w:val="FontStyle48"/>
          <w:rFonts w:ascii="Arial" w:hAnsi="Arial" w:cs="Arial"/>
          <w:sz w:val="24"/>
          <w:szCs w:val="24"/>
          <w:lang w:eastAsia="en-US"/>
        </w:rPr>
        <w:t>Рычаг включения</w:t>
      </w:r>
    </w:p>
    <w:p w14:paraId="6FBCB36B" w14:textId="77777777" w:rsidR="00300590" w:rsidRPr="007537CC" w:rsidRDefault="00300590"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Рычаг включения должен составлять одно целое со штанг</w:t>
      </w:r>
      <w:r w:rsidR="00661440" w:rsidRPr="007537CC">
        <w:rPr>
          <w:rStyle w:val="FontStyle46"/>
          <w:rFonts w:ascii="Arial" w:hAnsi="Arial" w:cs="Arial"/>
          <w:sz w:val="24"/>
          <w:szCs w:val="24"/>
          <w:lang w:eastAsia="en-US"/>
        </w:rPr>
        <w:t>ой</w:t>
      </w:r>
      <w:r w:rsidRPr="007537CC">
        <w:rPr>
          <w:rStyle w:val="FontStyle46"/>
          <w:rFonts w:ascii="Arial" w:hAnsi="Arial" w:cs="Arial"/>
          <w:sz w:val="24"/>
          <w:szCs w:val="24"/>
          <w:lang w:eastAsia="en-US"/>
        </w:rPr>
        <w:t xml:space="preserve"> или должен быть соединен со штангой таким образом, чтобы его отсоединение во время штатного режима работы было невозможно.</w:t>
      </w:r>
    </w:p>
    <w:p w14:paraId="6FBCB36C" w14:textId="77777777" w:rsidR="00300590" w:rsidRPr="007537CC" w:rsidRDefault="00300590"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Клапан закрывается поворотом рычага по часовой стрелке. Для поворота клапана на 90 градусов, положение уплотнителя должно быть четко указано на верхней стороне рычага.</w:t>
      </w:r>
    </w:p>
    <w:p w14:paraId="6FBCB36D" w14:textId="77777777" w:rsidR="00E610A3" w:rsidRPr="007537CC" w:rsidRDefault="00300590"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Стопоры должны быть предусмотрены в полностью открытом и закрытом положениях.</w:t>
      </w:r>
    </w:p>
    <w:p w14:paraId="6FBCB36E" w14:textId="77777777" w:rsidR="00E610A3" w:rsidRPr="007537CC" w:rsidRDefault="001B60F6" w:rsidP="009D0E61">
      <w:pPr>
        <w:pStyle w:val="Style20"/>
        <w:widowControl/>
        <w:ind w:firstLine="720"/>
        <w:jc w:val="both"/>
        <w:rPr>
          <w:rStyle w:val="FontStyle48"/>
          <w:rFonts w:ascii="Arial" w:hAnsi="Arial" w:cs="Arial"/>
          <w:sz w:val="24"/>
          <w:szCs w:val="24"/>
          <w:lang w:eastAsia="en-US"/>
        </w:rPr>
      </w:pPr>
      <w:r w:rsidRPr="007537CC">
        <w:rPr>
          <w:rStyle w:val="FontStyle48"/>
          <w:rFonts w:ascii="Arial" w:hAnsi="Arial" w:cs="Arial"/>
          <w:sz w:val="24"/>
          <w:szCs w:val="24"/>
          <w:lang w:eastAsia="en-US"/>
        </w:rPr>
        <w:t xml:space="preserve">5.3.4 </w:t>
      </w:r>
      <w:r w:rsidR="00BD62AB" w:rsidRPr="007537CC">
        <w:rPr>
          <w:rStyle w:val="FontStyle48"/>
          <w:rFonts w:ascii="Arial" w:hAnsi="Arial" w:cs="Arial"/>
          <w:sz w:val="24"/>
          <w:szCs w:val="24"/>
          <w:lang w:eastAsia="en-US"/>
        </w:rPr>
        <w:t>Уплотнения</w:t>
      </w:r>
    </w:p>
    <w:p w14:paraId="6FBCB36F" w14:textId="77777777" w:rsidR="00B8342A" w:rsidRPr="007537CC" w:rsidRDefault="00BD62AB" w:rsidP="00E52147">
      <w:pPr>
        <w:pStyle w:val="Style25"/>
        <w:widowControl/>
        <w:ind w:firstLine="720"/>
        <w:jc w:val="both"/>
        <w:rPr>
          <w:rStyle w:val="FontStyle48"/>
          <w:rFonts w:ascii="Arial" w:hAnsi="Arial" w:cs="Arial"/>
          <w:b w:val="0"/>
          <w:bCs w:val="0"/>
          <w:sz w:val="24"/>
          <w:szCs w:val="24"/>
          <w:lang w:eastAsia="en-US"/>
        </w:rPr>
      </w:pPr>
      <w:r w:rsidRPr="007537CC">
        <w:rPr>
          <w:rStyle w:val="FontStyle46"/>
          <w:rFonts w:ascii="Arial" w:hAnsi="Arial" w:cs="Arial"/>
          <w:sz w:val="24"/>
          <w:szCs w:val="24"/>
          <w:lang w:eastAsia="en-US"/>
        </w:rPr>
        <w:t xml:space="preserve">Уплотнения, </w:t>
      </w:r>
      <w:r w:rsidRPr="007537CC">
        <w:rPr>
          <w:rStyle w:val="FontStyle46"/>
          <w:rFonts w:ascii="Arial" w:hAnsi="Arial" w:cs="Arial"/>
          <w:color w:val="auto"/>
          <w:sz w:val="24"/>
          <w:szCs w:val="24"/>
          <w:lang w:eastAsia="en-US"/>
        </w:rPr>
        <w:t xml:space="preserve">соответствующие </w:t>
      </w:r>
      <w:hyperlink w:anchor="bookmark7" w:history="1">
        <w:r w:rsidRPr="007537CC">
          <w:rPr>
            <w:rStyle w:val="FontStyle46"/>
            <w:rFonts w:ascii="Arial" w:hAnsi="Arial" w:cs="Arial"/>
            <w:color w:val="auto"/>
            <w:sz w:val="24"/>
            <w:szCs w:val="24"/>
            <w:lang w:eastAsia="en-US"/>
          </w:rPr>
          <w:t>4.2.3</w:t>
        </w:r>
      </w:hyperlink>
      <w:r w:rsidRPr="007537CC">
        <w:rPr>
          <w:rStyle w:val="FontStyle46"/>
          <w:rFonts w:ascii="Arial" w:hAnsi="Arial" w:cs="Arial"/>
          <w:color w:val="auto"/>
          <w:sz w:val="24"/>
          <w:szCs w:val="24"/>
          <w:lang w:eastAsia="en-US"/>
        </w:rPr>
        <w:t>, должны</w:t>
      </w:r>
      <w:r w:rsidRPr="007537CC">
        <w:rPr>
          <w:rStyle w:val="FontStyle46"/>
          <w:rFonts w:ascii="Arial" w:hAnsi="Arial" w:cs="Arial"/>
          <w:sz w:val="24"/>
          <w:szCs w:val="24"/>
          <w:lang w:eastAsia="en-US"/>
        </w:rPr>
        <w:t xml:space="preserve"> быть установлены таким образом, чтобы они были устойчивы к обычно возникающим механическим нагрузкам. Следует учитывать </w:t>
      </w:r>
      <w:r w:rsidR="007D6043" w:rsidRPr="007537CC">
        <w:rPr>
          <w:rStyle w:val="FontStyle46"/>
          <w:rFonts w:ascii="Arial" w:hAnsi="Arial" w:cs="Arial"/>
          <w:sz w:val="24"/>
          <w:szCs w:val="24"/>
          <w:lang w:eastAsia="en-US"/>
        </w:rPr>
        <w:t xml:space="preserve">влияние </w:t>
      </w:r>
      <w:r w:rsidRPr="007537CC">
        <w:rPr>
          <w:rStyle w:val="FontStyle46"/>
          <w:rFonts w:ascii="Arial" w:hAnsi="Arial" w:cs="Arial"/>
          <w:sz w:val="24"/>
          <w:szCs w:val="24"/>
          <w:lang w:eastAsia="en-US"/>
        </w:rPr>
        <w:t xml:space="preserve">ползучести и </w:t>
      </w:r>
      <w:r w:rsidR="007D6043" w:rsidRPr="007537CC">
        <w:rPr>
          <w:rStyle w:val="FontStyle46"/>
          <w:rFonts w:ascii="Arial" w:hAnsi="Arial" w:cs="Arial"/>
          <w:sz w:val="24"/>
          <w:szCs w:val="24"/>
          <w:lang w:eastAsia="en-US"/>
        </w:rPr>
        <w:t>текучести в холодном состоянии</w:t>
      </w:r>
      <w:r w:rsidRPr="007537CC">
        <w:rPr>
          <w:rStyle w:val="FontStyle46"/>
          <w:rFonts w:ascii="Arial" w:hAnsi="Arial" w:cs="Arial"/>
          <w:sz w:val="24"/>
          <w:szCs w:val="24"/>
          <w:lang w:eastAsia="en-US"/>
        </w:rPr>
        <w:t>. Любой механизм, создающий нагрузку на уплотнения, должен быть постоянно заблокирован. Давление в трубопроводе не должно использоваться в качестве единственного средства активации уплотнения.</w:t>
      </w:r>
    </w:p>
    <w:p w14:paraId="6FBCB370" w14:textId="77777777" w:rsidR="009111C8" w:rsidRPr="007537CC" w:rsidRDefault="009111C8" w:rsidP="009D0E61">
      <w:pPr>
        <w:pStyle w:val="Style20"/>
        <w:widowControl/>
        <w:ind w:firstLine="720"/>
        <w:jc w:val="both"/>
        <w:rPr>
          <w:rStyle w:val="FontStyle48"/>
          <w:rFonts w:ascii="Arial" w:hAnsi="Arial" w:cs="Arial"/>
          <w:sz w:val="24"/>
          <w:szCs w:val="24"/>
          <w:lang w:eastAsia="en-US"/>
        </w:rPr>
      </w:pPr>
    </w:p>
    <w:p w14:paraId="6FBCB371" w14:textId="77777777" w:rsidR="00E610A3" w:rsidRDefault="001B60F6" w:rsidP="009D0E61">
      <w:pPr>
        <w:pStyle w:val="Style20"/>
        <w:widowControl/>
        <w:ind w:firstLine="720"/>
        <w:jc w:val="both"/>
        <w:rPr>
          <w:rStyle w:val="FontStyle48"/>
          <w:rFonts w:ascii="Arial" w:hAnsi="Arial" w:cs="Arial"/>
          <w:sz w:val="24"/>
          <w:szCs w:val="24"/>
          <w:lang w:eastAsia="en-US"/>
        </w:rPr>
      </w:pPr>
      <w:r w:rsidRPr="007537CC">
        <w:rPr>
          <w:rStyle w:val="FontStyle48"/>
          <w:rFonts w:ascii="Arial" w:hAnsi="Arial" w:cs="Arial"/>
          <w:sz w:val="24"/>
          <w:szCs w:val="24"/>
          <w:lang w:eastAsia="en-US"/>
        </w:rPr>
        <w:t xml:space="preserve">5.4 </w:t>
      </w:r>
      <w:r w:rsidR="00BD62AB" w:rsidRPr="007537CC">
        <w:rPr>
          <w:rStyle w:val="FontStyle48"/>
          <w:rFonts w:ascii="Arial" w:hAnsi="Arial" w:cs="Arial"/>
          <w:sz w:val="24"/>
          <w:szCs w:val="24"/>
          <w:lang w:eastAsia="en-US"/>
        </w:rPr>
        <w:t>Внешний вид стыков</w:t>
      </w:r>
      <w:r w:rsidR="007D6043" w:rsidRPr="007537CC">
        <w:rPr>
          <w:rStyle w:val="FontStyle48"/>
          <w:rFonts w:ascii="Arial" w:hAnsi="Arial" w:cs="Arial"/>
          <w:sz w:val="24"/>
          <w:szCs w:val="24"/>
          <w:lang w:eastAsia="en-US"/>
        </w:rPr>
        <w:t>ых соединений</w:t>
      </w:r>
      <w:r w:rsidR="000D0B24" w:rsidRPr="007537CC">
        <w:rPr>
          <w:rStyle w:val="FontStyle48"/>
          <w:rFonts w:ascii="Arial" w:hAnsi="Arial" w:cs="Arial"/>
          <w:sz w:val="24"/>
          <w:szCs w:val="24"/>
          <w:lang w:eastAsia="en-US"/>
        </w:rPr>
        <w:t xml:space="preserve">, выполненных в заводских </w:t>
      </w:r>
      <w:r w:rsidR="004E54A1" w:rsidRPr="007537CC">
        <w:rPr>
          <w:rStyle w:val="FontStyle48"/>
          <w:rFonts w:ascii="Arial" w:hAnsi="Arial" w:cs="Arial"/>
          <w:sz w:val="24"/>
          <w:szCs w:val="24"/>
          <w:lang w:eastAsia="en-US"/>
        </w:rPr>
        <w:t>условиях</w:t>
      </w:r>
    </w:p>
    <w:p w14:paraId="6FBCB372" w14:textId="77777777" w:rsidR="007537CC" w:rsidRPr="007537CC" w:rsidRDefault="007537CC" w:rsidP="009D0E61">
      <w:pPr>
        <w:pStyle w:val="Style20"/>
        <w:widowControl/>
        <w:ind w:firstLine="720"/>
        <w:jc w:val="both"/>
        <w:rPr>
          <w:rStyle w:val="FontStyle48"/>
          <w:rFonts w:ascii="Arial" w:hAnsi="Arial" w:cs="Arial"/>
          <w:sz w:val="24"/>
          <w:szCs w:val="24"/>
          <w:lang w:eastAsia="en-US"/>
        </w:rPr>
      </w:pPr>
    </w:p>
    <w:p w14:paraId="6FBCB373" w14:textId="77777777" w:rsidR="00E610A3" w:rsidRPr="007537CC" w:rsidRDefault="00BD62AB"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Внутренние и внешние поверхности труб и деталей </w:t>
      </w:r>
      <w:r w:rsidR="007D6043" w:rsidRPr="007537CC">
        <w:rPr>
          <w:rStyle w:val="FontStyle46"/>
          <w:rFonts w:ascii="Arial" w:hAnsi="Arial" w:cs="Arial"/>
          <w:sz w:val="24"/>
          <w:szCs w:val="24"/>
          <w:lang w:eastAsia="en-US"/>
        </w:rPr>
        <w:t xml:space="preserve">клапана </w:t>
      </w:r>
      <w:r w:rsidRPr="007537CC">
        <w:rPr>
          <w:rStyle w:val="FontStyle46"/>
          <w:rFonts w:ascii="Arial" w:hAnsi="Arial" w:cs="Arial"/>
          <w:sz w:val="24"/>
          <w:szCs w:val="24"/>
          <w:lang w:eastAsia="en-US"/>
        </w:rPr>
        <w:t xml:space="preserve">после сварки при визуальном осмотре </w:t>
      </w:r>
      <w:r w:rsidR="000D0B24" w:rsidRPr="007537CC">
        <w:rPr>
          <w:rStyle w:val="FontStyle46"/>
          <w:rFonts w:ascii="Arial" w:hAnsi="Arial" w:cs="Arial"/>
          <w:sz w:val="24"/>
          <w:szCs w:val="24"/>
          <w:lang w:eastAsia="en-US"/>
        </w:rPr>
        <w:t>без применения увеличительных приборов не должно наблюдаться растекания расплава за границами</w:t>
      </w:r>
      <w:r w:rsidR="007D6043" w:rsidRPr="007537CC">
        <w:rPr>
          <w:rStyle w:val="FontStyle46"/>
          <w:rFonts w:ascii="Arial" w:hAnsi="Arial" w:cs="Arial"/>
          <w:sz w:val="24"/>
          <w:szCs w:val="24"/>
          <w:lang w:eastAsia="en-US"/>
        </w:rPr>
        <w:t xml:space="preserve"> клапана</w:t>
      </w:r>
      <w:r w:rsidRPr="007537CC">
        <w:rPr>
          <w:rStyle w:val="FontStyle46"/>
          <w:rFonts w:ascii="Arial" w:hAnsi="Arial" w:cs="Arial"/>
          <w:sz w:val="24"/>
          <w:szCs w:val="24"/>
          <w:lang w:eastAsia="en-US"/>
        </w:rPr>
        <w:t xml:space="preserve">, за исключением тех, которые могут быть признаны приемлемыми изготовителем </w:t>
      </w:r>
      <w:r w:rsidR="00CB4CAC" w:rsidRPr="007537CC">
        <w:rPr>
          <w:rStyle w:val="FontStyle46"/>
          <w:rFonts w:ascii="Arial" w:hAnsi="Arial" w:cs="Arial"/>
          <w:sz w:val="24"/>
          <w:szCs w:val="24"/>
          <w:lang w:eastAsia="en-US"/>
        </w:rPr>
        <w:t xml:space="preserve">клапана </w:t>
      </w:r>
      <w:r w:rsidRPr="007537CC">
        <w:rPr>
          <w:rStyle w:val="FontStyle46"/>
          <w:rFonts w:ascii="Arial" w:hAnsi="Arial" w:cs="Arial"/>
          <w:sz w:val="24"/>
          <w:szCs w:val="24"/>
          <w:lang w:eastAsia="en-US"/>
        </w:rPr>
        <w:t>или намеренно использованы в качестве маркер</w:t>
      </w:r>
      <w:r w:rsidR="00CB4CAC" w:rsidRPr="007537CC">
        <w:rPr>
          <w:rStyle w:val="FontStyle46"/>
          <w:rFonts w:ascii="Arial" w:hAnsi="Arial" w:cs="Arial"/>
          <w:sz w:val="24"/>
          <w:szCs w:val="24"/>
          <w:lang w:eastAsia="en-US"/>
        </w:rPr>
        <w:t>а</w:t>
      </w:r>
      <w:r w:rsidRPr="007537CC">
        <w:rPr>
          <w:rStyle w:val="FontStyle46"/>
          <w:rFonts w:ascii="Arial" w:hAnsi="Arial" w:cs="Arial"/>
          <w:sz w:val="24"/>
          <w:szCs w:val="24"/>
          <w:lang w:eastAsia="en-US"/>
        </w:rPr>
        <w:t xml:space="preserve"> </w:t>
      </w:r>
      <w:r w:rsidR="000D0B24" w:rsidRPr="007537CC">
        <w:rPr>
          <w:rStyle w:val="FontStyle46"/>
          <w:rFonts w:ascii="Arial" w:hAnsi="Arial" w:cs="Arial"/>
          <w:sz w:val="24"/>
          <w:szCs w:val="24"/>
          <w:lang w:eastAsia="en-US"/>
        </w:rPr>
        <w:t>сварки</w:t>
      </w:r>
      <w:r w:rsidRPr="007537CC">
        <w:rPr>
          <w:rStyle w:val="FontStyle46"/>
          <w:rFonts w:ascii="Arial" w:hAnsi="Arial" w:cs="Arial"/>
          <w:sz w:val="24"/>
          <w:szCs w:val="24"/>
          <w:lang w:eastAsia="en-US"/>
        </w:rPr>
        <w:t>.</w:t>
      </w:r>
    </w:p>
    <w:p w14:paraId="6FBCB374" w14:textId="77777777" w:rsidR="00566C9A" w:rsidRPr="007537CC" w:rsidRDefault="00566C9A" w:rsidP="009D0E61">
      <w:pPr>
        <w:pStyle w:val="Style10"/>
        <w:widowControl/>
        <w:ind w:firstLine="720"/>
        <w:jc w:val="both"/>
        <w:rPr>
          <w:rStyle w:val="FontStyle49"/>
          <w:rFonts w:ascii="Arial" w:hAnsi="Arial" w:cs="Arial"/>
          <w:sz w:val="24"/>
          <w:szCs w:val="24"/>
          <w:lang w:eastAsia="en-US"/>
        </w:rPr>
      </w:pPr>
    </w:p>
    <w:p w14:paraId="6FBCB375" w14:textId="77777777" w:rsidR="00B8342A" w:rsidRPr="007537CC" w:rsidRDefault="00B8342A"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6 </w:t>
      </w:r>
      <w:r w:rsidR="00BD62AB" w:rsidRPr="007537CC">
        <w:rPr>
          <w:rStyle w:val="FontStyle49"/>
          <w:rFonts w:ascii="Arial" w:hAnsi="Arial" w:cs="Arial"/>
          <w:sz w:val="24"/>
          <w:szCs w:val="24"/>
          <w:lang w:eastAsia="en-US"/>
        </w:rPr>
        <w:t>Геометрические параметры</w:t>
      </w:r>
    </w:p>
    <w:p w14:paraId="6FBCB376" w14:textId="77777777" w:rsidR="00E52147" w:rsidRPr="007537CC" w:rsidRDefault="00E52147" w:rsidP="009D0E61">
      <w:pPr>
        <w:pStyle w:val="Style10"/>
        <w:widowControl/>
        <w:ind w:firstLine="720"/>
        <w:jc w:val="both"/>
        <w:rPr>
          <w:rStyle w:val="FontStyle49"/>
          <w:rFonts w:ascii="Arial" w:hAnsi="Arial" w:cs="Arial"/>
          <w:sz w:val="24"/>
          <w:szCs w:val="24"/>
          <w:lang w:eastAsia="en-US"/>
        </w:rPr>
      </w:pPr>
    </w:p>
    <w:p w14:paraId="6FBCB377" w14:textId="77777777" w:rsidR="00E610A3" w:rsidRPr="007537CC" w:rsidRDefault="001B60F6"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pacing w:val="-20"/>
          <w:sz w:val="24"/>
          <w:szCs w:val="24"/>
          <w:lang w:eastAsia="en-US"/>
        </w:rPr>
        <w:t>6.1</w:t>
      </w:r>
      <w:r w:rsidRPr="007537CC">
        <w:rPr>
          <w:rStyle w:val="FontStyle49"/>
          <w:rFonts w:ascii="Arial" w:hAnsi="Arial" w:cs="Arial"/>
          <w:sz w:val="24"/>
          <w:szCs w:val="24"/>
          <w:lang w:eastAsia="en-US"/>
        </w:rPr>
        <w:t xml:space="preserve"> </w:t>
      </w:r>
      <w:r w:rsidR="00300590" w:rsidRPr="007537CC">
        <w:rPr>
          <w:rStyle w:val="FontStyle49"/>
          <w:rFonts w:ascii="Arial" w:hAnsi="Arial" w:cs="Arial"/>
          <w:sz w:val="24"/>
          <w:szCs w:val="24"/>
          <w:lang w:eastAsia="en-US"/>
        </w:rPr>
        <w:t>Общие положения</w:t>
      </w:r>
    </w:p>
    <w:p w14:paraId="6FBCB378" w14:textId="77777777" w:rsidR="00E52147" w:rsidRPr="007537CC" w:rsidRDefault="00E52147" w:rsidP="009D0E61">
      <w:pPr>
        <w:pStyle w:val="Style10"/>
        <w:widowControl/>
        <w:ind w:firstLine="720"/>
        <w:jc w:val="both"/>
        <w:rPr>
          <w:rStyle w:val="FontStyle49"/>
          <w:rFonts w:ascii="Arial" w:hAnsi="Arial" w:cs="Arial"/>
          <w:sz w:val="24"/>
          <w:szCs w:val="24"/>
          <w:lang w:eastAsia="en-US"/>
        </w:rPr>
      </w:pPr>
    </w:p>
    <w:p w14:paraId="6FBCB379" w14:textId="77777777" w:rsidR="00E610A3" w:rsidRPr="007537CC" w:rsidRDefault="00BD62AB" w:rsidP="009D0E61">
      <w:pPr>
        <w:pStyle w:val="Style26"/>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Параметры и соответствующие торцевые соединения каждого клапана должны быть охарактеризованы. Технические данные, предоставленные изготовителем, должны включать как минимум следующую информацию:</w:t>
      </w:r>
    </w:p>
    <w:p w14:paraId="6FBCB37A" w14:textId="77777777" w:rsidR="00BD62AB" w:rsidRPr="007537CC" w:rsidRDefault="00661440" w:rsidP="009D0E61">
      <w:pPr>
        <w:pStyle w:val="Style12"/>
        <w:widowControl/>
        <w:ind w:firstLine="720"/>
        <w:jc w:val="both"/>
        <w:rPr>
          <w:rStyle w:val="FontStyle46"/>
          <w:rFonts w:ascii="Arial" w:hAnsi="Arial" w:cs="Arial"/>
          <w:sz w:val="24"/>
          <w:szCs w:val="24"/>
          <w:lang w:eastAsia="en-US"/>
        </w:rPr>
      </w:pPr>
      <w:bookmarkStart w:id="5" w:name="bookmark9"/>
      <w:r w:rsidRPr="007537CC">
        <w:rPr>
          <w:rStyle w:val="FontStyle46"/>
          <w:rFonts w:ascii="Arial" w:hAnsi="Arial" w:cs="Arial"/>
          <w:sz w:val="24"/>
          <w:szCs w:val="24"/>
          <w:lang w:eastAsia="en-US"/>
        </w:rPr>
        <w:t>а) габаритные характеристики</w:t>
      </w:r>
      <w:r w:rsidR="00BD62AB" w:rsidRPr="007537CC">
        <w:rPr>
          <w:rStyle w:val="FontStyle46"/>
          <w:rFonts w:ascii="Arial" w:hAnsi="Arial" w:cs="Arial"/>
          <w:sz w:val="24"/>
          <w:szCs w:val="24"/>
          <w:lang w:eastAsia="en-US"/>
        </w:rPr>
        <w:t xml:space="preserve"> по рабочим чертежам;</w:t>
      </w:r>
    </w:p>
    <w:p w14:paraId="6FBCB37B" w14:textId="77777777" w:rsidR="00BD62AB" w:rsidRPr="007537CC" w:rsidRDefault="00BD62AB" w:rsidP="009D0E61">
      <w:pPr>
        <w:pStyle w:val="Style12"/>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b</w:t>
      </w:r>
      <w:r w:rsidRPr="007537CC">
        <w:rPr>
          <w:rStyle w:val="FontStyle46"/>
          <w:rFonts w:ascii="Arial" w:hAnsi="Arial" w:cs="Arial"/>
          <w:sz w:val="24"/>
          <w:szCs w:val="24"/>
          <w:lang w:eastAsia="en-US"/>
        </w:rPr>
        <w:t xml:space="preserve">) </w:t>
      </w:r>
      <w:proofErr w:type="gramStart"/>
      <w:r w:rsidRPr="007537CC">
        <w:rPr>
          <w:rStyle w:val="FontStyle46"/>
          <w:rFonts w:ascii="Arial" w:hAnsi="Arial" w:cs="Arial"/>
          <w:sz w:val="24"/>
          <w:szCs w:val="24"/>
          <w:lang w:eastAsia="en-US"/>
        </w:rPr>
        <w:t>инструкции</w:t>
      </w:r>
      <w:proofErr w:type="gramEnd"/>
      <w:r w:rsidRPr="007537CC">
        <w:rPr>
          <w:rStyle w:val="FontStyle46"/>
          <w:rFonts w:ascii="Arial" w:hAnsi="Arial" w:cs="Arial"/>
          <w:sz w:val="24"/>
          <w:szCs w:val="24"/>
          <w:lang w:eastAsia="en-US"/>
        </w:rPr>
        <w:t xml:space="preserve"> по сборке.</w:t>
      </w:r>
    </w:p>
    <w:p w14:paraId="6FBCB37C" w14:textId="77777777" w:rsidR="00B8342A" w:rsidRPr="007537CC" w:rsidRDefault="00BD62AB" w:rsidP="009D0E61">
      <w:pPr>
        <w:pStyle w:val="Style12"/>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Во избежание концентрации напряжений любые изменения в толщине стенок корпуса клапана должны быть постепенными.</w:t>
      </w:r>
    </w:p>
    <w:p w14:paraId="6FBCB37D" w14:textId="77777777" w:rsidR="00BD62AB" w:rsidRPr="007537CC" w:rsidRDefault="00BD62AB" w:rsidP="009D0E61">
      <w:pPr>
        <w:pStyle w:val="Style12"/>
        <w:widowControl/>
        <w:ind w:firstLine="720"/>
        <w:jc w:val="both"/>
        <w:rPr>
          <w:rStyle w:val="FontStyle49"/>
          <w:rFonts w:ascii="Arial" w:hAnsi="Arial" w:cs="Arial"/>
          <w:sz w:val="24"/>
          <w:szCs w:val="24"/>
          <w:lang w:eastAsia="en-US"/>
        </w:rPr>
      </w:pPr>
    </w:p>
    <w:p w14:paraId="6FBCB37E" w14:textId="77777777" w:rsidR="00E610A3" w:rsidRPr="007537CC" w:rsidRDefault="001B60F6" w:rsidP="009D0E61">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6</w:t>
      </w:r>
      <w:bookmarkEnd w:id="5"/>
      <w:r w:rsidRPr="007537CC">
        <w:rPr>
          <w:rStyle w:val="FontStyle49"/>
          <w:rFonts w:ascii="Arial" w:hAnsi="Arial" w:cs="Arial"/>
          <w:sz w:val="24"/>
          <w:szCs w:val="24"/>
          <w:lang w:eastAsia="en-US"/>
        </w:rPr>
        <w:t xml:space="preserve">.2 </w:t>
      </w:r>
      <w:r w:rsidR="00300590" w:rsidRPr="007537CC">
        <w:rPr>
          <w:rStyle w:val="FontStyle49"/>
          <w:rFonts w:ascii="Arial" w:hAnsi="Arial" w:cs="Arial"/>
          <w:sz w:val="24"/>
          <w:szCs w:val="24"/>
          <w:lang w:eastAsia="en-US"/>
        </w:rPr>
        <w:t>Измерение габаритов</w:t>
      </w:r>
    </w:p>
    <w:p w14:paraId="6FBCB37F" w14:textId="77777777" w:rsidR="00E52147" w:rsidRPr="007537CC" w:rsidRDefault="00E52147" w:rsidP="009D0E61">
      <w:pPr>
        <w:pStyle w:val="Style12"/>
        <w:widowControl/>
        <w:ind w:firstLine="720"/>
        <w:jc w:val="both"/>
        <w:rPr>
          <w:rStyle w:val="FontStyle49"/>
          <w:rFonts w:ascii="Arial" w:hAnsi="Arial" w:cs="Arial"/>
          <w:sz w:val="24"/>
          <w:szCs w:val="24"/>
          <w:lang w:eastAsia="en-US"/>
        </w:rPr>
      </w:pPr>
    </w:p>
    <w:p w14:paraId="6FBCB380" w14:textId="77777777" w:rsidR="00E610A3" w:rsidRPr="007537CC" w:rsidRDefault="00D303D0"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Габариты</w:t>
      </w:r>
      <w:r w:rsidR="00BD62AB" w:rsidRPr="007537CC">
        <w:rPr>
          <w:rStyle w:val="FontStyle46"/>
          <w:rFonts w:ascii="Arial" w:hAnsi="Arial" w:cs="Arial"/>
          <w:sz w:val="24"/>
          <w:szCs w:val="24"/>
          <w:lang w:eastAsia="en-US"/>
        </w:rPr>
        <w:t xml:space="preserve"> должны быть измерены в соответствии с </w:t>
      </w:r>
      <w:r w:rsidR="00BD62AB" w:rsidRPr="007537CC">
        <w:rPr>
          <w:rStyle w:val="FontStyle46"/>
          <w:rFonts w:ascii="Arial" w:hAnsi="Arial" w:cs="Arial"/>
          <w:sz w:val="24"/>
          <w:szCs w:val="24"/>
          <w:lang w:val="en-US" w:eastAsia="en-US"/>
        </w:rPr>
        <w:t>ISO</w:t>
      </w:r>
      <w:r w:rsidR="00BD62AB" w:rsidRPr="007537CC">
        <w:rPr>
          <w:rStyle w:val="FontStyle46"/>
          <w:rFonts w:ascii="Arial" w:hAnsi="Arial" w:cs="Arial"/>
          <w:sz w:val="24"/>
          <w:szCs w:val="24"/>
          <w:lang w:eastAsia="en-US"/>
        </w:rPr>
        <w:t xml:space="preserve"> 3126 при температуре (23 ± 2) °С после выдержки в течение не менее 4 ч. Измерение проводят не ранее, чем через 24 ч после </w:t>
      </w:r>
      <w:r w:rsidRPr="007537CC">
        <w:rPr>
          <w:rStyle w:val="FontStyle46"/>
          <w:rFonts w:ascii="Arial" w:hAnsi="Arial" w:cs="Arial"/>
          <w:sz w:val="24"/>
          <w:szCs w:val="24"/>
          <w:lang w:eastAsia="en-US"/>
        </w:rPr>
        <w:t>производства</w:t>
      </w:r>
      <w:r w:rsidR="00BD62AB" w:rsidRPr="007537CC">
        <w:rPr>
          <w:rStyle w:val="FontStyle46"/>
          <w:rFonts w:ascii="Arial" w:hAnsi="Arial" w:cs="Arial"/>
          <w:sz w:val="24"/>
          <w:szCs w:val="24"/>
          <w:lang w:eastAsia="en-US"/>
        </w:rPr>
        <w:t>.</w:t>
      </w:r>
    </w:p>
    <w:p w14:paraId="6FBCB381" w14:textId="77777777" w:rsidR="00121137" w:rsidRPr="007537CC" w:rsidRDefault="00121137" w:rsidP="009D0E61">
      <w:pPr>
        <w:pStyle w:val="Style2"/>
        <w:widowControl/>
        <w:ind w:firstLine="720"/>
        <w:jc w:val="both"/>
        <w:rPr>
          <w:rStyle w:val="FontStyle41"/>
          <w:rFonts w:ascii="Arial" w:hAnsi="Arial" w:cs="Arial"/>
          <w:sz w:val="24"/>
          <w:szCs w:val="24"/>
          <w:lang w:eastAsia="en-US"/>
        </w:rPr>
      </w:pPr>
    </w:p>
    <w:p w14:paraId="6FBCB382" w14:textId="77777777" w:rsidR="00E610A3" w:rsidRPr="007537CC" w:rsidRDefault="00E52147" w:rsidP="009D0E61">
      <w:pPr>
        <w:pStyle w:val="Style2"/>
        <w:widowControl/>
        <w:ind w:firstLine="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lastRenderedPageBreak/>
        <w:t xml:space="preserve">Примечание - </w:t>
      </w:r>
      <w:r w:rsidR="00D303D0" w:rsidRPr="007537CC">
        <w:rPr>
          <w:rStyle w:val="FontStyle41"/>
          <w:rFonts w:ascii="Arial" w:hAnsi="Arial" w:cs="Arial"/>
          <w:sz w:val="20"/>
          <w:szCs w:val="20"/>
          <w:lang w:eastAsia="en-US"/>
        </w:rPr>
        <w:t xml:space="preserve">Косвенное измерение на стадии производства разрешается в более короткие периоды времени при условии, что доказано наличие корреляции. </w:t>
      </w:r>
    </w:p>
    <w:p w14:paraId="6FBCB383" w14:textId="77777777" w:rsidR="00B8342A" w:rsidRPr="007537CC" w:rsidRDefault="00B8342A" w:rsidP="009D0E61">
      <w:pPr>
        <w:pStyle w:val="Style12"/>
        <w:widowControl/>
        <w:ind w:firstLine="720"/>
        <w:jc w:val="both"/>
        <w:rPr>
          <w:rStyle w:val="FontStyle49"/>
          <w:rFonts w:ascii="Arial" w:hAnsi="Arial" w:cs="Arial"/>
          <w:sz w:val="24"/>
          <w:szCs w:val="24"/>
          <w:lang w:eastAsia="en-US"/>
        </w:rPr>
      </w:pPr>
    </w:p>
    <w:p w14:paraId="6FBCB384" w14:textId="77777777" w:rsidR="00E610A3" w:rsidRPr="007537CC" w:rsidRDefault="001B60F6" w:rsidP="009D0E61">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6.3 </w:t>
      </w:r>
      <w:r w:rsidR="00D303D0" w:rsidRPr="007537CC">
        <w:rPr>
          <w:rStyle w:val="FontStyle49"/>
          <w:rFonts w:ascii="Arial" w:hAnsi="Arial" w:cs="Arial"/>
          <w:sz w:val="24"/>
          <w:szCs w:val="24"/>
          <w:lang w:eastAsia="en-US"/>
        </w:rPr>
        <w:t>Размеры гладких концов для клапанов</w:t>
      </w:r>
    </w:p>
    <w:p w14:paraId="6FBCB385" w14:textId="77777777" w:rsidR="00E52147" w:rsidRPr="007537CC" w:rsidRDefault="00E52147" w:rsidP="009D0E61">
      <w:pPr>
        <w:pStyle w:val="Style12"/>
        <w:widowControl/>
        <w:ind w:firstLine="720"/>
        <w:jc w:val="both"/>
        <w:rPr>
          <w:rStyle w:val="FontStyle49"/>
          <w:rFonts w:ascii="Arial" w:hAnsi="Arial" w:cs="Arial"/>
          <w:sz w:val="24"/>
          <w:szCs w:val="24"/>
          <w:lang w:eastAsia="en-US"/>
        </w:rPr>
      </w:pPr>
    </w:p>
    <w:p w14:paraId="6FBCB386" w14:textId="77777777" w:rsidR="00E610A3" w:rsidRPr="007537CC" w:rsidRDefault="00D303D0"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Размеры гладких концов должны соответствовать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4437-3:2014, таблице 3 и включать до 400 мм наружного диаметра.</w:t>
      </w:r>
    </w:p>
    <w:p w14:paraId="6FBCB387" w14:textId="77777777" w:rsidR="00B8342A" w:rsidRPr="007537CC" w:rsidRDefault="00B8342A" w:rsidP="009D0E61">
      <w:pPr>
        <w:pStyle w:val="Style12"/>
        <w:widowControl/>
        <w:ind w:firstLine="720"/>
        <w:jc w:val="both"/>
        <w:rPr>
          <w:rStyle w:val="FontStyle49"/>
          <w:rFonts w:ascii="Arial" w:hAnsi="Arial" w:cs="Arial"/>
          <w:sz w:val="24"/>
          <w:szCs w:val="24"/>
          <w:lang w:eastAsia="en-US"/>
        </w:rPr>
      </w:pPr>
    </w:p>
    <w:p w14:paraId="6FBCB388" w14:textId="77777777" w:rsidR="00E610A3" w:rsidRPr="007537CC" w:rsidRDefault="001B60F6" w:rsidP="009D0E61">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6.4 </w:t>
      </w:r>
      <w:r w:rsidR="00D303D0" w:rsidRPr="007537CC">
        <w:rPr>
          <w:rStyle w:val="FontStyle49"/>
          <w:rFonts w:ascii="Arial" w:hAnsi="Arial" w:cs="Arial"/>
          <w:sz w:val="24"/>
          <w:szCs w:val="24"/>
          <w:lang w:eastAsia="en-US"/>
        </w:rPr>
        <w:t xml:space="preserve">Размеры клапана с </w:t>
      </w:r>
      <w:r w:rsidR="000D0B24" w:rsidRPr="007537CC">
        <w:rPr>
          <w:rStyle w:val="FontStyle49"/>
          <w:rFonts w:ascii="Arial" w:hAnsi="Arial" w:cs="Arial"/>
          <w:sz w:val="24"/>
          <w:szCs w:val="24"/>
          <w:lang w:eastAsia="en-US"/>
        </w:rPr>
        <w:t>электросварным раструбом</w:t>
      </w:r>
    </w:p>
    <w:p w14:paraId="6FBCB389" w14:textId="77777777" w:rsidR="00E52147" w:rsidRPr="007537CC" w:rsidRDefault="00E52147" w:rsidP="009D0E61">
      <w:pPr>
        <w:pStyle w:val="Style12"/>
        <w:widowControl/>
        <w:ind w:firstLine="720"/>
        <w:jc w:val="both"/>
        <w:rPr>
          <w:rStyle w:val="FontStyle49"/>
          <w:rFonts w:ascii="Arial" w:hAnsi="Arial" w:cs="Arial"/>
          <w:sz w:val="24"/>
          <w:szCs w:val="24"/>
          <w:lang w:eastAsia="en-US"/>
        </w:rPr>
      </w:pPr>
    </w:p>
    <w:p w14:paraId="6FBCB38A" w14:textId="77777777" w:rsidR="00E610A3" w:rsidRPr="007537CC" w:rsidRDefault="00D303D0"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Размеры </w:t>
      </w:r>
      <w:r w:rsidR="000D0B24" w:rsidRPr="007537CC">
        <w:rPr>
          <w:rStyle w:val="FontStyle46"/>
          <w:rFonts w:ascii="Arial" w:hAnsi="Arial" w:cs="Arial"/>
          <w:sz w:val="24"/>
          <w:szCs w:val="24"/>
          <w:lang w:eastAsia="en-US"/>
        </w:rPr>
        <w:t>электросв</w:t>
      </w:r>
      <w:r w:rsidR="004E54A1" w:rsidRPr="007537CC">
        <w:rPr>
          <w:rStyle w:val="FontStyle46"/>
          <w:rFonts w:ascii="Arial" w:hAnsi="Arial" w:cs="Arial"/>
          <w:sz w:val="24"/>
          <w:szCs w:val="24"/>
          <w:lang w:eastAsia="en-US"/>
        </w:rPr>
        <w:t>а</w:t>
      </w:r>
      <w:r w:rsidR="000D0B24" w:rsidRPr="007537CC">
        <w:rPr>
          <w:rStyle w:val="FontStyle46"/>
          <w:rFonts w:ascii="Arial" w:hAnsi="Arial" w:cs="Arial"/>
          <w:sz w:val="24"/>
          <w:szCs w:val="24"/>
          <w:lang w:eastAsia="en-US"/>
        </w:rPr>
        <w:t>рного раструба</w:t>
      </w:r>
      <w:r w:rsidRPr="007537CC">
        <w:rPr>
          <w:rStyle w:val="FontStyle46"/>
          <w:rFonts w:ascii="Arial" w:hAnsi="Arial" w:cs="Arial"/>
          <w:sz w:val="24"/>
          <w:szCs w:val="24"/>
          <w:lang w:eastAsia="en-US"/>
        </w:rPr>
        <w:t xml:space="preserve"> </w:t>
      </w:r>
      <w:r w:rsidR="00223561" w:rsidRPr="007537CC">
        <w:rPr>
          <w:rStyle w:val="FontStyle46"/>
          <w:rFonts w:ascii="Arial" w:hAnsi="Arial" w:cs="Arial"/>
          <w:sz w:val="24"/>
          <w:szCs w:val="24"/>
          <w:lang w:eastAsia="en-US"/>
        </w:rPr>
        <w:t xml:space="preserve">должны соответствовать </w:t>
      </w:r>
      <w:r w:rsidR="00223561" w:rsidRPr="007537CC">
        <w:rPr>
          <w:rStyle w:val="FontStyle46"/>
          <w:rFonts w:ascii="Arial" w:hAnsi="Arial" w:cs="Arial"/>
          <w:sz w:val="24"/>
          <w:szCs w:val="24"/>
          <w:lang w:val="en-US" w:eastAsia="en-US"/>
        </w:rPr>
        <w:t>ISO</w:t>
      </w:r>
      <w:r w:rsidR="00223561" w:rsidRPr="007537CC">
        <w:rPr>
          <w:rStyle w:val="FontStyle46"/>
          <w:rFonts w:ascii="Arial" w:hAnsi="Arial" w:cs="Arial"/>
          <w:sz w:val="24"/>
          <w:szCs w:val="24"/>
          <w:lang w:eastAsia="en-US"/>
        </w:rPr>
        <w:t xml:space="preserve"> 4437-3:2014, таблице 1, и включать до 400 мм наружного диаметра. </w:t>
      </w:r>
    </w:p>
    <w:p w14:paraId="6FBCB38B" w14:textId="77777777" w:rsidR="00B8342A" w:rsidRPr="007537CC" w:rsidRDefault="00B8342A" w:rsidP="009D0E61">
      <w:pPr>
        <w:pStyle w:val="Style12"/>
        <w:widowControl/>
        <w:ind w:firstLine="720"/>
        <w:jc w:val="both"/>
        <w:rPr>
          <w:rStyle w:val="FontStyle49"/>
          <w:rFonts w:ascii="Arial" w:hAnsi="Arial" w:cs="Arial"/>
          <w:sz w:val="24"/>
          <w:szCs w:val="24"/>
          <w:lang w:eastAsia="en-US"/>
        </w:rPr>
      </w:pPr>
    </w:p>
    <w:p w14:paraId="6FBCB38C" w14:textId="77777777" w:rsidR="00E610A3" w:rsidRPr="007537CC" w:rsidRDefault="001B60F6" w:rsidP="009D0E61">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6.5 </w:t>
      </w:r>
      <w:r w:rsidR="00223561" w:rsidRPr="007537CC">
        <w:rPr>
          <w:rStyle w:val="FontStyle49"/>
          <w:rFonts w:ascii="Arial" w:hAnsi="Arial" w:cs="Arial"/>
          <w:sz w:val="24"/>
          <w:szCs w:val="24"/>
          <w:lang w:eastAsia="en-US"/>
        </w:rPr>
        <w:t>Размеры рычага включения</w:t>
      </w:r>
    </w:p>
    <w:p w14:paraId="6FBCB38D" w14:textId="77777777" w:rsidR="00E52147" w:rsidRPr="007537CC" w:rsidRDefault="00E52147" w:rsidP="009D0E61">
      <w:pPr>
        <w:pStyle w:val="Style12"/>
        <w:widowControl/>
        <w:ind w:firstLine="720"/>
        <w:jc w:val="both"/>
        <w:rPr>
          <w:rStyle w:val="FontStyle49"/>
          <w:rFonts w:ascii="Arial" w:hAnsi="Arial" w:cs="Arial"/>
          <w:sz w:val="24"/>
          <w:szCs w:val="24"/>
          <w:lang w:eastAsia="en-US"/>
        </w:rPr>
      </w:pPr>
    </w:p>
    <w:p w14:paraId="6FBCB38E" w14:textId="77777777" w:rsidR="00E610A3" w:rsidRPr="007537CC" w:rsidRDefault="00223561" w:rsidP="009D0E61">
      <w:pPr>
        <w:pStyle w:val="Style13"/>
        <w:widowControl/>
        <w:ind w:firstLine="720"/>
        <w:jc w:val="both"/>
        <w:rPr>
          <w:rStyle w:val="FontStyle46"/>
          <w:rFonts w:ascii="Arial" w:hAnsi="Arial" w:cs="Arial"/>
          <w:sz w:val="24"/>
          <w:szCs w:val="24"/>
          <w:lang w:eastAsia="en-US"/>
        </w:rPr>
      </w:pPr>
      <w:r w:rsidRPr="007537CC">
        <w:rPr>
          <w:rFonts w:ascii="Arial" w:hAnsi="Arial" w:cs="Arial"/>
        </w:rPr>
        <w:t>Размеры рычага включения</w:t>
      </w:r>
      <w:r w:rsidRPr="007537CC">
        <w:rPr>
          <w:rStyle w:val="FontStyle46"/>
          <w:rFonts w:ascii="Arial" w:hAnsi="Arial" w:cs="Arial"/>
          <w:sz w:val="24"/>
          <w:szCs w:val="24"/>
          <w:lang w:eastAsia="en-US"/>
        </w:rPr>
        <w:t xml:space="preserve"> четверть</w:t>
      </w:r>
      <w:r w:rsidR="009111C8"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eastAsia="en-US"/>
        </w:rPr>
        <w:t xml:space="preserve">оборотного клапана должны быть рассчитаны таким образом, чтобы он мог </w:t>
      </w:r>
      <w:r w:rsidR="004E54A1" w:rsidRPr="007537CC">
        <w:rPr>
          <w:rStyle w:val="FontStyle46"/>
          <w:rFonts w:ascii="Arial" w:hAnsi="Arial" w:cs="Arial"/>
          <w:sz w:val="24"/>
          <w:szCs w:val="24"/>
          <w:lang w:eastAsia="en-US"/>
        </w:rPr>
        <w:t>эксплуатироваться</w:t>
      </w:r>
      <w:r w:rsidRPr="007537CC">
        <w:rPr>
          <w:rStyle w:val="FontStyle46"/>
          <w:rFonts w:ascii="Arial" w:hAnsi="Arial" w:cs="Arial"/>
          <w:sz w:val="24"/>
          <w:szCs w:val="24"/>
          <w:lang w:eastAsia="en-US"/>
        </w:rPr>
        <w:t xml:space="preserve"> с квадратным гнездом (50</w:t>
      </w:r>
      <w:r w:rsidR="00121137" w:rsidRPr="007537CC">
        <w:rPr>
          <w:rStyle w:val="FontStyle46"/>
          <w:rFonts w:ascii="Arial" w:hAnsi="Arial" w:cs="Arial"/>
          <w:noProof/>
          <w:sz w:val="24"/>
          <w:szCs w:val="24"/>
        </w:rPr>
        <w:drawing>
          <wp:inline distT="0" distB="0" distL="0" distR="0" wp14:anchorId="6FBCB6B9" wp14:editId="6FBCB6BA">
            <wp:extent cx="295275" cy="304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75" cy="304800"/>
                    </a:xfrm>
                    <a:prstGeom prst="rect">
                      <a:avLst/>
                    </a:prstGeom>
                    <a:noFill/>
                    <a:ln>
                      <a:noFill/>
                    </a:ln>
                  </pic:spPr>
                </pic:pic>
              </a:graphicData>
            </a:graphic>
          </wp:inline>
        </w:drawing>
      </w:r>
      <w:r w:rsidRPr="007537CC">
        <w:rPr>
          <w:rStyle w:val="FontStyle46"/>
          <w:rFonts w:ascii="Arial" w:hAnsi="Arial" w:cs="Arial"/>
          <w:sz w:val="24"/>
          <w:szCs w:val="24"/>
          <w:lang w:eastAsia="en-US"/>
        </w:rPr>
        <w:t>) мм и глубиной (40 ± 2) мм.</w:t>
      </w:r>
    </w:p>
    <w:p w14:paraId="6FBCB38F" w14:textId="77777777" w:rsidR="00121137" w:rsidRPr="007537CC" w:rsidRDefault="00121137" w:rsidP="009D0E61">
      <w:pPr>
        <w:pStyle w:val="Style2"/>
        <w:widowControl/>
        <w:ind w:firstLine="720"/>
        <w:jc w:val="both"/>
        <w:rPr>
          <w:rStyle w:val="FontStyle41"/>
          <w:rFonts w:ascii="Arial" w:hAnsi="Arial" w:cs="Arial"/>
          <w:sz w:val="24"/>
          <w:szCs w:val="24"/>
          <w:lang w:eastAsia="en-US"/>
        </w:rPr>
      </w:pPr>
    </w:p>
    <w:p w14:paraId="6FBCB390" w14:textId="77777777" w:rsidR="00E610A3" w:rsidRPr="007537CC" w:rsidRDefault="009E1346" w:rsidP="009D0E61">
      <w:pPr>
        <w:pStyle w:val="Style2"/>
        <w:widowControl/>
        <w:ind w:firstLine="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Примечание - </w:t>
      </w:r>
      <w:r w:rsidR="00223561" w:rsidRPr="007537CC">
        <w:rPr>
          <w:rStyle w:val="FontStyle41"/>
          <w:rFonts w:ascii="Arial" w:hAnsi="Arial" w:cs="Arial"/>
          <w:sz w:val="20"/>
          <w:szCs w:val="20"/>
          <w:lang w:eastAsia="en-US"/>
        </w:rPr>
        <w:t>Для клапана с не</w:t>
      </w:r>
      <w:r w:rsidR="00637C14" w:rsidRPr="007537CC">
        <w:rPr>
          <w:rStyle w:val="FontStyle41"/>
          <w:rFonts w:ascii="Arial" w:hAnsi="Arial" w:cs="Arial"/>
          <w:sz w:val="20"/>
          <w:szCs w:val="20"/>
          <w:lang w:eastAsia="en-US"/>
        </w:rPr>
        <w:t xml:space="preserve"> </w:t>
      </w:r>
      <w:r w:rsidR="00223561" w:rsidRPr="007537CC">
        <w:rPr>
          <w:rStyle w:val="FontStyle41"/>
          <w:rFonts w:ascii="Arial" w:hAnsi="Arial" w:cs="Arial"/>
          <w:sz w:val="20"/>
          <w:szCs w:val="20"/>
          <w:lang w:eastAsia="en-US"/>
        </w:rPr>
        <w:t>четверть</w:t>
      </w:r>
      <w:r w:rsidR="009111C8" w:rsidRPr="007537CC">
        <w:rPr>
          <w:rStyle w:val="FontStyle41"/>
          <w:rFonts w:ascii="Arial" w:hAnsi="Arial" w:cs="Arial"/>
          <w:sz w:val="20"/>
          <w:szCs w:val="20"/>
          <w:lang w:eastAsia="en-US"/>
        </w:rPr>
        <w:t xml:space="preserve"> </w:t>
      </w:r>
      <w:r w:rsidR="00223561" w:rsidRPr="007537CC">
        <w:rPr>
          <w:rStyle w:val="FontStyle41"/>
          <w:rFonts w:ascii="Arial" w:hAnsi="Arial" w:cs="Arial"/>
          <w:sz w:val="20"/>
          <w:szCs w:val="20"/>
          <w:lang w:eastAsia="en-US"/>
        </w:rPr>
        <w:t xml:space="preserve">оборотным управлением следует обратить внимание на требования, указанные в </w:t>
      </w:r>
      <w:r w:rsidR="00223561" w:rsidRPr="007537CC">
        <w:rPr>
          <w:rStyle w:val="FontStyle41"/>
          <w:rFonts w:ascii="Arial" w:hAnsi="Arial" w:cs="Arial"/>
          <w:sz w:val="20"/>
          <w:szCs w:val="20"/>
          <w:lang w:val="en-US" w:eastAsia="en-US"/>
        </w:rPr>
        <w:t>ISO</w:t>
      </w:r>
      <w:r w:rsidR="00223561" w:rsidRPr="007537CC">
        <w:rPr>
          <w:rStyle w:val="FontStyle41"/>
          <w:rFonts w:ascii="Arial" w:hAnsi="Arial" w:cs="Arial"/>
          <w:sz w:val="20"/>
          <w:szCs w:val="20"/>
          <w:lang w:eastAsia="en-US"/>
        </w:rPr>
        <w:t xml:space="preserve"> 5210.</w:t>
      </w:r>
    </w:p>
    <w:p w14:paraId="6FBCB391" w14:textId="77777777" w:rsidR="00B8342A" w:rsidRPr="007537CC" w:rsidRDefault="00B8342A" w:rsidP="009D0E61">
      <w:pPr>
        <w:pStyle w:val="Style10"/>
        <w:widowControl/>
        <w:ind w:firstLine="720"/>
        <w:jc w:val="both"/>
        <w:rPr>
          <w:rStyle w:val="FontStyle49"/>
          <w:rFonts w:ascii="Arial" w:hAnsi="Arial" w:cs="Arial"/>
          <w:sz w:val="24"/>
          <w:szCs w:val="24"/>
          <w:lang w:eastAsia="en-US"/>
        </w:rPr>
      </w:pPr>
    </w:p>
    <w:p w14:paraId="6FBCB392" w14:textId="77777777" w:rsidR="00E610A3" w:rsidRPr="007537CC" w:rsidRDefault="00121137" w:rsidP="009D0E61">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7 </w:t>
      </w:r>
      <w:r w:rsidR="00223561" w:rsidRPr="007537CC">
        <w:rPr>
          <w:rStyle w:val="FontStyle49"/>
          <w:rFonts w:ascii="Arial" w:hAnsi="Arial" w:cs="Arial"/>
          <w:sz w:val="24"/>
          <w:szCs w:val="24"/>
          <w:lang w:eastAsia="en-US"/>
        </w:rPr>
        <w:t>Механические характеристики клапанов в сборе</w:t>
      </w:r>
    </w:p>
    <w:p w14:paraId="6FBCB393" w14:textId="77777777" w:rsidR="00E52147" w:rsidRPr="007537CC" w:rsidRDefault="00E52147" w:rsidP="009D0E61">
      <w:pPr>
        <w:pStyle w:val="Style10"/>
        <w:widowControl/>
        <w:ind w:firstLine="720"/>
        <w:jc w:val="both"/>
        <w:rPr>
          <w:rStyle w:val="FontStyle49"/>
          <w:rFonts w:ascii="Arial" w:hAnsi="Arial" w:cs="Arial"/>
          <w:sz w:val="24"/>
          <w:szCs w:val="24"/>
          <w:lang w:eastAsia="en-US"/>
        </w:rPr>
      </w:pPr>
    </w:p>
    <w:p w14:paraId="6FBCB394" w14:textId="77777777" w:rsidR="00E610A3" w:rsidRPr="007537CC" w:rsidRDefault="001B60F6" w:rsidP="009D0E61">
      <w:pPr>
        <w:pStyle w:val="Style12"/>
        <w:widowControl/>
        <w:ind w:firstLine="720"/>
        <w:jc w:val="both"/>
        <w:rPr>
          <w:rStyle w:val="FontStyle49"/>
          <w:rFonts w:ascii="Arial" w:hAnsi="Arial" w:cs="Arial"/>
          <w:sz w:val="24"/>
          <w:szCs w:val="24"/>
          <w:lang w:eastAsia="en-US"/>
        </w:rPr>
      </w:pPr>
      <w:bookmarkStart w:id="6" w:name="bookmark10"/>
      <w:r w:rsidRPr="007537CC">
        <w:rPr>
          <w:rStyle w:val="FontStyle49"/>
          <w:rFonts w:ascii="Arial" w:hAnsi="Arial" w:cs="Arial"/>
          <w:sz w:val="24"/>
          <w:szCs w:val="24"/>
          <w:lang w:eastAsia="en-US"/>
        </w:rPr>
        <w:t>7</w:t>
      </w:r>
      <w:bookmarkEnd w:id="6"/>
      <w:r w:rsidRPr="007537CC">
        <w:rPr>
          <w:rStyle w:val="FontStyle49"/>
          <w:rFonts w:ascii="Arial" w:hAnsi="Arial" w:cs="Arial"/>
          <w:sz w:val="24"/>
          <w:szCs w:val="24"/>
          <w:lang w:eastAsia="en-US"/>
        </w:rPr>
        <w:t xml:space="preserve">.1 </w:t>
      </w:r>
      <w:r w:rsidR="00223561" w:rsidRPr="007537CC">
        <w:rPr>
          <w:rStyle w:val="FontStyle49"/>
          <w:rFonts w:ascii="Arial" w:hAnsi="Arial" w:cs="Arial"/>
          <w:sz w:val="24"/>
          <w:szCs w:val="24"/>
          <w:lang w:eastAsia="en-US"/>
        </w:rPr>
        <w:t>Общие положения</w:t>
      </w:r>
    </w:p>
    <w:p w14:paraId="6FBCB395" w14:textId="77777777" w:rsidR="00E52147" w:rsidRPr="007537CC" w:rsidRDefault="00E52147" w:rsidP="009D0E61">
      <w:pPr>
        <w:pStyle w:val="Style12"/>
        <w:widowControl/>
        <w:ind w:firstLine="720"/>
        <w:jc w:val="both"/>
        <w:rPr>
          <w:rStyle w:val="FontStyle49"/>
          <w:rFonts w:ascii="Arial" w:hAnsi="Arial" w:cs="Arial"/>
          <w:sz w:val="24"/>
          <w:szCs w:val="24"/>
          <w:lang w:eastAsia="en-US"/>
        </w:rPr>
      </w:pPr>
    </w:p>
    <w:p w14:paraId="6FBCB396" w14:textId="77777777" w:rsidR="00E610A3" w:rsidRPr="007537CC" w:rsidRDefault="00223561"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Все испытания должны проводиться на клапанах, собранных из труб той же серии в соответствии с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4437-2, в соответствии с техническими инструкциями и установкой в предельно экстремальных условиях, описанными в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4437-5.</w:t>
      </w:r>
    </w:p>
    <w:p w14:paraId="6FBCB397" w14:textId="77777777" w:rsidR="00121137" w:rsidRPr="007537CC" w:rsidRDefault="00121137" w:rsidP="009D0E61">
      <w:pPr>
        <w:pStyle w:val="Style2"/>
        <w:widowControl/>
        <w:ind w:firstLine="720"/>
        <w:jc w:val="both"/>
        <w:rPr>
          <w:rStyle w:val="FontStyle41"/>
          <w:rFonts w:ascii="Arial" w:hAnsi="Arial" w:cs="Arial"/>
          <w:sz w:val="24"/>
          <w:szCs w:val="24"/>
          <w:lang w:eastAsia="en-US"/>
        </w:rPr>
      </w:pPr>
    </w:p>
    <w:p w14:paraId="6FBCB398" w14:textId="77777777" w:rsidR="00E610A3" w:rsidRPr="007537CC" w:rsidRDefault="00E52147" w:rsidP="009D0E61">
      <w:pPr>
        <w:pStyle w:val="Style2"/>
        <w:widowControl/>
        <w:ind w:firstLine="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Примечание - </w:t>
      </w:r>
      <w:r w:rsidR="00223561" w:rsidRPr="007537CC">
        <w:rPr>
          <w:rStyle w:val="FontStyle41"/>
          <w:rFonts w:ascii="Arial" w:hAnsi="Arial" w:cs="Arial"/>
          <w:sz w:val="20"/>
          <w:szCs w:val="20"/>
          <w:lang w:eastAsia="en-US"/>
        </w:rPr>
        <w:t>Свойства клапана в сбор</w:t>
      </w:r>
      <w:r w:rsidR="00661440" w:rsidRPr="007537CC">
        <w:rPr>
          <w:rStyle w:val="FontStyle41"/>
          <w:rFonts w:ascii="Arial" w:hAnsi="Arial" w:cs="Arial"/>
          <w:sz w:val="20"/>
          <w:szCs w:val="20"/>
          <w:lang w:eastAsia="en-US"/>
        </w:rPr>
        <w:t>к</w:t>
      </w:r>
      <w:r w:rsidR="00223561" w:rsidRPr="007537CC">
        <w:rPr>
          <w:rStyle w:val="FontStyle41"/>
          <w:rFonts w:ascii="Arial" w:hAnsi="Arial" w:cs="Arial"/>
          <w:sz w:val="20"/>
          <w:szCs w:val="20"/>
          <w:lang w:eastAsia="en-US"/>
        </w:rPr>
        <w:t>е зависят от свой</w:t>
      </w:r>
      <w:proofErr w:type="gramStart"/>
      <w:r w:rsidR="00223561" w:rsidRPr="007537CC">
        <w:rPr>
          <w:rStyle w:val="FontStyle41"/>
          <w:rFonts w:ascii="Arial" w:hAnsi="Arial" w:cs="Arial"/>
          <w:sz w:val="20"/>
          <w:szCs w:val="20"/>
          <w:lang w:eastAsia="en-US"/>
        </w:rPr>
        <w:t>ств тр</w:t>
      </w:r>
      <w:proofErr w:type="gramEnd"/>
      <w:r w:rsidR="00223561" w:rsidRPr="007537CC">
        <w:rPr>
          <w:rStyle w:val="FontStyle41"/>
          <w:rFonts w:ascii="Arial" w:hAnsi="Arial" w:cs="Arial"/>
          <w:sz w:val="20"/>
          <w:szCs w:val="20"/>
          <w:lang w:eastAsia="en-US"/>
        </w:rPr>
        <w:t>уб и клапана, а также от условий их установки (т. е. геометрии, температуры, типа, способа кондиционирования, сборки и способов сварки).</w:t>
      </w:r>
    </w:p>
    <w:p w14:paraId="6FBCB399" w14:textId="77777777" w:rsidR="00E145CE" w:rsidRPr="007537CC" w:rsidRDefault="00E145CE" w:rsidP="009D0E61">
      <w:pPr>
        <w:pStyle w:val="Style2"/>
        <w:widowControl/>
        <w:ind w:firstLine="720"/>
        <w:jc w:val="both"/>
        <w:rPr>
          <w:rStyle w:val="FontStyle41"/>
          <w:rFonts w:ascii="Arial" w:hAnsi="Arial" w:cs="Arial"/>
          <w:sz w:val="24"/>
          <w:szCs w:val="24"/>
          <w:lang w:eastAsia="en-US"/>
        </w:rPr>
      </w:pPr>
    </w:p>
    <w:p w14:paraId="6FBCB39A" w14:textId="77777777" w:rsidR="00E610A3" w:rsidRPr="007537CC" w:rsidRDefault="00223561" w:rsidP="009D0E61">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Технические описания производителя должны включать как минимум следующую информацию:</w:t>
      </w:r>
    </w:p>
    <w:p w14:paraId="6FBCB39B" w14:textId="77777777" w:rsidR="00223561" w:rsidRPr="007537CC" w:rsidRDefault="00223561" w:rsidP="009D0E61">
      <w:pPr>
        <w:pStyle w:val="Style18"/>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а) условия эксплуатации (например, предельные значения температуры клапана);</w:t>
      </w:r>
    </w:p>
    <w:p w14:paraId="6FBCB39C" w14:textId="77777777" w:rsidR="00223561" w:rsidRPr="007537CC" w:rsidRDefault="00223561" w:rsidP="009D0E61">
      <w:pPr>
        <w:pStyle w:val="Style18"/>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b</w:t>
      </w:r>
      <w:r w:rsidRPr="007537CC">
        <w:rPr>
          <w:rStyle w:val="FontStyle46"/>
          <w:rFonts w:ascii="Arial" w:hAnsi="Arial" w:cs="Arial"/>
          <w:sz w:val="24"/>
          <w:szCs w:val="24"/>
          <w:lang w:eastAsia="en-US"/>
        </w:rPr>
        <w:t xml:space="preserve">) </w:t>
      </w:r>
      <w:proofErr w:type="gramStart"/>
      <w:r w:rsidRPr="007537CC">
        <w:rPr>
          <w:rStyle w:val="FontStyle46"/>
          <w:rFonts w:ascii="Arial" w:hAnsi="Arial" w:cs="Arial"/>
          <w:sz w:val="24"/>
          <w:szCs w:val="24"/>
          <w:lang w:eastAsia="en-US"/>
        </w:rPr>
        <w:t>инструкции</w:t>
      </w:r>
      <w:proofErr w:type="gramEnd"/>
      <w:r w:rsidRPr="007537CC">
        <w:rPr>
          <w:rStyle w:val="FontStyle46"/>
          <w:rFonts w:ascii="Arial" w:hAnsi="Arial" w:cs="Arial"/>
          <w:sz w:val="24"/>
          <w:szCs w:val="24"/>
          <w:lang w:eastAsia="en-US"/>
        </w:rPr>
        <w:t xml:space="preserve"> по сборке;</w:t>
      </w:r>
    </w:p>
    <w:p w14:paraId="6FBCB39D" w14:textId="77777777" w:rsidR="00223561" w:rsidRPr="007537CC" w:rsidRDefault="00223561" w:rsidP="009D0E61">
      <w:pPr>
        <w:pStyle w:val="Style18"/>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c</w:t>
      </w:r>
      <w:r w:rsidR="00A679C0" w:rsidRPr="007537CC">
        <w:rPr>
          <w:rStyle w:val="FontStyle46"/>
          <w:rFonts w:ascii="Arial" w:hAnsi="Arial" w:cs="Arial"/>
          <w:sz w:val="24"/>
          <w:szCs w:val="24"/>
          <w:lang w:eastAsia="en-US"/>
        </w:rPr>
        <w:t xml:space="preserve">) </w:t>
      </w:r>
      <w:proofErr w:type="gramStart"/>
      <w:r w:rsidR="00A679C0" w:rsidRPr="007537CC">
        <w:rPr>
          <w:rStyle w:val="FontStyle46"/>
          <w:rFonts w:ascii="Arial" w:hAnsi="Arial" w:cs="Arial"/>
          <w:sz w:val="24"/>
          <w:szCs w:val="24"/>
          <w:lang w:eastAsia="en-US"/>
        </w:rPr>
        <w:t>для</w:t>
      </w:r>
      <w:proofErr w:type="gramEnd"/>
      <w:r w:rsidR="00A679C0" w:rsidRPr="007537CC">
        <w:rPr>
          <w:rStyle w:val="FontStyle46"/>
          <w:rFonts w:ascii="Arial" w:hAnsi="Arial" w:cs="Arial"/>
          <w:sz w:val="24"/>
          <w:szCs w:val="24"/>
          <w:lang w:eastAsia="en-US"/>
        </w:rPr>
        <w:t xml:space="preserve"> клапанов с </w:t>
      </w:r>
      <w:r w:rsidR="00815BEA" w:rsidRPr="007537CC">
        <w:rPr>
          <w:rStyle w:val="FontStyle46"/>
          <w:rFonts w:ascii="Arial" w:hAnsi="Arial" w:cs="Arial"/>
          <w:sz w:val="24"/>
          <w:szCs w:val="24"/>
          <w:lang w:eastAsia="en-US"/>
        </w:rPr>
        <w:t>электросварными раструбами</w:t>
      </w:r>
      <w:r w:rsidRPr="007537CC">
        <w:rPr>
          <w:rStyle w:val="FontStyle46"/>
          <w:rFonts w:ascii="Arial" w:hAnsi="Arial" w:cs="Arial"/>
          <w:sz w:val="24"/>
          <w:szCs w:val="24"/>
          <w:lang w:eastAsia="en-US"/>
        </w:rPr>
        <w:t xml:space="preserve"> - инструкции по сварке (требования к мощности или параметры сварки с ограничениями).</w:t>
      </w:r>
    </w:p>
    <w:p w14:paraId="6FBCB39E" w14:textId="77777777" w:rsidR="00B8342A" w:rsidRPr="007537CC" w:rsidRDefault="00B8342A" w:rsidP="009D0E61">
      <w:pPr>
        <w:pStyle w:val="Style12"/>
        <w:widowControl/>
        <w:ind w:firstLine="720"/>
        <w:jc w:val="both"/>
        <w:rPr>
          <w:rStyle w:val="FontStyle49"/>
          <w:rFonts w:ascii="Arial" w:hAnsi="Arial" w:cs="Arial"/>
          <w:sz w:val="24"/>
          <w:szCs w:val="24"/>
          <w:lang w:eastAsia="en-US"/>
        </w:rPr>
      </w:pPr>
    </w:p>
    <w:p w14:paraId="6FBCB39F" w14:textId="77777777" w:rsidR="00E610A3" w:rsidRPr="007537CC" w:rsidRDefault="001B60F6" w:rsidP="009D0E61">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7.2 </w:t>
      </w:r>
      <w:r w:rsidR="00A35A3C" w:rsidRPr="007537CC">
        <w:rPr>
          <w:rStyle w:val="FontStyle49"/>
          <w:rFonts w:ascii="Arial" w:hAnsi="Arial" w:cs="Arial"/>
          <w:sz w:val="24"/>
          <w:szCs w:val="24"/>
          <w:lang w:eastAsia="en-US"/>
        </w:rPr>
        <w:t>Требования</w:t>
      </w:r>
    </w:p>
    <w:p w14:paraId="6FBCB3A0" w14:textId="77777777" w:rsidR="00E52147" w:rsidRPr="007537CC" w:rsidRDefault="00E52147" w:rsidP="009D0E61">
      <w:pPr>
        <w:pStyle w:val="Style12"/>
        <w:widowControl/>
        <w:ind w:firstLine="720"/>
        <w:jc w:val="both"/>
        <w:rPr>
          <w:rStyle w:val="FontStyle49"/>
          <w:rFonts w:ascii="Arial" w:hAnsi="Arial" w:cs="Arial"/>
          <w:sz w:val="24"/>
          <w:szCs w:val="24"/>
          <w:lang w:eastAsia="en-US"/>
        </w:rPr>
      </w:pPr>
    </w:p>
    <w:p w14:paraId="6FBCB3A1" w14:textId="77777777" w:rsidR="00A679C0" w:rsidRPr="007537CC" w:rsidRDefault="00A679C0" w:rsidP="009D0E61">
      <w:pPr>
        <w:pStyle w:val="Style25"/>
        <w:widowControl/>
        <w:ind w:firstLine="720"/>
        <w:jc w:val="both"/>
        <w:rPr>
          <w:rStyle w:val="FontStyle46"/>
          <w:rFonts w:ascii="Arial" w:hAnsi="Arial" w:cs="Arial"/>
          <w:color w:val="auto"/>
          <w:sz w:val="24"/>
          <w:szCs w:val="24"/>
          <w:lang w:eastAsia="en-US"/>
        </w:rPr>
      </w:pPr>
      <w:proofErr w:type="gramStart"/>
      <w:r w:rsidRPr="007537CC">
        <w:rPr>
          <w:rStyle w:val="FontStyle46"/>
          <w:rFonts w:ascii="Arial" w:hAnsi="Arial" w:cs="Arial"/>
          <w:sz w:val="24"/>
          <w:szCs w:val="24"/>
          <w:lang w:eastAsia="en-US"/>
        </w:rPr>
        <w:t xml:space="preserve">Если иное не указано в применимом методе испытаний, образцы для </w:t>
      </w:r>
      <w:r w:rsidRPr="007537CC">
        <w:rPr>
          <w:rStyle w:val="FontStyle46"/>
          <w:rFonts w:ascii="Arial" w:hAnsi="Arial" w:cs="Arial"/>
          <w:color w:val="auto"/>
          <w:sz w:val="24"/>
          <w:szCs w:val="24"/>
          <w:lang w:eastAsia="en-US"/>
        </w:rPr>
        <w:t xml:space="preserve">испытаний должны быть выдержаны при температуре (23 ± 2) °С перед испытанием в соответствии с </w:t>
      </w:r>
      <w:hyperlink w:anchor="bookmark11" w:history="1">
        <w:r w:rsidRPr="007537CC">
          <w:rPr>
            <w:rStyle w:val="FontStyle46"/>
            <w:rFonts w:ascii="Arial" w:hAnsi="Arial" w:cs="Arial"/>
            <w:color w:val="auto"/>
            <w:sz w:val="24"/>
            <w:szCs w:val="24"/>
            <w:lang w:eastAsia="en-US"/>
          </w:rPr>
          <w:t>таблицей 1</w:t>
        </w:r>
      </w:hyperlink>
      <w:r w:rsidRPr="007537CC">
        <w:rPr>
          <w:rStyle w:val="FontStyle46"/>
          <w:rFonts w:ascii="Arial" w:hAnsi="Arial" w:cs="Arial"/>
          <w:color w:val="auto"/>
          <w:sz w:val="24"/>
          <w:szCs w:val="24"/>
          <w:lang w:eastAsia="en-US"/>
        </w:rPr>
        <w:t>.</w:t>
      </w:r>
      <w:proofErr w:type="gramEnd"/>
    </w:p>
    <w:p w14:paraId="6FBCB3A2" w14:textId="77777777" w:rsidR="00A679C0" w:rsidRDefault="00A679C0" w:rsidP="009D0E61">
      <w:pPr>
        <w:pStyle w:val="Style25"/>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eastAsia="en-US"/>
        </w:rPr>
        <w:t xml:space="preserve">При испытании в соответствии с методами испытаний, указанными в </w:t>
      </w:r>
      <w:hyperlink w:anchor="bookmark11" w:history="1">
        <w:r w:rsidRPr="007537CC">
          <w:rPr>
            <w:rStyle w:val="FontStyle46"/>
            <w:rFonts w:ascii="Arial" w:hAnsi="Arial" w:cs="Arial"/>
            <w:color w:val="auto"/>
            <w:sz w:val="24"/>
            <w:szCs w:val="24"/>
            <w:lang w:eastAsia="en-US"/>
          </w:rPr>
          <w:t>таблице 1</w:t>
        </w:r>
      </w:hyperlink>
      <w:r w:rsidR="00121137" w:rsidRPr="007537CC">
        <w:rPr>
          <w:rStyle w:val="FontStyle46"/>
          <w:rFonts w:ascii="Arial" w:hAnsi="Arial" w:cs="Arial"/>
          <w:color w:val="auto"/>
          <w:sz w:val="24"/>
          <w:szCs w:val="24"/>
          <w:lang w:eastAsia="en-US"/>
        </w:rPr>
        <w:t xml:space="preserve">, </w:t>
      </w:r>
      <w:r w:rsidRPr="007537CC">
        <w:rPr>
          <w:rStyle w:val="FontStyle46"/>
          <w:rFonts w:ascii="Arial" w:hAnsi="Arial" w:cs="Arial"/>
          <w:color w:val="auto"/>
          <w:sz w:val="24"/>
          <w:szCs w:val="24"/>
          <w:lang w:eastAsia="en-US"/>
        </w:rPr>
        <w:t xml:space="preserve">использованием указанных параметров </w:t>
      </w:r>
      <w:r w:rsidR="00661440" w:rsidRPr="007537CC">
        <w:rPr>
          <w:rStyle w:val="FontStyle46"/>
          <w:rFonts w:ascii="Arial" w:hAnsi="Arial" w:cs="Arial"/>
          <w:color w:val="auto"/>
          <w:sz w:val="24"/>
          <w:szCs w:val="24"/>
          <w:lang w:eastAsia="en-US"/>
        </w:rPr>
        <w:t>клапан должен</w:t>
      </w:r>
      <w:r w:rsidRPr="007537CC">
        <w:rPr>
          <w:rStyle w:val="FontStyle46"/>
          <w:rFonts w:ascii="Arial" w:hAnsi="Arial" w:cs="Arial"/>
          <w:color w:val="auto"/>
          <w:sz w:val="24"/>
          <w:szCs w:val="24"/>
          <w:lang w:eastAsia="en-US"/>
        </w:rPr>
        <w:t xml:space="preserve"> иметь механические характеристики, соответствующие требованиям, приведенным в </w:t>
      </w:r>
      <w:hyperlink w:anchor="bookmark11" w:history="1">
        <w:r w:rsidRPr="007537CC">
          <w:rPr>
            <w:rStyle w:val="FontStyle46"/>
            <w:rFonts w:ascii="Arial" w:hAnsi="Arial" w:cs="Arial"/>
            <w:color w:val="auto"/>
            <w:sz w:val="24"/>
            <w:szCs w:val="24"/>
            <w:lang w:eastAsia="en-US"/>
          </w:rPr>
          <w:t>таблице 1</w:t>
        </w:r>
      </w:hyperlink>
      <w:r w:rsidRPr="007537CC">
        <w:rPr>
          <w:rStyle w:val="FontStyle46"/>
          <w:rFonts w:ascii="Arial" w:hAnsi="Arial" w:cs="Arial"/>
          <w:color w:val="auto"/>
          <w:sz w:val="24"/>
          <w:szCs w:val="24"/>
          <w:lang w:eastAsia="en-US"/>
        </w:rPr>
        <w:t>.</w:t>
      </w:r>
    </w:p>
    <w:p w14:paraId="6FBCB3A3" w14:textId="77777777" w:rsidR="00283A93" w:rsidRPr="007537CC" w:rsidRDefault="00283A93" w:rsidP="009D0E61">
      <w:pPr>
        <w:pStyle w:val="Style25"/>
        <w:widowControl/>
        <w:ind w:firstLine="720"/>
        <w:jc w:val="both"/>
        <w:rPr>
          <w:rStyle w:val="FontStyle46"/>
          <w:rFonts w:ascii="Arial" w:hAnsi="Arial" w:cs="Arial"/>
          <w:color w:val="auto"/>
          <w:sz w:val="24"/>
          <w:szCs w:val="24"/>
          <w:lang w:eastAsia="en-US"/>
        </w:rPr>
      </w:pPr>
    </w:p>
    <w:p w14:paraId="6FBCB3A4" w14:textId="77777777" w:rsidR="004E31A9" w:rsidRPr="007537CC" w:rsidRDefault="004E31A9" w:rsidP="00121137">
      <w:pPr>
        <w:pStyle w:val="Style19"/>
        <w:widowControl/>
        <w:rPr>
          <w:rStyle w:val="FontStyle48"/>
          <w:rFonts w:ascii="Times New Roman" w:hAnsi="Times New Roman" w:cs="Times New Roman"/>
          <w:sz w:val="28"/>
          <w:szCs w:val="28"/>
          <w:lang w:eastAsia="en-US"/>
        </w:rPr>
      </w:pPr>
      <w:bookmarkStart w:id="7" w:name="bookmark11"/>
    </w:p>
    <w:bookmarkEnd w:id="7"/>
    <w:p w14:paraId="6FBCB3A5" w14:textId="77777777" w:rsidR="00016BC6" w:rsidRDefault="00016BC6" w:rsidP="00DE1319">
      <w:pPr>
        <w:pStyle w:val="Style19"/>
        <w:widowControl/>
        <w:tabs>
          <w:tab w:val="left" w:pos="567"/>
        </w:tabs>
        <w:rPr>
          <w:rStyle w:val="FontStyle48"/>
          <w:rFonts w:ascii="Arial" w:hAnsi="Arial" w:cs="Arial"/>
          <w:b w:val="0"/>
          <w:sz w:val="24"/>
          <w:szCs w:val="24"/>
          <w:lang w:eastAsia="en-US"/>
        </w:rPr>
      </w:pPr>
      <w:r w:rsidRPr="007537CC">
        <w:rPr>
          <w:rStyle w:val="FontStyle48"/>
          <w:rFonts w:ascii="Arial" w:hAnsi="Arial" w:cs="Arial"/>
          <w:b w:val="0"/>
          <w:sz w:val="24"/>
          <w:szCs w:val="24"/>
          <w:lang w:eastAsia="en-US"/>
        </w:rPr>
        <w:tab/>
      </w:r>
      <w:r w:rsidR="00A35A3C" w:rsidRPr="007537CC">
        <w:rPr>
          <w:rStyle w:val="FontStyle48"/>
          <w:rFonts w:ascii="Arial" w:hAnsi="Arial" w:cs="Arial"/>
          <w:b w:val="0"/>
          <w:sz w:val="24"/>
          <w:szCs w:val="24"/>
          <w:lang w:eastAsia="en-US"/>
        </w:rPr>
        <w:t>Таблица</w:t>
      </w:r>
      <w:r w:rsidR="00121137" w:rsidRPr="007537CC">
        <w:rPr>
          <w:rStyle w:val="FontStyle48"/>
          <w:rFonts w:ascii="Arial" w:hAnsi="Arial" w:cs="Arial"/>
          <w:b w:val="0"/>
          <w:sz w:val="24"/>
          <w:szCs w:val="24"/>
          <w:lang w:val="en-US" w:eastAsia="en-US"/>
        </w:rPr>
        <w:t xml:space="preserve"> 1</w:t>
      </w:r>
      <w:r w:rsidR="00121137" w:rsidRPr="007537CC">
        <w:rPr>
          <w:rStyle w:val="FontStyle48"/>
          <w:rFonts w:ascii="Arial" w:hAnsi="Arial" w:cs="Arial"/>
          <w:b w:val="0"/>
          <w:sz w:val="24"/>
          <w:szCs w:val="24"/>
          <w:lang w:eastAsia="en-US"/>
        </w:rPr>
        <w:t xml:space="preserve">. </w:t>
      </w:r>
      <w:r w:rsidR="00A35A3C" w:rsidRPr="007537CC">
        <w:rPr>
          <w:rStyle w:val="FontStyle48"/>
          <w:rFonts w:ascii="Arial" w:hAnsi="Arial" w:cs="Arial"/>
          <w:b w:val="0"/>
          <w:sz w:val="24"/>
          <w:szCs w:val="24"/>
          <w:lang w:eastAsia="en-US"/>
        </w:rPr>
        <w:t>Механические свойства</w:t>
      </w:r>
    </w:p>
    <w:p w14:paraId="6FBCB3A6" w14:textId="77777777" w:rsidR="00283A93" w:rsidRPr="007537CC" w:rsidRDefault="00283A93" w:rsidP="00DE1319">
      <w:pPr>
        <w:pStyle w:val="Style19"/>
        <w:widowControl/>
        <w:tabs>
          <w:tab w:val="left" w:pos="567"/>
        </w:tabs>
        <w:rPr>
          <w:rStyle w:val="FontStyle48"/>
          <w:rFonts w:ascii="Arial" w:hAnsi="Arial" w:cs="Arial"/>
          <w:b w:val="0"/>
          <w:sz w:val="24"/>
          <w:szCs w:val="24"/>
          <w:lang w:eastAsia="en-US"/>
        </w:rPr>
      </w:pPr>
    </w:p>
    <w:tbl>
      <w:tblPr>
        <w:tblW w:w="9773" w:type="dxa"/>
        <w:jc w:val="center"/>
        <w:tblLayout w:type="fixed"/>
        <w:tblCellMar>
          <w:left w:w="40" w:type="dxa"/>
          <w:right w:w="40" w:type="dxa"/>
        </w:tblCellMar>
        <w:tblLook w:val="0000" w:firstRow="0" w:lastRow="0" w:firstColumn="0" w:lastColumn="0" w:noHBand="0" w:noVBand="0"/>
      </w:tblPr>
      <w:tblGrid>
        <w:gridCol w:w="1570"/>
        <w:gridCol w:w="1862"/>
        <w:gridCol w:w="2589"/>
        <w:gridCol w:w="2403"/>
        <w:gridCol w:w="1349"/>
      </w:tblGrid>
      <w:tr w:rsidR="00E610A3" w:rsidRPr="007537CC" w14:paraId="6FBCB3AB" w14:textId="77777777" w:rsidTr="009111C8">
        <w:trPr>
          <w:trHeight w:val="341"/>
          <w:jc w:val="center"/>
        </w:trPr>
        <w:tc>
          <w:tcPr>
            <w:tcW w:w="1570" w:type="dxa"/>
            <w:tcBorders>
              <w:top w:val="single" w:sz="6" w:space="0" w:color="auto"/>
              <w:left w:val="single" w:sz="6" w:space="0" w:color="auto"/>
              <w:bottom w:val="nil"/>
              <w:right w:val="single" w:sz="6" w:space="0" w:color="auto"/>
            </w:tcBorders>
            <w:vAlign w:val="center"/>
          </w:tcPr>
          <w:p w14:paraId="6FBCB3A7" w14:textId="77777777" w:rsidR="00E610A3" w:rsidRPr="007537CC" w:rsidRDefault="00A35A3C" w:rsidP="0012113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Характеристика</w:t>
            </w:r>
          </w:p>
        </w:tc>
        <w:tc>
          <w:tcPr>
            <w:tcW w:w="1862" w:type="dxa"/>
            <w:tcBorders>
              <w:top w:val="single" w:sz="6" w:space="0" w:color="auto"/>
              <w:left w:val="single" w:sz="6" w:space="0" w:color="auto"/>
              <w:bottom w:val="nil"/>
              <w:right w:val="single" w:sz="6" w:space="0" w:color="auto"/>
            </w:tcBorders>
            <w:vAlign w:val="center"/>
          </w:tcPr>
          <w:p w14:paraId="6FBCB3A8" w14:textId="77777777" w:rsidR="00E610A3" w:rsidRPr="007537CC" w:rsidRDefault="00A35A3C" w:rsidP="0012113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Требования</w:t>
            </w:r>
          </w:p>
        </w:tc>
        <w:tc>
          <w:tcPr>
            <w:tcW w:w="4992" w:type="dxa"/>
            <w:gridSpan w:val="2"/>
            <w:tcBorders>
              <w:top w:val="single" w:sz="6" w:space="0" w:color="auto"/>
              <w:left w:val="single" w:sz="6" w:space="0" w:color="auto"/>
              <w:bottom w:val="single" w:sz="6" w:space="0" w:color="auto"/>
              <w:right w:val="single" w:sz="6" w:space="0" w:color="auto"/>
            </w:tcBorders>
          </w:tcPr>
          <w:p w14:paraId="6FBCB3A9" w14:textId="77777777" w:rsidR="00E610A3" w:rsidRPr="007537CC" w:rsidRDefault="00A35A3C" w:rsidP="0012113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 xml:space="preserve">Параметры </w:t>
            </w:r>
            <w:r w:rsidR="00A679C0" w:rsidRPr="007537CC">
              <w:rPr>
                <w:rStyle w:val="FontStyle40"/>
                <w:rFonts w:ascii="Arial" w:hAnsi="Arial" w:cs="Arial"/>
                <w:b w:val="0"/>
                <w:sz w:val="20"/>
                <w:szCs w:val="20"/>
                <w:lang w:eastAsia="en-US"/>
              </w:rPr>
              <w:t>испытания</w:t>
            </w:r>
          </w:p>
        </w:tc>
        <w:tc>
          <w:tcPr>
            <w:tcW w:w="1349" w:type="dxa"/>
            <w:tcBorders>
              <w:top w:val="single" w:sz="6" w:space="0" w:color="auto"/>
              <w:left w:val="single" w:sz="6" w:space="0" w:color="auto"/>
              <w:right w:val="single" w:sz="6" w:space="0" w:color="auto"/>
            </w:tcBorders>
            <w:vAlign w:val="center"/>
          </w:tcPr>
          <w:p w14:paraId="6FBCB3AA" w14:textId="77777777" w:rsidR="00E610A3" w:rsidRPr="007537CC" w:rsidRDefault="00A35A3C" w:rsidP="0012113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 xml:space="preserve">Метод </w:t>
            </w:r>
            <w:r w:rsidR="00A679C0" w:rsidRPr="007537CC">
              <w:rPr>
                <w:rStyle w:val="FontStyle40"/>
                <w:rFonts w:ascii="Arial" w:hAnsi="Arial" w:cs="Arial"/>
                <w:b w:val="0"/>
                <w:sz w:val="20"/>
                <w:szCs w:val="20"/>
                <w:lang w:eastAsia="en-US"/>
              </w:rPr>
              <w:t>испытания</w:t>
            </w:r>
          </w:p>
        </w:tc>
      </w:tr>
      <w:tr w:rsidR="00E610A3" w:rsidRPr="007537CC" w14:paraId="6FBCB3B1" w14:textId="77777777" w:rsidTr="00A2453F">
        <w:trPr>
          <w:trHeight w:val="326"/>
          <w:jc w:val="center"/>
        </w:trPr>
        <w:tc>
          <w:tcPr>
            <w:tcW w:w="1570" w:type="dxa"/>
            <w:tcBorders>
              <w:top w:val="nil"/>
              <w:left w:val="single" w:sz="6" w:space="0" w:color="auto"/>
              <w:bottom w:val="double" w:sz="4" w:space="0" w:color="auto"/>
              <w:right w:val="single" w:sz="6" w:space="0" w:color="auto"/>
            </w:tcBorders>
            <w:vAlign w:val="center"/>
          </w:tcPr>
          <w:p w14:paraId="6FBCB3AC" w14:textId="77777777" w:rsidR="00E610A3" w:rsidRPr="007537CC" w:rsidRDefault="00E610A3" w:rsidP="00121137">
            <w:pPr>
              <w:widowControl/>
              <w:jc w:val="center"/>
              <w:rPr>
                <w:rStyle w:val="FontStyle40"/>
                <w:rFonts w:ascii="Arial" w:hAnsi="Arial" w:cs="Arial"/>
                <w:sz w:val="20"/>
                <w:szCs w:val="20"/>
                <w:lang w:val="en-US" w:eastAsia="en-US"/>
              </w:rPr>
            </w:pPr>
          </w:p>
        </w:tc>
        <w:tc>
          <w:tcPr>
            <w:tcW w:w="1862" w:type="dxa"/>
            <w:tcBorders>
              <w:top w:val="nil"/>
              <w:left w:val="single" w:sz="6" w:space="0" w:color="auto"/>
              <w:bottom w:val="double" w:sz="4" w:space="0" w:color="auto"/>
              <w:right w:val="single" w:sz="6" w:space="0" w:color="auto"/>
            </w:tcBorders>
            <w:vAlign w:val="center"/>
          </w:tcPr>
          <w:p w14:paraId="6FBCB3AD" w14:textId="77777777" w:rsidR="00E610A3" w:rsidRPr="007537CC" w:rsidRDefault="00E610A3" w:rsidP="00121137">
            <w:pPr>
              <w:widowControl/>
              <w:jc w:val="center"/>
              <w:rPr>
                <w:rStyle w:val="FontStyle40"/>
                <w:rFonts w:ascii="Arial" w:hAnsi="Arial" w:cs="Arial"/>
                <w:sz w:val="20"/>
                <w:szCs w:val="20"/>
                <w:lang w:val="en-US" w:eastAsia="en-US"/>
              </w:rPr>
            </w:pPr>
          </w:p>
        </w:tc>
        <w:tc>
          <w:tcPr>
            <w:tcW w:w="2589" w:type="dxa"/>
            <w:tcBorders>
              <w:top w:val="single" w:sz="6" w:space="0" w:color="auto"/>
              <w:left w:val="single" w:sz="6" w:space="0" w:color="auto"/>
              <w:bottom w:val="double" w:sz="4" w:space="0" w:color="auto"/>
              <w:right w:val="single" w:sz="6" w:space="0" w:color="auto"/>
            </w:tcBorders>
          </w:tcPr>
          <w:p w14:paraId="6FBCB3AE" w14:textId="77777777" w:rsidR="00E610A3" w:rsidRPr="007537CC" w:rsidRDefault="00016BC6" w:rsidP="0012113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п</w:t>
            </w:r>
            <w:r w:rsidR="00A35A3C" w:rsidRPr="007537CC">
              <w:rPr>
                <w:rStyle w:val="FontStyle40"/>
                <w:rFonts w:ascii="Arial" w:hAnsi="Arial" w:cs="Arial"/>
                <w:b w:val="0"/>
                <w:sz w:val="20"/>
                <w:szCs w:val="20"/>
                <w:lang w:eastAsia="en-US"/>
              </w:rPr>
              <w:t>араметр</w:t>
            </w:r>
          </w:p>
        </w:tc>
        <w:tc>
          <w:tcPr>
            <w:tcW w:w="2403" w:type="dxa"/>
            <w:tcBorders>
              <w:top w:val="single" w:sz="6" w:space="0" w:color="auto"/>
              <w:left w:val="single" w:sz="6" w:space="0" w:color="auto"/>
              <w:bottom w:val="double" w:sz="4" w:space="0" w:color="auto"/>
              <w:right w:val="single" w:sz="6" w:space="0" w:color="auto"/>
            </w:tcBorders>
          </w:tcPr>
          <w:p w14:paraId="6FBCB3AF" w14:textId="77777777" w:rsidR="00E610A3" w:rsidRPr="007537CC" w:rsidRDefault="00016BC6" w:rsidP="0012113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з</w:t>
            </w:r>
            <w:r w:rsidR="00A35A3C" w:rsidRPr="007537CC">
              <w:rPr>
                <w:rStyle w:val="FontStyle40"/>
                <w:rFonts w:ascii="Arial" w:hAnsi="Arial" w:cs="Arial"/>
                <w:b w:val="0"/>
                <w:sz w:val="20"/>
                <w:szCs w:val="20"/>
                <w:lang w:eastAsia="en-US"/>
              </w:rPr>
              <w:t>начение</w:t>
            </w:r>
          </w:p>
        </w:tc>
        <w:tc>
          <w:tcPr>
            <w:tcW w:w="1349" w:type="dxa"/>
            <w:tcBorders>
              <w:left w:val="single" w:sz="6" w:space="0" w:color="auto"/>
              <w:bottom w:val="double" w:sz="4" w:space="0" w:color="auto"/>
              <w:right w:val="single" w:sz="6" w:space="0" w:color="auto"/>
            </w:tcBorders>
            <w:vAlign w:val="center"/>
          </w:tcPr>
          <w:p w14:paraId="6FBCB3B0" w14:textId="77777777" w:rsidR="00E610A3" w:rsidRPr="007537CC" w:rsidRDefault="00E610A3" w:rsidP="00121137">
            <w:pPr>
              <w:pStyle w:val="Style23"/>
              <w:widowControl/>
              <w:jc w:val="center"/>
              <w:rPr>
                <w:rStyle w:val="FontStyle40"/>
                <w:rFonts w:ascii="Arial" w:hAnsi="Arial" w:cs="Arial"/>
                <w:sz w:val="20"/>
                <w:szCs w:val="20"/>
                <w:lang w:val="en-US" w:eastAsia="en-US"/>
              </w:rPr>
            </w:pPr>
          </w:p>
        </w:tc>
      </w:tr>
      <w:tr w:rsidR="00E610A3" w:rsidRPr="007537CC" w14:paraId="6FBCB3C3" w14:textId="77777777" w:rsidTr="00A2453F">
        <w:trPr>
          <w:trHeight w:val="1862"/>
          <w:jc w:val="center"/>
        </w:trPr>
        <w:tc>
          <w:tcPr>
            <w:tcW w:w="1570" w:type="dxa"/>
            <w:tcBorders>
              <w:top w:val="double" w:sz="4" w:space="0" w:color="auto"/>
              <w:left w:val="single" w:sz="6" w:space="0" w:color="auto"/>
              <w:bottom w:val="single" w:sz="6" w:space="0" w:color="auto"/>
              <w:right w:val="single" w:sz="6" w:space="0" w:color="auto"/>
            </w:tcBorders>
          </w:tcPr>
          <w:p w14:paraId="6FBCB3B2" w14:textId="77777777" w:rsidR="00E610A3" w:rsidRPr="007537CC" w:rsidRDefault="00815BEA" w:rsidP="00815BEA">
            <w:pPr>
              <w:pStyle w:val="Style29"/>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Гидростатическ</w:t>
            </w:r>
            <w:r w:rsidRPr="007537CC">
              <w:rPr>
                <w:rStyle w:val="FontStyle41"/>
                <w:rFonts w:ascii="Arial" w:hAnsi="Arial" w:cs="Arial"/>
                <w:sz w:val="20"/>
                <w:szCs w:val="20"/>
                <w:lang w:eastAsia="en-US"/>
              </w:rPr>
              <w:t>ая</w:t>
            </w:r>
            <w:proofErr w:type="spellEnd"/>
            <w:r w:rsidRPr="007537CC">
              <w:rPr>
                <w:rStyle w:val="FontStyle41"/>
                <w:rFonts w:ascii="Arial" w:hAnsi="Arial" w:cs="Arial"/>
                <w:sz w:val="20"/>
                <w:szCs w:val="20"/>
                <w:lang w:val="en-US" w:eastAsia="en-US"/>
              </w:rPr>
              <w:t xml:space="preserve"> </w:t>
            </w:r>
            <w:r w:rsidRPr="007537CC">
              <w:rPr>
                <w:rStyle w:val="FontStyle41"/>
                <w:rFonts w:ascii="Arial" w:hAnsi="Arial" w:cs="Arial"/>
                <w:sz w:val="20"/>
                <w:szCs w:val="20"/>
                <w:lang w:eastAsia="en-US"/>
              </w:rPr>
              <w:t>прочность</w:t>
            </w:r>
            <w:r w:rsidRPr="007537CC">
              <w:rPr>
                <w:rStyle w:val="FontStyle41"/>
                <w:rFonts w:ascii="Arial" w:hAnsi="Arial" w:cs="Arial"/>
                <w:sz w:val="20"/>
                <w:szCs w:val="20"/>
                <w:lang w:val="en-US" w:eastAsia="en-US"/>
              </w:rPr>
              <w:t xml:space="preserve"> </w:t>
            </w:r>
            <w:r w:rsidR="00A679C0" w:rsidRPr="007537CC">
              <w:rPr>
                <w:rStyle w:val="FontStyle41"/>
                <w:rFonts w:ascii="Arial" w:hAnsi="Arial" w:cs="Arial"/>
                <w:sz w:val="20"/>
                <w:szCs w:val="20"/>
                <w:lang w:val="en-US" w:eastAsia="en-US"/>
              </w:rPr>
              <w:t>(20 °C, 100 ч)</w:t>
            </w:r>
          </w:p>
        </w:tc>
        <w:tc>
          <w:tcPr>
            <w:tcW w:w="1862" w:type="dxa"/>
            <w:tcBorders>
              <w:top w:val="double" w:sz="4" w:space="0" w:color="auto"/>
              <w:left w:val="single" w:sz="6" w:space="0" w:color="auto"/>
              <w:bottom w:val="single" w:sz="6" w:space="0" w:color="auto"/>
              <w:right w:val="single" w:sz="6" w:space="0" w:color="auto"/>
            </w:tcBorders>
          </w:tcPr>
          <w:p w14:paraId="6FBCB3B3" w14:textId="77777777" w:rsidR="00E610A3" w:rsidRPr="007537CC" w:rsidRDefault="00B84C62"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Ни одной </w:t>
            </w:r>
            <w:r w:rsidR="00661440" w:rsidRPr="007537CC">
              <w:rPr>
                <w:rStyle w:val="FontStyle41"/>
                <w:rFonts w:ascii="Arial" w:hAnsi="Arial" w:cs="Arial"/>
                <w:sz w:val="20"/>
                <w:szCs w:val="20"/>
                <w:lang w:eastAsia="en-US"/>
              </w:rPr>
              <w:t>неудачи во время испытаний любого образца</w:t>
            </w:r>
          </w:p>
        </w:tc>
        <w:tc>
          <w:tcPr>
            <w:tcW w:w="2589" w:type="dxa"/>
            <w:tcBorders>
              <w:top w:val="double" w:sz="4" w:space="0" w:color="auto"/>
              <w:left w:val="single" w:sz="6" w:space="0" w:color="auto"/>
              <w:bottom w:val="single" w:sz="6" w:space="0" w:color="auto"/>
              <w:right w:val="single" w:sz="6" w:space="0" w:color="auto"/>
            </w:tcBorders>
          </w:tcPr>
          <w:p w14:paraId="6FBCB3B4" w14:textId="77777777" w:rsidR="004312A4" w:rsidRPr="007537CC" w:rsidRDefault="004312A4" w:rsidP="00121137">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Время кондиционирования</w:t>
            </w:r>
            <w:proofErr w:type="gramStart"/>
            <w:r w:rsidRPr="007537CC">
              <w:rPr>
                <w:rStyle w:val="FontStyle41"/>
                <w:rFonts w:ascii="Arial" w:hAnsi="Arial" w:cs="Arial"/>
                <w:sz w:val="20"/>
                <w:szCs w:val="20"/>
                <w:vertAlign w:val="superscript"/>
                <w:lang w:val="en-US" w:eastAsia="en-US"/>
              </w:rPr>
              <w:t>a</w:t>
            </w:r>
            <w:proofErr w:type="gramEnd"/>
            <w:r w:rsidRPr="007537CC">
              <w:rPr>
                <w:rStyle w:val="FontStyle41"/>
                <w:rFonts w:ascii="Arial" w:hAnsi="Arial" w:cs="Arial"/>
                <w:sz w:val="20"/>
                <w:szCs w:val="20"/>
                <w:vertAlign w:val="superscript"/>
                <w:lang w:eastAsia="en-US"/>
              </w:rPr>
              <w:t xml:space="preserve"> </w:t>
            </w:r>
            <w:r w:rsidR="00E86435" w:rsidRPr="007537CC">
              <w:rPr>
                <w:rStyle w:val="FontStyle41"/>
                <w:rFonts w:ascii="Arial" w:hAnsi="Arial" w:cs="Arial"/>
                <w:sz w:val="20"/>
                <w:szCs w:val="20"/>
                <w:lang w:eastAsia="en-US"/>
              </w:rPr>
              <w:t>Количество образцов для испытания</w:t>
            </w:r>
            <w:r w:rsidR="00E86435" w:rsidRPr="007537CC">
              <w:rPr>
                <w:rStyle w:val="FontStyle41"/>
                <w:rFonts w:ascii="Arial" w:hAnsi="Arial" w:cs="Arial"/>
                <w:sz w:val="20"/>
                <w:szCs w:val="20"/>
                <w:vertAlign w:val="superscript"/>
                <w:lang w:val="en-US" w:eastAsia="en-US"/>
              </w:rPr>
              <w:t>b</w:t>
            </w:r>
          </w:p>
          <w:p w14:paraId="6FBCB3B5" w14:textId="77777777" w:rsidR="004312A4"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испытания Окружное (</w:t>
            </w:r>
            <w:r w:rsidR="005577C0" w:rsidRPr="007537CC">
              <w:rPr>
                <w:rStyle w:val="FontStyle41"/>
                <w:rFonts w:ascii="Arial" w:hAnsi="Arial" w:cs="Arial"/>
                <w:sz w:val="20"/>
                <w:szCs w:val="20"/>
                <w:lang w:eastAsia="en-US"/>
              </w:rPr>
              <w:t>кольцевое</w:t>
            </w:r>
            <w:r w:rsidRPr="007537CC">
              <w:rPr>
                <w:rStyle w:val="FontStyle41"/>
                <w:rFonts w:ascii="Arial" w:hAnsi="Arial" w:cs="Arial"/>
                <w:sz w:val="20"/>
                <w:szCs w:val="20"/>
                <w:lang w:eastAsia="en-US"/>
              </w:rPr>
              <w:t>) нап</w:t>
            </w:r>
            <w:r w:rsidR="00121137" w:rsidRPr="007537CC">
              <w:rPr>
                <w:rStyle w:val="FontStyle41"/>
                <w:rFonts w:ascii="Arial" w:hAnsi="Arial" w:cs="Arial"/>
                <w:sz w:val="20"/>
                <w:szCs w:val="20"/>
                <w:lang w:eastAsia="en-US"/>
              </w:rPr>
              <w:t xml:space="preserve">ряжение: </w:t>
            </w:r>
            <w:r w:rsidRPr="007537CC">
              <w:rPr>
                <w:rStyle w:val="FontStyle41"/>
                <w:rFonts w:ascii="Arial" w:hAnsi="Arial" w:cs="Arial"/>
                <w:sz w:val="20"/>
                <w:szCs w:val="20"/>
                <w:lang w:eastAsia="en-US"/>
              </w:rPr>
              <w:t>ПЭ 80</w:t>
            </w:r>
          </w:p>
          <w:p w14:paraId="6FBCB3B6" w14:textId="77777777" w:rsidR="004312A4" w:rsidRPr="007537CC" w:rsidRDefault="00121137"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              </w:t>
            </w:r>
            <w:r w:rsidR="004312A4" w:rsidRPr="007537CC">
              <w:rPr>
                <w:rStyle w:val="FontStyle41"/>
                <w:rFonts w:ascii="Arial" w:hAnsi="Arial" w:cs="Arial"/>
                <w:sz w:val="20"/>
                <w:szCs w:val="20"/>
                <w:lang w:eastAsia="en-US"/>
              </w:rPr>
              <w:t>ПЭ 100</w:t>
            </w:r>
          </w:p>
          <w:p w14:paraId="6FBCB3B7" w14:textId="77777777" w:rsidR="00E610A3"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Период испытаний Температура во время испытаний</w:t>
            </w:r>
          </w:p>
        </w:tc>
        <w:tc>
          <w:tcPr>
            <w:tcW w:w="2403" w:type="dxa"/>
            <w:tcBorders>
              <w:top w:val="double" w:sz="4" w:space="0" w:color="auto"/>
              <w:left w:val="single" w:sz="6" w:space="0" w:color="auto"/>
              <w:bottom w:val="single" w:sz="6" w:space="0" w:color="auto"/>
              <w:right w:val="single" w:sz="6" w:space="0" w:color="auto"/>
            </w:tcBorders>
          </w:tcPr>
          <w:p w14:paraId="6FBCB3B8" w14:textId="77777777" w:rsidR="00E610A3" w:rsidRPr="007537CC" w:rsidRDefault="00B84C62"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Должны соответствовать </w:t>
            </w:r>
            <w:r w:rsidR="001B60F6" w:rsidRPr="007537CC">
              <w:rPr>
                <w:rStyle w:val="FontStyle41"/>
                <w:rFonts w:ascii="Arial" w:hAnsi="Arial" w:cs="Arial"/>
                <w:sz w:val="20"/>
                <w:szCs w:val="20"/>
                <w:lang w:val="en-US" w:eastAsia="en-US"/>
              </w:rPr>
              <w:t>ISO</w:t>
            </w:r>
            <w:r w:rsidR="001B60F6" w:rsidRPr="007537CC">
              <w:rPr>
                <w:rStyle w:val="FontStyle41"/>
                <w:rFonts w:ascii="Arial" w:hAnsi="Arial" w:cs="Arial"/>
                <w:sz w:val="20"/>
                <w:szCs w:val="20"/>
                <w:lang w:eastAsia="en-US"/>
              </w:rPr>
              <w:t xml:space="preserve"> 1167-1</w:t>
            </w:r>
          </w:p>
          <w:p w14:paraId="6FBCB3B9"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3</w:t>
            </w:r>
          </w:p>
          <w:p w14:paraId="6FBCB3BA" w14:textId="77777777" w:rsidR="00E610A3" w:rsidRPr="007537CC" w:rsidRDefault="00B84C62" w:rsidP="00121137">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Вода в резервуаре</w:t>
            </w:r>
            <w:proofErr w:type="gramStart"/>
            <w:r w:rsidR="001B60F6" w:rsidRPr="007537CC">
              <w:rPr>
                <w:rStyle w:val="FontStyle41"/>
                <w:rFonts w:ascii="Arial" w:hAnsi="Arial" w:cs="Arial"/>
                <w:sz w:val="20"/>
                <w:szCs w:val="20"/>
                <w:vertAlign w:val="superscript"/>
                <w:lang w:val="en-US" w:eastAsia="en-US"/>
              </w:rPr>
              <w:t>f</w:t>
            </w:r>
            <w:proofErr w:type="gramEnd"/>
          </w:p>
          <w:p w14:paraId="6FBCB3BB" w14:textId="77777777" w:rsidR="00121137" w:rsidRPr="007537CC" w:rsidRDefault="00121137" w:rsidP="00121137">
            <w:pPr>
              <w:pStyle w:val="Style29"/>
              <w:widowControl/>
              <w:rPr>
                <w:rStyle w:val="FontStyle41"/>
                <w:rFonts w:ascii="Arial" w:hAnsi="Arial" w:cs="Arial"/>
                <w:sz w:val="20"/>
                <w:szCs w:val="20"/>
                <w:lang w:eastAsia="en-US"/>
              </w:rPr>
            </w:pPr>
          </w:p>
          <w:p w14:paraId="6FBCB3BC" w14:textId="77777777" w:rsidR="00121137" w:rsidRPr="007537CC" w:rsidRDefault="00121137" w:rsidP="00121137">
            <w:pPr>
              <w:pStyle w:val="Style29"/>
              <w:widowControl/>
              <w:rPr>
                <w:rStyle w:val="FontStyle41"/>
                <w:rFonts w:ascii="Arial" w:hAnsi="Arial" w:cs="Arial"/>
                <w:sz w:val="20"/>
                <w:szCs w:val="20"/>
                <w:lang w:eastAsia="en-US"/>
              </w:rPr>
            </w:pPr>
          </w:p>
          <w:p w14:paraId="6FBCB3BD" w14:textId="77777777" w:rsidR="00B8342A"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10,0 </w:t>
            </w:r>
            <w:r w:rsidR="004312A4" w:rsidRPr="007537CC">
              <w:rPr>
                <w:rStyle w:val="FontStyle41"/>
                <w:rFonts w:ascii="Arial" w:hAnsi="Arial" w:cs="Arial"/>
                <w:sz w:val="20"/>
                <w:szCs w:val="20"/>
                <w:lang w:eastAsia="en-US"/>
              </w:rPr>
              <w:t>МПа</w:t>
            </w:r>
            <w:r w:rsidRPr="007537CC">
              <w:rPr>
                <w:rStyle w:val="FontStyle41"/>
                <w:rFonts w:ascii="Arial" w:hAnsi="Arial" w:cs="Arial"/>
                <w:sz w:val="20"/>
                <w:szCs w:val="20"/>
                <w:lang w:eastAsia="en-US"/>
              </w:rPr>
              <w:t xml:space="preserve"> </w:t>
            </w:r>
          </w:p>
          <w:p w14:paraId="6FBCB3BE"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12,0 </w:t>
            </w:r>
            <w:r w:rsidR="004312A4" w:rsidRPr="007537CC">
              <w:rPr>
                <w:rStyle w:val="FontStyle41"/>
                <w:rFonts w:ascii="Arial" w:hAnsi="Arial" w:cs="Arial"/>
                <w:sz w:val="20"/>
                <w:szCs w:val="20"/>
                <w:lang w:eastAsia="en-US"/>
              </w:rPr>
              <w:t>МПа</w:t>
            </w:r>
          </w:p>
          <w:p w14:paraId="6FBCB3BF" w14:textId="77777777" w:rsidR="00E610A3" w:rsidRPr="007537CC" w:rsidRDefault="00B84C62"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100 ч</w:t>
            </w:r>
          </w:p>
          <w:p w14:paraId="6FBCB3C0" w14:textId="77777777" w:rsidR="00E610A3" w:rsidRPr="007537CC" w:rsidRDefault="001B60F6" w:rsidP="0012113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20 °C</w:t>
            </w:r>
          </w:p>
        </w:tc>
        <w:tc>
          <w:tcPr>
            <w:tcW w:w="1349" w:type="dxa"/>
            <w:tcBorders>
              <w:top w:val="double" w:sz="4" w:space="0" w:color="auto"/>
              <w:left w:val="single" w:sz="6" w:space="0" w:color="auto"/>
              <w:bottom w:val="single" w:sz="6" w:space="0" w:color="auto"/>
              <w:right w:val="single" w:sz="6" w:space="0" w:color="auto"/>
            </w:tcBorders>
          </w:tcPr>
          <w:p w14:paraId="6FBCB3C1" w14:textId="77777777" w:rsidR="00E610A3" w:rsidRPr="007537CC" w:rsidRDefault="00B84C62" w:rsidP="0012113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1167-1 и</w:t>
            </w:r>
          </w:p>
          <w:p w14:paraId="6FBCB3C2" w14:textId="77777777" w:rsidR="00E610A3" w:rsidRPr="007537CC" w:rsidRDefault="001B60F6" w:rsidP="0012113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1167-4</w:t>
            </w:r>
          </w:p>
        </w:tc>
      </w:tr>
      <w:tr w:rsidR="00E610A3" w:rsidRPr="007537CC" w14:paraId="6FBCB3D4" w14:textId="77777777" w:rsidTr="00A2453F">
        <w:trPr>
          <w:trHeight w:val="1867"/>
          <w:jc w:val="center"/>
        </w:trPr>
        <w:tc>
          <w:tcPr>
            <w:tcW w:w="1570" w:type="dxa"/>
            <w:tcBorders>
              <w:top w:val="single" w:sz="6" w:space="0" w:color="auto"/>
              <w:left w:val="single" w:sz="6" w:space="0" w:color="auto"/>
              <w:bottom w:val="single" w:sz="6" w:space="0" w:color="auto"/>
              <w:right w:val="single" w:sz="6" w:space="0" w:color="auto"/>
            </w:tcBorders>
          </w:tcPr>
          <w:p w14:paraId="6FBCB3C4" w14:textId="77777777" w:rsidR="00E610A3" w:rsidRPr="007537CC" w:rsidRDefault="005577C0" w:rsidP="005577C0">
            <w:pPr>
              <w:pStyle w:val="Style29"/>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Гидростатическ</w:t>
            </w:r>
            <w:r w:rsidRPr="007537CC">
              <w:rPr>
                <w:rStyle w:val="FontStyle41"/>
                <w:rFonts w:ascii="Arial" w:hAnsi="Arial" w:cs="Arial"/>
                <w:sz w:val="20"/>
                <w:szCs w:val="20"/>
                <w:lang w:eastAsia="en-US"/>
              </w:rPr>
              <w:t>ая</w:t>
            </w:r>
            <w:proofErr w:type="spellEnd"/>
            <w:r w:rsidRPr="007537CC">
              <w:rPr>
                <w:rStyle w:val="FontStyle41"/>
                <w:rFonts w:ascii="Arial" w:hAnsi="Arial" w:cs="Arial"/>
                <w:sz w:val="20"/>
                <w:szCs w:val="20"/>
                <w:lang w:val="en-US" w:eastAsia="en-US"/>
              </w:rPr>
              <w:t xml:space="preserve"> </w:t>
            </w:r>
            <w:r w:rsidRPr="007537CC">
              <w:rPr>
                <w:rStyle w:val="FontStyle41"/>
                <w:rFonts w:ascii="Arial" w:hAnsi="Arial" w:cs="Arial"/>
                <w:sz w:val="20"/>
                <w:szCs w:val="20"/>
                <w:lang w:eastAsia="en-US"/>
              </w:rPr>
              <w:t>прочность</w:t>
            </w:r>
            <w:r w:rsidRPr="007537CC">
              <w:rPr>
                <w:rStyle w:val="FontStyle41"/>
                <w:rFonts w:ascii="Arial" w:hAnsi="Arial" w:cs="Arial"/>
                <w:sz w:val="20"/>
                <w:szCs w:val="20"/>
                <w:lang w:val="en-US" w:eastAsia="en-US"/>
              </w:rPr>
              <w:t xml:space="preserve"> </w:t>
            </w:r>
            <w:r w:rsidR="001B60F6" w:rsidRPr="007537CC">
              <w:rPr>
                <w:rStyle w:val="FontStyle41"/>
                <w:rFonts w:ascii="Arial" w:hAnsi="Arial" w:cs="Arial"/>
                <w:sz w:val="20"/>
                <w:szCs w:val="20"/>
                <w:lang w:val="en-US" w:eastAsia="en-US"/>
              </w:rPr>
              <w:t xml:space="preserve">(80 °C, 165 </w:t>
            </w:r>
            <w:r w:rsidR="00A679C0" w:rsidRPr="007537CC">
              <w:rPr>
                <w:rStyle w:val="FontStyle41"/>
                <w:rFonts w:ascii="Arial" w:hAnsi="Arial" w:cs="Arial"/>
                <w:sz w:val="20"/>
                <w:szCs w:val="20"/>
                <w:lang w:eastAsia="en-US"/>
              </w:rPr>
              <w:t>ч</w:t>
            </w:r>
            <w:r w:rsidR="001B60F6" w:rsidRPr="007537CC">
              <w:rPr>
                <w:rStyle w:val="FontStyle41"/>
                <w:rFonts w:ascii="Arial" w:hAnsi="Arial" w:cs="Arial"/>
                <w:sz w:val="20"/>
                <w:szCs w:val="20"/>
                <w:lang w:val="en-US" w:eastAsia="en-US"/>
              </w:rPr>
              <w:t>)</w:t>
            </w:r>
          </w:p>
        </w:tc>
        <w:tc>
          <w:tcPr>
            <w:tcW w:w="1862" w:type="dxa"/>
            <w:tcBorders>
              <w:top w:val="single" w:sz="6" w:space="0" w:color="auto"/>
              <w:left w:val="single" w:sz="6" w:space="0" w:color="auto"/>
              <w:bottom w:val="single" w:sz="6" w:space="0" w:color="auto"/>
              <w:right w:val="single" w:sz="6" w:space="0" w:color="auto"/>
            </w:tcBorders>
          </w:tcPr>
          <w:p w14:paraId="6FBCB3C5" w14:textId="77777777" w:rsidR="00E610A3" w:rsidRPr="007537CC" w:rsidRDefault="00B84C62" w:rsidP="00121137">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Ни одной не</w:t>
            </w:r>
            <w:r w:rsidR="00661440" w:rsidRPr="007537CC">
              <w:rPr>
                <w:rStyle w:val="FontStyle41"/>
                <w:rFonts w:ascii="Arial" w:hAnsi="Arial" w:cs="Arial"/>
                <w:sz w:val="20"/>
                <w:szCs w:val="20"/>
                <w:lang w:eastAsia="en-US"/>
              </w:rPr>
              <w:t xml:space="preserve">удачи во время испытаний любого </w:t>
            </w:r>
            <w:proofErr w:type="spellStart"/>
            <w:r w:rsidR="00661440" w:rsidRPr="007537CC">
              <w:rPr>
                <w:rStyle w:val="FontStyle41"/>
                <w:rFonts w:ascii="Arial" w:hAnsi="Arial" w:cs="Arial"/>
                <w:sz w:val="20"/>
                <w:szCs w:val="20"/>
                <w:lang w:eastAsia="en-US"/>
              </w:rPr>
              <w:t>образца</w:t>
            </w:r>
            <w:r w:rsidRPr="007537CC">
              <w:rPr>
                <w:rStyle w:val="FontStyle41"/>
                <w:rFonts w:ascii="Arial" w:hAnsi="Arial" w:cs="Arial"/>
                <w:sz w:val="20"/>
                <w:szCs w:val="20"/>
                <w:vertAlign w:val="superscript"/>
                <w:lang w:eastAsia="en-US"/>
              </w:rPr>
              <w:t>с</w:t>
            </w:r>
            <w:proofErr w:type="spellEnd"/>
          </w:p>
        </w:tc>
        <w:tc>
          <w:tcPr>
            <w:tcW w:w="2589" w:type="dxa"/>
            <w:tcBorders>
              <w:top w:val="single" w:sz="6" w:space="0" w:color="auto"/>
              <w:left w:val="single" w:sz="6" w:space="0" w:color="auto"/>
              <w:bottom w:val="single" w:sz="6" w:space="0" w:color="auto"/>
              <w:right w:val="single" w:sz="6" w:space="0" w:color="auto"/>
            </w:tcBorders>
          </w:tcPr>
          <w:p w14:paraId="6FBCB3C6" w14:textId="77777777" w:rsidR="004312A4" w:rsidRPr="007537CC" w:rsidRDefault="00B84C62" w:rsidP="00121137">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Время кондиционирования</w:t>
            </w:r>
            <w:proofErr w:type="gramStart"/>
            <w:r w:rsidRPr="007537CC">
              <w:rPr>
                <w:rStyle w:val="FontStyle41"/>
                <w:rFonts w:ascii="Arial" w:hAnsi="Arial" w:cs="Arial"/>
                <w:sz w:val="20"/>
                <w:szCs w:val="20"/>
                <w:vertAlign w:val="superscript"/>
                <w:lang w:val="en-US" w:eastAsia="en-US"/>
              </w:rPr>
              <w:t>a</w:t>
            </w:r>
            <w:proofErr w:type="gramEnd"/>
            <w:r w:rsidRPr="007537CC">
              <w:rPr>
                <w:rStyle w:val="FontStyle41"/>
                <w:rFonts w:ascii="Arial" w:hAnsi="Arial" w:cs="Arial"/>
                <w:sz w:val="20"/>
                <w:szCs w:val="20"/>
                <w:vertAlign w:val="superscript"/>
                <w:lang w:eastAsia="en-US"/>
              </w:rPr>
              <w:t xml:space="preserve"> </w:t>
            </w:r>
            <w:r w:rsidR="00E86435" w:rsidRPr="007537CC">
              <w:rPr>
                <w:rStyle w:val="FontStyle41"/>
                <w:rFonts w:ascii="Arial" w:hAnsi="Arial" w:cs="Arial"/>
                <w:sz w:val="20"/>
                <w:szCs w:val="20"/>
                <w:lang w:eastAsia="en-US"/>
              </w:rPr>
              <w:t>Количество образцов для испытания</w:t>
            </w:r>
            <w:r w:rsidR="00E86435" w:rsidRPr="007537CC">
              <w:rPr>
                <w:rStyle w:val="FontStyle41"/>
                <w:rFonts w:ascii="Arial" w:hAnsi="Arial" w:cs="Arial"/>
                <w:sz w:val="20"/>
                <w:szCs w:val="20"/>
                <w:vertAlign w:val="superscript"/>
                <w:lang w:val="en-US" w:eastAsia="en-US"/>
              </w:rPr>
              <w:t>b</w:t>
            </w:r>
          </w:p>
          <w:p w14:paraId="6FBCB3C7" w14:textId="77777777" w:rsidR="00121137" w:rsidRPr="007537CC" w:rsidRDefault="00B84C62"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испытания Окружное</w:t>
            </w:r>
            <w:r w:rsidR="00121137" w:rsidRPr="007537CC">
              <w:rPr>
                <w:rStyle w:val="FontStyle41"/>
                <w:rFonts w:ascii="Arial" w:hAnsi="Arial" w:cs="Arial"/>
                <w:sz w:val="20"/>
                <w:szCs w:val="20"/>
                <w:lang w:eastAsia="en-US"/>
              </w:rPr>
              <w:t xml:space="preserve"> (</w:t>
            </w:r>
            <w:r w:rsidR="005577C0" w:rsidRPr="007537CC">
              <w:rPr>
                <w:rStyle w:val="FontStyle41"/>
                <w:rFonts w:ascii="Arial" w:hAnsi="Arial" w:cs="Arial"/>
                <w:sz w:val="20"/>
                <w:szCs w:val="20"/>
                <w:lang w:eastAsia="en-US"/>
              </w:rPr>
              <w:t>кольцевое</w:t>
            </w:r>
            <w:r w:rsidR="00121137" w:rsidRPr="007537CC">
              <w:rPr>
                <w:rStyle w:val="FontStyle41"/>
                <w:rFonts w:ascii="Arial" w:hAnsi="Arial" w:cs="Arial"/>
                <w:sz w:val="20"/>
                <w:szCs w:val="20"/>
                <w:lang w:eastAsia="en-US"/>
              </w:rPr>
              <w:t>) напряжение: ПЭ 80</w:t>
            </w:r>
          </w:p>
          <w:p w14:paraId="6FBCB3C8" w14:textId="77777777" w:rsidR="00B84C62" w:rsidRPr="007537CC" w:rsidRDefault="00121137"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              </w:t>
            </w:r>
            <w:r w:rsidR="00B84C62" w:rsidRPr="007537CC">
              <w:rPr>
                <w:rStyle w:val="FontStyle41"/>
                <w:rFonts w:ascii="Arial" w:hAnsi="Arial" w:cs="Arial"/>
                <w:sz w:val="20"/>
                <w:szCs w:val="20"/>
                <w:lang w:eastAsia="en-US"/>
              </w:rPr>
              <w:t>ПЭ 100</w:t>
            </w:r>
          </w:p>
          <w:p w14:paraId="6FBCB3C9" w14:textId="77777777" w:rsidR="00E610A3" w:rsidRPr="007537CC" w:rsidRDefault="00B84C62"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Период испытаний Температура во время испытаний</w:t>
            </w:r>
          </w:p>
        </w:tc>
        <w:tc>
          <w:tcPr>
            <w:tcW w:w="2403" w:type="dxa"/>
            <w:tcBorders>
              <w:top w:val="single" w:sz="6" w:space="0" w:color="auto"/>
              <w:left w:val="single" w:sz="6" w:space="0" w:color="auto"/>
              <w:bottom w:val="single" w:sz="6" w:space="0" w:color="auto"/>
              <w:right w:val="single" w:sz="6" w:space="0" w:color="auto"/>
            </w:tcBorders>
          </w:tcPr>
          <w:p w14:paraId="6FBCB3CA" w14:textId="77777777" w:rsidR="00121137"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Должны соответствовать </w:t>
            </w:r>
            <w:r w:rsidR="001B60F6" w:rsidRPr="007537CC">
              <w:rPr>
                <w:rStyle w:val="FontStyle41"/>
                <w:rFonts w:ascii="Arial" w:hAnsi="Arial" w:cs="Arial"/>
                <w:sz w:val="20"/>
                <w:szCs w:val="20"/>
                <w:lang w:val="en-US" w:eastAsia="en-US"/>
              </w:rPr>
              <w:t>ISO</w:t>
            </w:r>
            <w:r w:rsidR="001B60F6" w:rsidRPr="007537CC">
              <w:rPr>
                <w:rStyle w:val="FontStyle41"/>
                <w:rFonts w:ascii="Arial" w:hAnsi="Arial" w:cs="Arial"/>
                <w:sz w:val="20"/>
                <w:szCs w:val="20"/>
                <w:lang w:eastAsia="en-US"/>
              </w:rPr>
              <w:t xml:space="preserve"> 1167-1 </w:t>
            </w:r>
          </w:p>
          <w:p w14:paraId="6FBCB3CB"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3</w:t>
            </w:r>
          </w:p>
          <w:p w14:paraId="6FBCB3CC" w14:textId="77777777" w:rsidR="00E610A3" w:rsidRPr="007537CC" w:rsidRDefault="00B84C62" w:rsidP="00121137">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Вода в резервуаре</w:t>
            </w:r>
            <w:proofErr w:type="gramStart"/>
            <w:r w:rsidR="001B60F6" w:rsidRPr="007537CC">
              <w:rPr>
                <w:rStyle w:val="FontStyle41"/>
                <w:rFonts w:ascii="Arial" w:hAnsi="Arial" w:cs="Arial"/>
                <w:sz w:val="20"/>
                <w:szCs w:val="20"/>
                <w:vertAlign w:val="superscript"/>
                <w:lang w:val="en-US" w:eastAsia="en-US"/>
              </w:rPr>
              <w:t>f</w:t>
            </w:r>
            <w:proofErr w:type="gramEnd"/>
          </w:p>
          <w:p w14:paraId="6FBCB3CD" w14:textId="77777777" w:rsidR="00121137" w:rsidRPr="007537CC" w:rsidRDefault="00121137" w:rsidP="00121137">
            <w:pPr>
              <w:pStyle w:val="Style29"/>
              <w:widowControl/>
              <w:rPr>
                <w:rStyle w:val="FontStyle41"/>
                <w:rFonts w:ascii="Arial" w:hAnsi="Arial" w:cs="Arial"/>
                <w:sz w:val="20"/>
                <w:szCs w:val="20"/>
                <w:lang w:eastAsia="en-US"/>
              </w:rPr>
            </w:pPr>
          </w:p>
          <w:p w14:paraId="6FBCB3CE" w14:textId="77777777" w:rsidR="00121137" w:rsidRPr="007537CC" w:rsidRDefault="00121137" w:rsidP="00121137">
            <w:pPr>
              <w:pStyle w:val="Style29"/>
              <w:widowControl/>
              <w:rPr>
                <w:rStyle w:val="FontStyle41"/>
                <w:rFonts w:ascii="Arial" w:hAnsi="Arial" w:cs="Arial"/>
                <w:sz w:val="20"/>
                <w:szCs w:val="20"/>
                <w:lang w:eastAsia="en-US"/>
              </w:rPr>
            </w:pPr>
          </w:p>
          <w:p w14:paraId="6FBCB3CF" w14:textId="77777777" w:rsidR="00B8342A"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4,5 МПа</w:t>
            </w:r>
            <w:r w:rsidR="001B60F6" w:rsidRPr="007537CC">
              <w:rPr>
                <w:rStyle w:val="FontStyle41"/>
                <w:rFonts w:ascii="Arial" w:hAnsi="Arial" w:cs="Arial"/>
                <w:sz w:val="20"/>
                <w:szCs w:val="20"/>
                <w:lang w:eastAsia="en-US"/>
              </w:rPr>
              <w:t xml:space="preserve"> </w:t>
            </w:r>
          </w:p>
          <w:p w14:paraId="6FBCB3D0"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5,4 </w:t>
            </w:r>
            <w:r w:rsidR="004312A4" w:rsidRPr="007537CC">
              <w:rPr>
                <w:rStyle w:val="FontStyle41"/>
                <w:rFonts w:ascii="Arial" w:hAnsi="Arial" w:cs="Arial"/>
                <w:sz w:val="20"/>
                <w:szCs w:val="20"/>
                <w:lang w:eastAsia="en-US"/>
              </w:rPr>
              <w:t>МПа</w:t>
            </w:r>
          </w:p>
          <w:p w14:paraId="6FBCB3D1"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165 </w:t>
            </w:r>
            <w:r w:rsidR="004312A4" w:rsidRPr="007537CC">
              <w:rPr>
                <w:rStyle w:val="FontStyle41"/>
                <w:rFonts w:ascii="Arial" w:hAnsi="Arial" w:cs="Arial"/>
                <w:sz w:val="20"/>
                <w:szCs w:val="20"/>
                <w:lang w:val="en-US" w:eastAsia="en-US"/>
              </w:rPr>
              <w:t xml:space="preserve">ч </w:t>
            </w:r>
            <w:r w:rsidRPr="007537CC">
              <w:rPr>
                <w:rStyle w:val="FontStyle41"/>
                <w:rFonts w:ascii="Arial" w:hAnsi="Arial" w:cs="Arial"/>
                <w:sz w:val="20"/>
                <w:szCs w:val="20"/>
                <w:lang w:eastAsia="en-US"/>
              </w:rPr>
              <w:t>80 °</w:t>
            </w:r>
            <w:r w:rsidRPr="007537CC">
              <w:rPr>
                <w:rStyle w:val="FontStyle41"/>
                <w:rFonts w:ascii="Arial" w:hAnsi="Arial" w:cs="Arial"/>
                <w:sz w:val="20"/>
                <w:szCs w:val="20"/>
                <w:lang w:val="en-US" w:eastAsia="en-US"/>
              </w:rPr>
              <w:t>C</w:t>
            </w:r>
          </w:p>
        </w:tc>
        <w:tc>
          <w:tcPr>
            <w:tcW w:w="1349" w:type="dxa"/>
            <w:tcBorders>
              <w:top w:val="single" w:sz="6" w:space="0" w:color="auto"/>
              <w:left w:val="single" w:sz="6" w:space="0" w:color="auto"/>
              <w:bottom w:val="single" w:sz="6" w:space="0" w:color="auto"/>
              <w:right w:val="single" w:sz="6" w:space="0" w:color="auto"/>
            </w:tcBorders>
          </w:tcPr>
          <w:p w14:paraId="6FBCB3D2"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 xml:space="preserve">ISO 1167-1 </w:t>
            </w:r>
            <w:r w:rsidR="00B84C62" w:rsidRPr="007537CC">
              <w:rPr>
                <w:rStyle w:val="FontStyle41"/>
                <w:rFonts w:ascii="Arial" w:hAnsi="Arial" w:cs="Arial"/>
                <w:sz w:val="20"/>
                <w:szCs w:val="20"/>
                <w:lang w:eastAsia="en-US"/>
              </w:rPr>
              <w:t>и</w:t>
            </w:r>
          </w:p>
          <w:p w14:paraId="6FBCB3D3" w14:textId="77777777" w:rsidR="00E610A3" w:rsidRPr="007537CC" w:rsidRDefault="001B60F6" w:rsidP="0012113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1167-4</w:t>
            </w:r>
          </w:p>
        </w:tc>
      </w:tr>
      <w:tr w:rsidR="00E610A3" w:rsidRPr="007537CC" w14:paraId="6FBCB3E6" w14:textId="77777777" w:rsidTr="00A2453F">
        <w:trPr>
          <w:trHeight w:val="1867"/>
          <w:jc w:val="center"/>
        </w:trPr>
        <w:tc>
          <w:tcPr>
            <w:tcW w:w="1570" w:type="dxa"/>
            <w:tcBorders>
              <w:top w:val="single" w:sz="6" w:space="0" w:color="auto"/>
              <w:left w:val="single" w:sz="6" w:space="0" w:color="auto"/>
              <w:bottom w:val="single" w:sz="6" w:space="0" w:color="auto"/>
              <w:right w:val="single" w:sz="6" w:space="0" w:color="auto"/>
            </w:tcBorders>
          </w:tcPr>
          <w:p w14:paraId="6FBCB3D5" w14:textId="77777777" w:rsidR="00E610A3" w:rsidRPr="007537CC" w:rsidRDefault="005577C0" w:rsidP="005577C0">
            <w:pPr>
              <w:pStyle w:val="Style29"/>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Гидростатическ</w:t>
            </w:r>
            <w:r w:rsidRPr="007537CC">
              <w:rPr>
                <w:rStyle w:val="FontStyle41"/>
                <w:rFonts w:ascii="Arial" w:hAnsi="Arial" w:cs="Arial"/>
                <w:sz w:val="20"/>
                <w:szCs w:val="20"/>
                <w:lang w:eastAsia="en-US"/>
              </w:rPr>
              <w:t>ая</w:t>
            </w:r>
            <w:proofErr w:type="spellEnd"/>
            <w:r w:rsidRPr="007537CC">
              <w:rPr>
                <w:rStyle w:val="FontStyle41"/>
                <w:rFonts w:ascii="Arial" w:hAnsi="Arial" w:cs="Arial"/>
                <w:sz w:val="20"/>
                <w:szCs w:val="20"/>
                <w:lang w:val="en-US" w:eastAsia="en-US"/>
              </w:rPr>
              <w:t xml:space="preserve"> </w:t>
            </w:r>
            <w:r w:rsidRPr="007537CC">
              <w:rPr>
                <w:rStyle w:val="FontStyle41"/>
                <w:rFonts w:ascii="Arial" w:hAnsi="Arial" w:cs="Arial"/>
                <w:sz w:val="20"/>
                <w:szCs w:val="20"/>
                <w:lang w:eastAsia="en-US"/>
              </w:rPr>
              <w:t>прочность</w:t>
            </w:r>
            <w:r w:rsidRPr="007537CC">
              <w:rPr>
                <w:rStyle w:val="FontStyle41"/>
                <w:rFonts w:ascii="Arial" w:hAnsi="Arial" w:cs="Arial"/>
                <w:sz w:val="20"/>
                <w:szCs w:val="20"/>
                <w:lang w:val="en-US" w:eastAsia="en-US"/>
              </w:rPr>
              <w:t xml:space="preserve"> </w:t>
            </w:r>
            <w:r w:rsidR="00A679C0" w:rsidRPr="007537CC">
              <w:rPr>
                <w:rStyle w:val="FontStyle41"/>
                <w:rFonts w:ascii="Arial" w:hAnsi="Arial" w:cs="Arial"/>
                <w:sz w:val="20"/>
                <w:szCs w:val="20"/>
                <w:lang w:val="en-US" w:eastAsia="en-US"/>
              </w:rPr>
              <w:t>(80 °C, 1 000 ч</w:t>
            </w:r>
            <w:r w:rsidR="001B60F6" w:rsidRPr="007537CC">
              <w:rPr>
                <w:rStyle w:val="FontStyle41"/>
                <w:rFonts w:ascii="Arial" w:hAnsi="Arial" w:cs="Arial"/>
                <w:sz w:val="20"/>
                <w:szCs w:val="20"/>
                <w:lang w:val="en-US" w:eastAsia="en-US"/>
              </w:rPr>
              <w:t>)</w:t>
            </w:r>
          </w:p>
        </w:tc>
        <w:tc>
          <w:tcPr>
            <w:tcW w:w="1862" w:type="dxa"/>
            <w:tcBorders>
              <w:top w:val="single" w:sz="6" w:space="0" w:color="auto"/>
              <w:left w:val="single" w:sz="6" w:space="0" w:color="auto"/>
              <w:bottom w:val="single" w:sz="6" w:space="0" w:color="auto"/>
              <w:right w:val="single" w:sz="6" w:space="0" w:color="auto"/>
            </w:tcBorders>
          </w:tcPr>
          <w:p w14:paraId="6FBCB3D6" w14:textId="77777777" w:rsidR="00B84C62" w:rsidRPr="007537CC" w:rsidRDefault="00B84C62"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Ни одной неудачи во время испытаний </w:t>
            </w:r>
            <w:r w:rsidR="00661440" w:rsidRPr="007537CC">
              <w:rPr>
                <w:rStyle w:val="FontStyle41"/>
                <w:rFonts w:ascii="Arial" w:hAnsi="Arial" w:cs="Arial"/>
                <w:sz w:val="20"/>
                <w:szCs w:val="20"/>
                <w:lang w:eastAsia="en-US"/>
              </w:rPr>
              <w:t>любого образца</w:t>
            </w:r>
          </w:p>
        </w:tc>
        <w:tc>
          <w:tcPr>
            <w:tcW w:w="2589" w:type="dxa"/>
            <w:tcBorders>
              <w:top w:val="single" w:sz="6" w:space="0" w:color="auto"/>
              <w:left w:val="single" w:sz="6" w:space="0" w:color="auto"/>
              <w:bottom w:val="single" w:sz="6" w:space="0" w:color="auto"/>
              <w:right w:val="single" w:sz="6" w:space="0" w:color="auto"/>
            </w:tcBorders>
          </w:tcPr>
          <w:p w14:paraId="6FBCB3D7" w14:textId="77777777" w:rsidR="004312A4" w:rsidRPr="007537CC" w:rsidRDefault="004312A4" w:rsidP="00121137">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Время кондиционирования</w:t>
            </w:r>
            <w:proofErr w:type="gramStart"/>
            <w:r w:rsidRPr="007537CC">
              <w:rPr>
                <w:rStyle w:val="FontStyle41"/>
                <w:rFonts w:ascii="Arial" w:hAnsi="Arial" w:cs="Arial"/>
                <w:sz w:val="20"/>
                <w:szCs w:val="20"/>
                <w:vertAlign w:val="superscript"/>
                <w:lang w:val="en-US" w:eastAsia="en-US"/>
              </w:rPr>
              <w:t>a</w:t>
            </w:r>
            <w:proofErr w:type="gramEnd"/>
            <w:r w:rsidRPr="007537CC">
              <w:rPr>
                <w:rStyle w:val="FontStyle41"/>
                <w:rFonts w:ascii="Arial" w:hAnsi="Arial" w:cs="Arial"/>
                <w:sz w:val="20"/>
                <w:szCs w:val="20"/>
                <w:vertAlign w:val="superscript"/>
                <w:lang w:eastAsia="en-US"/>
              </w:rPr>
              <w:t xml:space="preserve"> </w:t>
            </w:r>
            <w:r w:rsidR="00E86435" w:rsidRPr="007537CC">
              <w:rPr>
                <w:rStyle w:val="FontStyle41"/>
                <w:rFonts w:ascii="Arial" w:hAnsi="Arial" w:cs="Arial"/>
                <w:sz w:val="20"/>
                <w:szCs w:val="20"/>
                <w:lang w:eastAsia="en-US"/>
              </w:rPr>
              <w:t>Количество образцов для испытания</w:t>
            </w:r>
            <w:r w:rsidR="00E86435" w:rsidRPr="007537CC">
              <w:rPr>
                <w:rStyle w:val="FontStyle41"/>
                <w:rFonts w:ascii="Arial" w:hAnsi="Arial" w:cs="Arial"/>
                <w:sz w:val="20"/>
                <w:szCs w:val="20"/>
                <w:vertAlign w:val="superscript"/>
                <w:lang w:val="en-US" w:eastAsia="en-US"/>
              </w:rPr>
              <w:t>b</w:t>
            </w:r>
          </w:p>
          <w:p w14:paraId="6FBCB3D8" w14:textId="77777777" w:rsidR="004312A4"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испытания Окружно</w:t>
            </w:r>
            <w:r w:rsidR="00121137" w:rsidRPr="007537CC">
              <w:rPr>
                <w:rStyle w:val="FontStyle41"/>
                <w:rFonts w:ascii="Arial" w:hAnsi="Arial" w:cs="Arial"/>
                <w:sz w:val="20"/>
                <w:szCs w:val="20"/>
                <w:lang w:eastAsia="en-US"/>
              </w:rPr>
              <w:t>е (</w:t>
            </w:r>
            <w:r w:rsidR="005577C0" w:rsidRPr="007537CC">
              <w:rPr>
                <w:rStyle w:val="FontStyle41"/>
                <w:rFonts w:ascii="Arial" w:hAnsi="Arial" w:cs="Arial"/>
                <w:sz w:val="20"/>
                <w:szCs w:val="20"/>
                <w:lang w:eastAsia="en-US"/>
              </w:rPr>
              <w:t>кольцевое</w:t>
            </w:r>
            <w:r w:rsidR="00121137" w:rsidRPr="007537CC">
              <w:rPr>
                <w:rStyle w:val="FontStyle41"/>
                <w:rFonts w:ascii="Arial" w:hAnsi="Arial" w:cs="Arial"/>
                <w:sz w:val="20"/>
                <w:szCs w:val="20"/>
                <w:lang w:eastAsia="en-US"/>
              </w:rPr>
              <w:t xml:space="preserve">) напряжение: </w:t>
            </w:r>
            <w:r w:rsidRPr="007537CC">
              <w:rPr>
                <w:rStyle w:val="FontStyle41"/>
                <w:rFonts w:ascii="Arial" w:hAnsi="Arial" w:cs="Arial"/>
                <w:sz w:val="20"/>
                <w:szCs w:val="20"/>
                <w:lang w:eastAsia="en-US"/>
              </w:rPr>
              <w:t>ПЭ 80</w:t>
            </w:r>
          </w:p>
          <w:p w14:paraId="6FBCB3D9" w14:textId="77777777" w:rsidR="004312A4" w:rsidRPr="007537CC" w:rsidRDefault="00121137"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              </w:t>
            </w:r>
            <w:r w:rsidR="004312A4" w:rsidRPr="007537CC">
              <w:rPr>
                <w:rStyle w:val="FontStyle41"/>
                <w:rFonts w:ascii="Arial" w:hAnsi="Arial" w:cs="Arial"/>
                <w:sz w:val="20"/>
                <w:szCs w:val="20"/>
                <w:lang w:eastAsia="en-US"/>
              </w:rPr>
              <w:t>ПЭ 100</w:t>
            </w:r>
          </w:p>
          <w:p w14:paraId="6FBCB3DA" w14:textId="77777777" w:rsidR="00E610A3"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Период испытаний Температура во время испытаний</w:t>
            </w:r>
          </w:p>
        </w:tc>
        <w:tc>
          <w:tcPr>
            <w:tcW w:w="2403" w:type="dxa"/>
            <w:tcBorders>
              <w:top w:val="single" w:sz="6" w:space="0" w:color="auto"/>
              <w:left w:val="single" w:sz="6" w:space="0" w:color="auto"/>
              <w:bottom w:val="single" w:sz="6" w:space="0" w:color="auto"/>
              <w:right w:val="single" w:sz="6" w:space="0" w:color="auto"/>
            </w:tcBorders>
          </w:tcPr>
          <w:p w14:paraId="6FBCB3DB" w14:textId="77777777" w:rsidR="00C03E5C"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Должны соответствовать </w:t>
            </w:r>
            <w:r w:rsidR="001B60F6" w:rsidRPr="007537CC">
              <w:rPr>
                <w:rStyle w:val="FontStyle41"/>
                <w:rFonts w:ascii="Arial" w:hAnsi="Arial" w:cs="Arial"/>
                <w:sz w:val="20"/>
                <w:szCs w:val="20"/>
                <w:lang w:val="en-US" w:eastAsia="en-US"/>
              </w:rPr>
              <w:t>ISO</w:t>
            </w:r>
            <w:r w:rsidR="001B60F6" w:rsidRPr="007537CC">
              <w:rPr>
                <w:rStyle w:val="FontStyle41"/>
                <w:rFonts w:ascii="Arial" w:hAnsi="Arial" w:cs="Arial"/>
                <w:sz w:val="20"/>
                <w:szCs w:val="20"/>
                <w:lang w:eastAsia="en-US"/>
              </w:rPr>
              <w:t xml:space="preserve"> 1167-1 </w:t>
            </w:r>
          </w:p>
          <w:p w14:paraId="6FBCB3DC"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3</w:t>
            </w:r>
          </w:p>
          <w:p w14:paraId="6FBCB3DD" w14:textId="77777777" w:rsidR="00B8342A" w:rsidRPr="007537CC" w:rsidRDefault="004312A4" w:rsidP="00121137">
            <w:pPr>
              <w:pStyle w:val="Style14"/>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Вода в резервуаре</w:t>
            </w:r>
            <w:proofErr w:type="gramStart"/>
            <w:r w:rsidR="001B60F6" w:rsidRPr="007537CC">
              <w:rPr>
                <w:rStyle w:val="FontStyle41"/>
                <w:rFonts w:ascii="Arial" w:hAnsi="Arial" w:cs="Arial"/>
                <w:sz w:val="20"/>
                <w:szCs w:val="20"/>
                <w:vertAlign w:val="superscript"/>
                <w:lang w:val="en-US" w:eastAsia="en-US"/>
              </w:rPr>
              <w:t>f</w:t>
            </w:r>
            <w:proofErr w:type="gramEnd"/>
            <w:r w:rsidR="001B60F6" w:rsidRPr="007537CC">
              <w:rPr>
                <w:rStyle w:val="FontStyle41"/>
                <w:rFonts w:ascii="Arial" w:hAnsi="Arial" w:cs="Arial"/>
                <w:sz w:val="20"/>
                <w:szCs w:val="20"/>
                <w:vertAlign w:val="superscript"/>
                <w:lang w:eastAsia="en-US"/>
              </w:rPr>
              <w:t xml:space="preserve"> </w:t>
            </w:r>
          </w:p>
          <w:p w14:paraId="6FBCB3DE" w14:textId="77777777" w:rsidR="00C03E5C" w:rsidRPr="007537CC" w:rsidRDefault="00C03E5C" w:rsidP="00121137">
            <w:pPr>
              <w:pStyle w:val="Style14"/>
              <w:widowControl/>
              <w:rPr>
                <w:rStyle w:val="FontStyle41"/>
                <w:rFonts w:ascii="Arial" w:hAnsi="Arial" w:cs="Arial"/>
                <w:sz w:val="20"/>
                <w:szCs w:val="20"/>
                <w:lang w:eastAsia="en-US"/>
              </w:rPr>
            </w:pPr>
          </w:p>
          <w:p w14:paraId="6FBCB3DF" w14:textId="77777777" w:rsidR="00C03E5C" w:rsidRPr="007537CC" w:rsidRDefault="00C03E5C" w:rsidP="00121137">
            <w:pPr>
              <w:pStyle w:val="Style14"/>
              <w:widowControl/>
              <w:rPr>
                <w:rStyle w:val="FontStyle41"/>
                <w:rFonts w:ascii="Arial" w:hAnsi="Arial" w:cs="Arial"/>
                <w:sz w:val="20"/>
                <w:szCs w:val="20"/>
                <w:lang w:eastAsia="en-US"/>
              </w:rPr>
            </w:pPr>
          </w:p>
          <w:p w14:paraId="6FBCB3E0" w14:textId="77777777" w:rsidR="00E610A3" w:rsidRPr="007537CC" w:rsidRDefault="001B60F6" w:rsidP="00121137">
            <w:pPr>
              <w:pStyle w:val="Style14"/>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4,0 </w:t>
            </w:r>
            <w:r w:rsidR="004312A4" w:rsidRPr="007537CC">
              <w:rPr>
                <w:rFonts w:ascii="Arial" w:hAnsi="Arial" w:cs="Arial"/>
                <w:color w:val="000000"/>
                <w:sz w:val="20"/>
                <w:szCs w:val="20"/>
                <w:lang w:eastAsia="en-US"/>
              </w:rPr>
              <w:t>МПа</w:t>
            </w:r>
          </w:p>
          <w:p w14:paraId="6FBCB3E1"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5,0 </w:t>
            </w:r>
            <w:r w:rsidR="004312A4" w:rsidRPr="007537CC">
              <w:rPr>
                <w:rFonts w:ascii="Arial" w:hAnsi="Arial" w:cs="Arial"/>
                <w:color w:val="000000"/>
                <w:sz w:val="20"/>
                <w:szCs w:val="20"/>
                <w:lang w:eastAsia="en-US"/>
              </w:rPr>
              <w:t>МПа</w:t>
            </w:r>
          </w:p>
          <w:p w14:paraId="6FBCB3E2" w14:textId="77777777" w:rsidR="00E610A3"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1 000 ч</w:t>
            </w:r>
          </w:p>
          <w:p w14:paraId="6FBCB3E3"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80 °</w:t>
            </w:r>
            <w:r w:rsidRPr="007537CC">
              <w:rPr>
                <w:rStyle w:val="FontStyle41"/>
                <w:rFonts w:ascii="Arial" w:hAnsi="Arial" w:cs="Arial"/>
                <w:sz w:val="20"/>
                <w:szCs w:val="20"/>
                <w:lang w:val="en-US" w:eastAsia="en-US"/>
              </w:rPr>
              <w:t>C</w:t>
            </w:r>
          </w:p>
        </w:tc>
        <w:tc>
          <w:tcPr>
            <w:tcW w:w="1349" w:type="dxa"/>
            <w:tcBorders>
              <w:top w:val="single" w:sz="6" w:space="0" w:color="auto"/>
              <w:left w:val="single" w:sz="6" w:space="0" w:color="auto"/>
              <w:bottom w:val="single" w:sz="6" w:space="0" w:color="auto"/>
              <w:right w:val="single" w:sz="6" w:space="0" w:color="auto"/>
            </w:tcBorders>
          </w:tcPr>
          <w:p w14:paraId="6FBCB3E4" w14:textId="77777777" w:rsidR="00E610A3" w:rsidRPr="007537CC" w:rsidRDefault="001B60F6"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 xml:space="preserve">ISO 1167-1 </w:t>
            </w:r>
            <w:r w:rsidR="00B84C62" w:rsidRPr="007537CC">
              <w:rPr>
                <w:rStyle w:val="FontStyle41"/>
                <w:rFonts w:ascii="Arial" w:hAnsi="Arial" w:cs="Arial"/>
                <w:sz w:val="20"/>
                <w:szCs w:val="20"/>
                <w:lang w:eastAsia="en-US"/>
              </w:rPr>
              <w:t>и</w:t>
            </w:r>
          </w:p>
          <w:p w14:paraId="6FBCB3E5" w14:textId="77777777" w:rsidR="00E610A3" w:rsidRPr="007537CC" w:rsidRDefault="001B60F6" w:rsidP="0012113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1167-4</w:t>
            </w:r>
          </w:p>
        </w:tc>
      </w:tr>
      <w:tr w:rsidR="00E610A3" w:rsidRPr="007537CC" w14:paraId="6FBCB3F3" w14:textId="77777777" w:rsidTr="00DE1319">
        <w:trPr>
          <w:trHeight w:val="1205"/>
          <w:jc w:val="center"/>
        </w:trPr>
        <w:tc>
          <w:tcPr>
            <w:tcW w:w="1570" w:type="dxa"/>
            <w:tcBorders>
              <w:top w:val="single" w:sz="6" w:space="0" w:color="auto"/>
              <w:left w:val="single" w:sz="6" w:space="0" w:color="auto"/>
              <w:bottom w:val="single" w:sz="6" w:space="0" w:color="auto"/>
              <w:right w:val="single" w:sz="6" w:space="0" w:color="auto"/>
            </w:tcBorders>
          </w:tcPr>
          <w:p w14:paraId="6FBCB3E7" w14:textId="77777777" w:rsidR="00E610A3" w:rsidRPr="007537CC" w:rsidRDefault="00A679C0" w:rsidP="00121137">
            <w:pPr>
              <w:pStyle w:val="Style29"/>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Герметичность</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седла</w:t>
            </w:r>
            <w:proofErr w:type="spellEnd"/>
            <w:r w:rsidRPr="007537CC">
              <w:rPr>
                <w:rStyle w:val="FontStyle41"/>
                <w:rFonts w:ascii="Arial" w:hAnsi="Arial" w:cs="Arial"/>
                <w:sz w:val="20"/>
                <w:szCs w:val="20"/>
                <w:lang w:val="en-US" w:eastAsia="en-US"/>
              </w:rPr>
              <w:t xml:space="preserve"> и </w:t>
            </w:r>
            <w:proofErr w:type="spellStart"/>
            <w:r w:rsidRPr="007537CC">
              <w:rPr>
                <w:rStyle w:val="FontStyle41"/>
                <w:rFonts w:ascii="Arial" w:hAnsi="Arial" w:cs="Arial"/>
                <w:sz w:val="20"/>
                <w:szCs w:val="20"/>
                <w:lang w:val="en-US" w:eastAsia="en-US"/>
              </w:rPr>
              <w:t>уплотнения</w:t>
            </w:r>
            <w:proofErr w:type="spellEnd"/>
          </w:p>
        </w:tc>
        <w:tc>
          <w:tcPr>
            <w:tcW w:w="1862" w:type="dxa"/>
            <w:tcBorders>
              <w:top w:val="single" w:sz="6" w:space="0" w:color="auto"/>
              <w:left w:val="single" w:sz="6" w:space="0" w:color="auto"/>
              <w:bottom w:val="single" w:sz="6" w:space="0" w:color="auto"/>
              <w:right w:val="single" w:sz="6" w:space="0" w:color="auto"/>
            </w:tcBorders>
          </w:tcPr>
          <w:p w14:paraId="6FBCB3E8" w14:textId="77777777" w:rsidR="00B84C62" w:rsidRPr="007537CC" w:rsidRDefault="00661440"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Отсутствие протечек в</w:t>
            </w:r>
            <w:r w:rsidR="00B84C62" w:rsidRPr="007537CC">
              <w:rPr>
                <w:rStyle w:val="FontStyle41"/>
                <w:rFonts w:ascii="Arial" w:hAnsi="Arial" w:cs="Arial"/>
                <w:sz w:val="20"/>
                <w:szCs w:val="20"/>
                <w:lang w:eastAsia="en-US"/>
              </w:rPr>
              <w:t xml:space="preserve">о время испытаний </w:t>
            </w:r>
          </w:p>
        </w:tc>
        <w:tc>
          <w:tcPr>
            <w:tcW w:w="2589" w:type="dxa"/>
            <w:tcBorders>
              <w:top w:val="single" w:sz="6" w:space="0" w:color="auto"/>
              <w:left w:val="single" w:sz="6" w:space="0" w:color="auto"/>
              <w:bottom w:val="single" w:sz="6" w:space="0" w:color="auto"/>
              <w:right w:val="single" w:sz="6" w:space="0" w:color="auto"/>
            </w:tcBorders>
          </w:tcPr>
          <w:p w14:paraId="6FBCB3E9" w14:textId="77777777" w:rsidR="00E610A3"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испытаниях</w:t>
            </w:r>
          </w:p>
          <w:p w14:paraId="6FBCB3EA" w14:textId="77777777" w:rsidR="00E610A3"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жидкости</w:t>
            </w:r>
          </w:p>
          <w:p w14:paraId="6FBCB3EB" w14:textId="77777777" w:rsidR="004312A4" w:rsidRPr="007537CC" w:rsidRDefault="00E86435"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r w:rsidR="004312A4" w:rsidRPr="007537CC">
              <w:rPr>
                <w:rStyle w:val="FontStyle41"/>
                <w:rFonts w:ascii="Arial" w:hAnsi="Arial" w:cs="Arial"/>
                <w:sz w:val="20"/>
                <w:szCs w:val="20"/>
                <w:lang w:eastAsia="en-US"/>
              </w:rPr>
              <w:t>Давление при испытаниях</w:t>
            </w:r>
          </w:p>
          <w:p w14:paraId="6FBCB3EC" w14:textId="77777777" w:rsidR="00E610A3"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Продолжительность испытаний</w:t>
            </w:r>
          </w:p>
        </w:tc>
        <w:tc>
          <w:tcPr>
            <w:tcW w:w="2403" w:type="dxa"/>
            <w:tcBorders>
              <w:top w:val="single" w:sz="6" w:space="0" w:color="auto"/>
              <w:left w:val="single" w:sz="6" w:space="0" w:color="auto"/>
              <w:bottom w:val="single" w:sz="6" w:space="0" w:color="auto"/>
              <w:right w:val="single" w:sz="6" w:space="0" w:color="auto"/>
            </w:tcBorders>
          </w:tcPr>
          <w:p w14:paraId="6FBCB3ED" w14:textId="77777777" w:rsidR="00E610A3" w:rsidRPr="007537CC" w:rsidRDefault="001B60F6"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23 °</w:t>
            </w:r>
            <w:r w:rsidRPr="007537CC">
              <w:rPr>
                <w:rStyle w:val="FontStyle41"/>
                <w:rFonts w:ascii="Arial" w:hAnsi="Arial" w:cs="Arial"/>
                <w:color w:val="auto"/>
                <w:sz w:val="20"/>
                <w:szCs w:val="20"/>
                <w:lang w:val="en-US" w:eastAsia="en-US"/>
              </w:rPr>
              <w:t>C</w:t>
            </w:r>
          </w:p>
          <w:p w14:paraId="6FBCB3EE" w14:textId="77777777" w:rsidR="00C03E5C" w:rsidRPr="007537CC" w:rsidRDefault="004312A4"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 xml:space="preserve">Воздух или азот </w:t>
            </w:r>
          </w:p>
          <w:p w14:paraId="6FBCB3EF" w14:textId="77777777" w:rsidR="00E610A3" w:rsidRPr="007537CC" w:rsidRDefault="001B60F6"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1</w:t>
            </w:r>
          </w:p>
          <w:p w14:paraId="6FBCB3F0" w14:textId="77777777" w:rsidR="00E610A3" w:rsidRPr="007537CC" w:rsidRDefault="001B60F6"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 xml:space="preserve">25 </w:t>
            </w:r>
            <w:proofErr w:type="spellStart"/>
            <w:r w:rsidR="004312A4" w:rsidRPr="007537CC">
              <w:rPr>
                <w:rStyle w:val="FontStyle41"/>
                <w:rFonts w:ascii="Arial" w:hAnsi="Arial" w:cs="Arial"/>
                <w:color w:val="auto"/>
                <w:sz w:val="20"/>
                <w:szCs w:val="20"/>
                <w:lang w:eastAsia="en-US"/>
              </w:rPr>
              <w:t>мбар</w:t>
            </w:r>
            <w:proofErr w:type="spellEnd"/>
          </w:p>
          <w:p w14:paraId="6FBCB3F1" w14:textId="77777777" w:rsidR="00E610A3" w:rsidRPr="007537CC" w:rsidRDefault="001B60F6"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 xml:space="preserve">1 </w:t>
            </w:r>
            <w:r w:rsidR="004312A4" w:rsidRPr="007537CC">
              <w:rPr>
                <w:rStyle w:val="FontStyle41"/>
                <w:rFonts w:ascii="Arial" w:hAnsi="Arial" w:cs="Arial"/>
                <w:color w:val="auto"/>
                <w:sz w:val="20"/>
                <w:szCs w:val="20"/>
                <w:lang w:eastAsia="en-US"/>
              </w:rPr>
              <w:t>ч</w:t>
            </w:r>
          </w:p>
        </w:tc>
        <w:tc>
          <w:tcPr>
            <w:tcW w:w="1349" w:type="dxa"/>
            <w:tcBorders>
              <w:top w:val="single" w:sz="6" w:space="0" w:color="auto"/>
              <w:left w:val="single" w:sz="6" w:space="0" w:color="auto"/>
              <w:bottom w:val="single" w:sz="6" w:space="0" w:color="auto"/>
              <w:right w:val="single" w:sz="6" w:space="0" w:color="auto"/>
            </w:tcBorders>
          </w:tcPr>
          <w:p w14:paraId="6FBCB3F2" w14:textId="77777777" w:rsidR="00E610A3" w:rsidRPr="007537CC" w:rsidRDefault="006B727B" w:rsidP="00121137">
            <w:pPr>
              <w:pStyle w:val="Style29"/>
              <w:widowControl/>
              <w:rPr>
                <w:rStyle w:val="FontStyle41"/>
                <w:rFonts w:ascii="Arial" w:hAnsi="Arial" w:cs="Arial"/>
                <w:color w:val="auto"/>
                <w:sz w:val="20"/>
                <w:szCs w:val="20"/>
                <w:lang w:val="en-US" w:eastAsia="en-US"/>
              </w:rPr>
            </w:pPr>
            <w:hyperlink w:anchor="bookmark19" w:history="1">
              <w:r w:rsidR="00B84C62" w:rsidRPr="007537CC">
                <w:rPr>
                  <w:rStyle w:val="FontStyle41"/>
                  <w:rFonts w:ascii="Arial" w:hAnsi="Arial" w:cs="Arial"/>
                  <w:color w:val="auto"/>
                  <w:sz w:val="20"/>
                  <w:szCs w:val="20"/>
                  <w:lang w:eastAsia="en-US"/>
                </w:rPr>
                <w:t>Приложение</w:t>
              </w:r>
              <w:r w:rsidR="00C03E5C" w:rsidRPr="007537CC">
                <w:rPr>
                  <w:rStyle w:val="FontStyle41"/>
                  <w:rFonts w:ascii="Arial" w:hAnsi="Arial" w:cs="Arial"/>
                  <w:color w:val="auto"/>
                  <w:sz w:val="20"/>
                  <w:szCs w:val="20"/>
                  <w:lang w:eastAsia="en-US"/>
                </w:rPr>
                <w:t xml:space="preserve"> </w:t>
              </w:r>
              <w:r w:rsidR="001B60F6" w:rsidRPr="007537CC">
                <w:rPr>
                  <w:rStyle w:val="FontStyle41"/>
                  <w:rFonts w:ascii="Arial" w:hAnsi="Arial" w:cs="Arial"/>
                  <w:color w:val="auto"/>
                  <w:sz w:val="20"/>
                  <w:szCs w:val="20"/>
                  <w:lang w:val="en-US" w:eastAsia="en-US"/>
                </w:rPr>
                <w:t>A</w:t>
              </w:r>
            </w:hyperlink>
          </w:p>
        </w:tc>
      </w:tr>
      <w:tr w:rsidR="00E610A3" w:rsidRPr="007537CC" w14:paraId="6FBCB400" w14:textId="77777777" w:rsidTr="00DE1319">
        <w:trPr>
          <w:trHeight w:val="569"/>
          <w:jc w:val="center"/>
        </w:trPr>
        <w:tc>
          <w:tcPr>
            <w:tcW w:w="1570" w:type="dxa"/>
            <w:tcBorders>
              <w:top w:val="single" w:sz="6" w:space="0" w:color="auto"/>
              <w:left w:val="single" w:sz="6" w:space="0" w:color="auto"/>
              <w:right w:val="single" w:sz="6" w:space="0" w:color="auto"/>
            </w:tcBorders>
          </w:tcPr>
          <w:p w14:paraId="6FBCB3F4" w14:textId="77777777" w:rsidR="00E610A3" w:rsidRPr="007537CC" w:rsidRDefault="00B84C62" w:rsidP="00121137">
            <w:pPr>
              <w:pStyle w:val="Style29"/>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Герметичность</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седла</w:t>
            </w:r>
            <w:proofErr w:type="spellEnd"/>
            <w:r w:rsidRPr="007537CC">
              <w:rPr>
                <w:rStyle w:val="FontStyle41"/>
                <w:rFonts w:ascii="Arial" w:hAnsi="Arial" w:cs="Arial"/>
                <w:sz w:val="20"/>
                <w:szCs w:val="20"/>
                <w:lang w:val="en-US" w:eastAsia="en-US"/>
              </w:rPr>
              <w:t xml:space="preserve"> и </w:t>
            </w:r>
            <w:proofErr w:type="spellStart"/>
            <w:r w:rsidRPr="007537CC">
              <w:rPr>
                <w:rStyle w:val="FontStyle41"/>
                <w:rFonts w:ascii="Arial" w:hAnsi="Arial" w:cs="Arial"/>
                <w:sz w:val="20"/>
                <w:szCs w:val="20"/>
                <w:lang w:val="en-US" w:eastAsia="en-US"/>
              </w:rPr>
              <w:t>уплотнения</w:t>
            </w:r>
            <w:proofErr w:type="spellEnd"/>
          </w:p>
        </w:tc>
        <w:tc>
          <w:tcPr>
            <w:tcW w:w="1862" w:type="dxa"/>
            <w:tcBorders>
              <w:top w:val="single" w:sz="6" w:space="0" w:color="auto"/>
              <w:left w:val="single" w:sz="6" w:space="0" w:color="auto"/>
              <w:right w:val="single" w:sz="6" w:space="0" w:color="auto"/>
            </w:tcBorders>
          </w:tcPr>
          <w:p w14:paraId="6FBCB3F5" w14:textId="77777777" w:rsidR="00E610A3" w:rsidRPr="007537CC" w:rsidRDefault="00661440"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Отсутствие протечек во время испытаний</w:t>
            </w:r>
          </w:p>
        </w:tc>
        <w:tc>
          <w:tcPr>
            <w:tcW w:w="2589" w:type="dxa"/>
            <w:tcBorders>
              <w:top w:val="single" w:sz="6" w:space="0" w:color="auto"/>
              <w:left w:val="single" w:sz="6" w:space="0" w:color="auto"/>
              <w:right w:val="single" w:sz="6" w:space="0" w:color="auto"/>
            </w:tcBorders>
          </w:tcPr>
          <w:p w14:paraId="6FBCB3F6" w14:textId="77777777" w:rsidR="004312A4"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испытаниях</w:t>
            </w:r>
          </w:p>
          <w:p w14:paraId="6FBCB3F7" w14:textId="77777777" w:rsidR="004312A4"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жидкости</w:t>
            </w:r>
          </w:p>
          <w:p w14:paraId="6FBCB3F8" w14:textId="77777777" w:rsidR="004312A4" w:rsidRPr="007537CC" w:rsidRDefault="00E86435"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r w:rsidR="004312A4" w:rsidRPr="007537CC">
              <w:rPr>
                <w:rStyle w:val="FontStyle41"/>
                <w:rFonts w:ascii="Arial" w:hAnsi="Arial" w:cs="Arial"/>
                <w:sz w:val="20"/>
                <w:szCs w:val="20"/>
                <w:lang w:eastAsia="en-US"/>
              </w:rPr>
              <w:t>Давление при испытаниях</w:t>
            </w:r>
          </w:p>
          <w:p w14:paraId="6FBCB3F9" w14:textId="77777777" w:rsidR="00E610A3" w:rsidRPr="007537CC" w:rsidRDefault="004312A4" w:rsidP="0012113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Продолжительность </w:t>
            </w:r>
            <w:r w:rsidRPr="00DE1319">
              <w:rPr>
                <w:rStyle w:val="FontStyle41"/>
                <w:rFonts w:ascii="Arial" w:hAnsi="Arial" w:cs="Arial"/>
                <w:sz w:val="20"/>
                <w:szCs w:val="20"/>
                <w:lang w:eastAsia="en-US"/>
              </w:rPr>
              <w:t>испытаний</w:t>
            </w:r>
          </w:p>
        </w:tc>
        <w:tc>
          <w:tcPr>
            <w:tcW w:w="2403" w:type="dxa"/>
            <w:tcBorders>
              <w:top w:val="single" w:sz="6" w:space="0" w:color="auto"/>
              <w:left w:val="single" w:sz="6" w:space="0" w:color="auto"/>
              <w:right w:val="single" w:sz="6" w:space="0" w:color="auto"/>
            </w:tcBorders>
          </w:tcPr>
          <w:p w14:paraId="6FBCB3FA" w14:textId="77777777" w:rsidR="00E610A3" w:rsidRPr="007537CC" w:rsidRDefault="001B60F6"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23 °</w:t>
            </w:r>
            <w:r w:rsidRPr="007537CC">
              <w:rPr>
                <w:rStyle w:val="FontStyle41"/>
                <w:rFonts w:ascii="Arial" w:hAnsi="Arial" w:cs="Arial"/>
                <w:color w:val="auto"/>
                <w:sz w:val="20"/>
                <w:szCs w:val="20"/>
                <w:lang w:val="en-US" w:eastAsia="en-US"/>
              </w:rPr>
              <w:t>C</w:t>
            </w:r>
          </w:p>
          <w:p w14:paraId="6FBCB3FB" w14:textId="77777777" w:rsidR="00C03E5C" w:rsidRPr="007537CC" w:rsidRDefault="004312A4"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 xml:space="preserve">Воздух или азот </w:t>
            </w:r>
          </w:p>
          <w:p w14:paraId="6FBCB3FC" w14:textId="77777777" w:rsidR="00E610A3" w:rsidRPr="007537CC" w:rsidRDefault="001B60F6"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1</w:t>
            </w:r>
          </w:p>
          <w:p w14:paraId="6FBCB3FD" w14:textId="77777777" w:rsidR="00E610A3" w:rsidRPr="007537CC" w:rsidRDefault="001B60F6"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 xml:space="preserve">1,5 </w:t>
            </w:r>
            <w:r w:rsidR="005B1CC6" w:rsidRPr="007537CC">
              <w:rPr>
                <w:rStyle w:val="FontStyle41"/>
                <w:rFonts w:ascii="Arial" w:hAnsi="Arial" w:cs="Arial"/>
                <w:color w:val="auto"/>
                <w:sz w:val="20"/>
                <w:szCs w:val="20"/>
                <w:lang w:eastAsia="en-US"/>
              </w:rPr>
              <w:t>МРД</w:t>
            </w:r>
          </w:p>
          <w:p w14:paraId="6FBCB3FE" w14:textId="77777777" w:rsidR="00E610A3" w:rsidRPr="007537CC" w:rsidRDefault="004312A4" w:rsidP="00121137">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30 сек</w:t>
            </w:r>
          </w:p>
        </w:tc>
        <w:tc>
          <w:tcPr>
            <w:tcW w:w="1349" w:type="dxa"/>
            <w:tcBorders>
              <w:top w:val="single" w:sz="6" w:space="0" w:color="auto"/>
              <w:left w:val="single" w:sz="6" w:space="0" w:color="auto"/>
              <w:right w:val="single" w:sz="6" w:space="0" w:color="auto"/>
            </w:tcBorders>
          </w:tcPr>
          <w:p w14:paraId="6FBCB3FF" w14:textId="77777777" w:rsidR="00E610A3" w:rsidRPr="007537CC" w:rsidRDefault="006B727B" w:rsidP="00121137">
            <w:pPr>
              <w:pStyle w:val="Style29"/>
              <w:widowControl/>
              <w:rPr>
                <w:rStyle w:val="FontStyle41"/>
                <w:rFonts w:ascii="Arial" w:hAnsi="Arial" w:cs="Arial"/>
                <w:color w:val="auto"/>
                <w:sz w:val="20"/>
                <w:szCs w:val="20"/>
                <w:lang w:val="en-US" w:eastAsia="en-US"/>
              </w:rPr>
            </w:pPr>
            <w:hyperlink w:anchor="bookmark19" w:history="1">
              <w:r w:rsidR="00B84C62" w:rsidRPr="007537CC">
                <w:rPr>
                  <w:rStyle w:val="FontStyle41"/>
                  <w:rFonts w:ascii="Arial" w:hAnsi="Arial" w:cs="Arial"/>
                  <w:color w:val="auto"/>
                  <w:sz w:val="20"/>
                  <w:szCs w:val="20"/>
                  <w:lang w:eastAsia="en-US"/>
                </w:rPr>
                <w:t>Приложение</w:t>
              </w:r>
              <w:r w:rsidR="00C03E5C" w:rsidRPr="007537CC">
                <w:rPr>
                  <w:rStyle w:val="FontStyle41"/>
                  <w:rFonts w:ascii="Arial" w:hAnsi="Arial" w:cs="Arial"/>
                  <w:color w:val="auto"/>
                  <w:sz w:val="20"/>
                  <w:szCs w:val="20"/>
                  <w:lang w:eastAsia="en-US"/>
                </w:rPr>
                <w:t xml:space="preserve"> </w:t>
              </w:r>
              <w:r w:rsidR="001B60F6" w:rsidRPr="007537CC">
                <w:rPr>
                  <w:rStyle w:val="FontStyle41"/>
                  <w:rFonts w:ascii="Arial" w:hAnsi="Arial" w:cs="Arial"/>
                  <w:color w:val="auto"/>
                  <w:sz w:val="20"/>
                  <w:szCs w:val="20"/>
                  <w:lang w:val="en-US" w:eastAsia="en-US"/>
                </w:rPr>
                <w:t>A</w:t>
              </w:r>
            </w:hyperlink>
          </w:p>
        </w:tc>
      </w:tr>
    </w:tbl>
    <w:p w14:paraId="6FBCB401" w14:textId="77777777" w:rsidR="00D80B0A" w:rsidRPr="007537CC" w:rsidRDefault="00D80B0A" w:rsidP="00B8342A">
      <w:pPr>
        <w:pStyle w:val="Style5"/>
        <w:widowControl/>
        <w:jc w:val="both"/>
        <w:rPr>
          <w:rStyle w:val="FontStyle48"/>
          <w:rFonts w:ascii="Times New Roman" w:hAnsi="Times New Roman" w:cs="Times New Roman"/>
          <w:sz w:val="28"/>
          <w:szCs w:val="28"/>
          <w:lang w:eastAsia="en-US"/>
        </w:rPr>
      </w:pPr>
    </w:p>
    <w:p w14:paraId="6FBCB402" w14:textId="77777777" w:rsidR="00283A93" w:rsidRDefault="00283A93" w:rsidP="009111C8">
      <w:pPr>
        <w:pStyle w:val="Style5"/>
        <w:widowControl/>
        <w:tabs>
          <w:tab w:val="left" w:pos="567"/>
        </w:tabs>
        <w:rPr>
          <w:rStyle w:val="FontStyle48"/>
          <w:rFonts w:ascii="Arial" w:hAnsi="Arial" w:cs="Arial"/>
          <w:b w:val="0"/>
          <w:sz w:val="24"/>
          <w:szCs w:val="24"/>
          <w:lang w:eastAsia="en-US"/>
        </w:rPr>
      </w:pPr>
    </w:p>
    <w:p w14:paraId="6FBCB403" w14:textId="77777777" w:rsidR="00283A93" w:rsidRDefault="00283A93" w:rsidP="009111C8">
      <w:pPr>
        <w:pStyle w:val="Style5"/>
        <w:widowControl/>
        <w:tabs>
          <w:tab w:val="left" w:pos="567"/>
        </w:tabs>
        <w:rPr>
          <w:rStyle w:val="FontStyle48"/>
          <w:rFonts w:ascii="Arial" w:hAnsi="Arial" w:cs="Arial"/>
          <w:b w:val="0"/>
          <w:sz w:val="24"/>
          <w:szCs w:val="24"/>
          <w:lang w:eastAsia="en-US"/>
        </w:rPr>
      </w:pPr>
    </w:p>
    <w:p w14:paraId="6FBCB404" w14:textId="77777777" w:rsidR="00DE1319" w:rsidRDefault="009111C8" w:rsidP="009111C8">
      <w:pPr>
        <w:pStyle w:val="Style5"/>
        <w:widowControl/>
        <w:tabs>
          <w:tab w:val="left" w:pos="567"/>
        </w:tabs>
        <w:rPr>
          <w:rStyle w:val="FontStyle48"/>
          <w:rFonts w:ascii="Arial" w:hAnsi="Arial" w:cs="Arial"/>
          <w:b w:val="0"/>
          <w:sz w:val="24"/>
          <w:szCs w:val="24"/>
          <w:lang w:eastAsia="en-US"/>
        </w:rPr>
      </w:pPr>
      <w:r w:rsidRPr="007537CC">
        <w:rPr>
          <w:rStyle w:val="FontStyle48"/>
          <w:rFonts w:ascii="Arial" w:hAnsi="Arial" w:cs="Arial"/>
          <w:b w:val="0"/>
          <w:sz w:val="24"/>
          <w:szCs w:val="24"/>
          <w:lang w:eastAsia="en-US"/>
        </w:rPr>
        <w:tab/>
      </w:r>
    </w:p>
    <w:p w14:paraId="6FBCB405" w14:textId="77777777" w:rsidR="009111C8" w:rsidRPr="00F00D9C" w:rsidRDefault="009111C8" w:rsidP="009111C8">
      <w:pPr>
        <w:pStyle w:val="Style5"/>
        <w:widowControl/>
        <w:tabs>
          <w:tab w:val="left" w:pos="567"/>
        </w:tabs>
        <w:rPr>
          <w:rStyle w:val="FontStyle48"/>
          <w:rFonts w:ascii="Arial" w:hAnsi="Arial" w:cs="Arial"/>
          <w:b w:val="0"/>
          <w:i/>
          <w:iCs/>
          <w:sz w:val="24"/>
          <w:szCs w:val="24"/>
          <w:lang w:eastAsia="en-US"/>
        </w:rPr>
      </w:pPr>
      <w:r w:rsidRPr="00F00D9C">
        <w:rPr>
          <w:rStyle w:val="FontStyle48"/>
          <w:rFonts w:ascii="Arial" w:hAnsi="Arial" w:cs="Arial"/>
          <w:b w:val="0"/>
          <w:i/>
          <w:iCs/>
          <w:sz w:val="24"/>
          <w:szCs w:val="24"/>
          <w:lang w:eastAsia="en-US"/>
        </w:rPr>
        <w:lastRenderedPageBreak/>
        <w:t>Продолжение т</w:t>
      </w:r>
      <w:r w:rsidR="009B5DD7" w:rsidRPr="00F00D9C">
        <w:rPr>
          <w:rStyle w:val="FontStyle48"/>
          <w:rFonts w:ascii="Arial" w:hAnsi="Arial" w:cs="Arial"/>
          <w:b w:val="0"/>
          <w:i/>
          <w:iCs/>
          <w:sz w:val="24"/>
          <w:szCs w:val="24"/>
          <w:lang w:eastAsia="en-US"/>
        </w:rPr>
        <w:t>аблицы</w:t>
      </w:r>
      <w:r w:rsidR="001B60F6" w:rsidRPr="00F00D9C">
        <w:rPr>
          <w:rStyle w:val="FontStyle48"/>
          <w:rFonts w:ascii="Arial" w:hAnsi="Arial" w:cs="Arial"/>
          <w:b w:val="0"/>
          <w:i/>
          <w:iCs/>
          <w:sz w:val="24"/>
          <w:szCs w:val="24"/>
          <w:lang w:val="en-US" w:eastAsia="en-US"/>
        </w:rPr>
        <w:t xml:space="preserve"> 1 </w:t>
      </w:r>
    </w:p>
    <w:p w14:paraId="6FBCB406" w14:textId="77777777" w:rsidR="00283A93" w:rsidRPr="00283A93" w:rsidRDefault="00283A93" w:rsidP="009111C8">
      <w:pPr>
        <w:pStyle w:val="Style5"/>
        <w:widowControl/>
        <w:tabs>
          <w:tab w:val="left" w:pos="567"/>
        </w:tabs>
        <w:rPr>
          <w:rStyle w:val="FontStyle47"/>
          <w:rFonts w:ascii="Arial" w:hAnsi="Arial" w:cs="Arial"/>
          <w:bCs/>
          <w:i w:val="0"/>
          <w:iCs w:val="0"/>
          <w:sz w:val="24"/>
          <w:szCs w:val="24"/>
          <w:lang w:eastAsia="en-US"/>
        </w:rPr>
      </w:pPr>
    </w:p>
    <w:tbl>
      <w:tblPr>
        <w:tblW w:w="9778" w:type="dxa"/>
        <w:jc w:val="center"/>
        <w:tblLayout w:type="fixed"/>
        <w:tblCellMar>
          <w:left w:w="40" w:type="dxa"/>
          <w:right w:w="40" w:type="dxa"/>
        </w:tblCellMar>
        <w:tblLook w:val="0000" w:firstRow="0" w:lastRow="0" w:firstColumn="0" w:lastColumn="0" w:noHBand="0" w:noVBand="0"/>
      </w:tblPr>
      <w:tblGrid>
        <w:gridCol w:w="1574"/>
        <w:gridCol w:w="1858"/>
        <w:gridCol w:w="2400"/>
        <w:gridCol w:w="2592"/>
        <w:gridCol w:w="1354"/>
      </w:tblGrid>
      <w:tr w:rsidR="00E610A3" w:rsidRPr="007537CC" w14:paraId="6FBCB40B" w14:textId="77777777" w:rsidTr="00283A93">
        <w:trPr>
          <w:trHeight w:val="307"/>
          <w:jc w:val="center"/>
        </w:trPr>
        <w:tc>
          <w:tcPr>
            <w:tcW w:w="1574" w:type="dxa"/>
            <w:vMerge w:val="restart"/>
            <w:tcBorders>
              <w:top w:val="single" w:sz="6" w:space="0" w:color="auto"/>
              <w:left w:val="single" w:sz="6" w:space="0" w:color="auto"/>
              <w:right w:val="single" w:sz="6" w:space="0" w:color="auto"/>
            </w:tcBorders>
            <w:vAlign w:val="center"/>
          </w:tcPr>
          <w:p w14:paraId="6FBCB407" w14:textId="77777777" w:rsidR="00E610A3" w:rsidRPr="007537CC" w:rsidRDefault="00604807" w:rsidP="00BB0BF7">
            <w:pPr>
              <w:pStyle w:val="Style23"/>
              <w:widowControl/>
              <w:jc w:val="center"/>
              <w:rPr>
                <w:rStyle w:val="FontStyle40"/>
                <w:rFonts w:ascii="Arial" w:hAnsi="Arial" w:cs="Arial"/>
                <w:b w:val="0"/>
                <w:sz w:val="20"/>
                <w:szCs w:val="20"/>
                <w:lang w:val="en-US" w:eastAsia="en-US"/>
              </w:rPr>
            </w:pPr>
            <w:r w:rsidRPr="007537CC">
              <w:rPr>
                <w:rStyle w:val="FontStyle40"/>
                <w:rFonts w:ascii="Arial" w:hAnsi="Arial" w:cs="Arial"/>
                <w:b w:val="0"/>
                <w:sz w:val="20"/>
                <w:szCs w:val="20"/>
                <w:lang w:eastAsia="en-US"/>
              </w:rPr>
              <w:t>Характеристика</w:t>
            </w:r>
          </w:p>
        </w:tc>
        <w:tc>
          <w:tcPr>
            <w:tcW w:w="1858" w:type="dxa"/>
            <w:vMerge w:val="restart"/>
            <w:tcBorders>
              <w:top w:val="single" w:sz="6" w:space="0" w:color="auto"/>
              <w:left w:val="single" w:sz="6" w:space="0" w:color="auto"/>
              <w:right w:val="single" w:sz="6" w:space="0" w:color="auto"/>
            </w:tcBorders>
            <w:vAlign w:val="center"/>
          </w:tcPr>
          <w:p w14:paraId="6FBCB408" w14:textId="77777777" w:rsidR="00E610A3" w:rsidRPr="007537CC" w:rsidRDefault="00604807"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Требования</w:t>
            </w:r>
          </w:p>
        </w:tc>
        <w:tc>
          <w:tcPr>
            <w:tcW w:w="4992" w:type="dxa"/>
            <w:gridSpan w:val="2"/>
            <w:tcBorders>
              <w:top w:val="single" w:sz="6" w:space="0" w:color="auto"/>
              <w:left w:val="single" w:sz="6" w:space="0" w:color="auto"/>
              <w:bottom w:val="single" w:sz="6" w:space="0" w:color="auto"/>
              <w:right w:val="single" w:sz="6" w:space="0" w:color="auto"/>
            </w:tcBorders>
          </w:tcPr>
          <w:p w14:paraId="6FBCB409" w14:textId="77777777" w:rsidR="00E610A3" w:rsidRPr="007537CC" w:rsidRDefault="00604807"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Параметр испытания</w:t>
            </w:r>
          </w:p>
        </w:tc>
        <w:tc>
          <w:tcPr>
            <w:tcW w:w="1354" w:type="dxa"/>
            <w:vMerge w:val="restart"/>
            <w:tcBorders>
              <w:top w:val="single" w:sz="6" w:space="0" w:color="auto"/>
              <w:left w:val="single" w:sz="6" w:space="0" w:color="auto"/>
              <w:right w:val="single" w:sz="6" w:space="0" w:color="auto"/>
            </w:tcBorders>
            <w:vAlign w:val="center"/>
          </w:tcPr>
          <w:p w14:paraId="6FBCB40A" w14:textId="77777777" w:rsidR="00E610A3" w:rsidRPr="007537CC" w:rsidRDefault="00604807" w:rsidP="00BB0BF7">
            <w:pPr>
              <w:pStyle w:val="Style23"/>
              <w:widowControl/>
              <w:jc w:val="center"/>
              <w:rPr>
                <w:rStyle w:val="FontStyle40"/>
                <w:rFonts w:ascii="Arial" w:hAnsi="Arial" w:cs="Arial"/>
                <w:b w:val="0"/>
                <w:sz w:val="20"/>
                <w:szCs w:val="20"/>
                <w:lang w:val="en-US" w:eastAsia="en-US"/>
              </w:rPr>
            </w:pPr>
            <w:r w:rsidRPr="007537CC">
              <w:rPr>
                <w:rStyle w:val="FontStyle40"/>
                <w:rFonts w:ascii="Arial" w:hAnsi="Arial" w:cs="Arial"/>
                <w:b w:val="0"/>
                <w:sz w:val="20"/>
                <w:szCs w:val="20"/>
                <w:lang w:eastAsia="en-US"/>
              </w:rPr>
              <w:t>Метод испытания</w:t>
            </w:r>
          </w:p>
        </w:tc>
      </w:tr>
      <w:tr w:rsidR="00B8342A" w:rsidRPr="007537CC" w14:paraId="6FBCB411" w14:textId="77777777" w:rsidTr="00D80B0A">
        <w:trPr>
          <w:trHeight w:val="326"/>
          <w:jc w:val="center"/>
        </w:trPr>
        <w:tc>
          <w:tcPr>
            <w:tcW w:w="1574" w:type="dxa"/>
            <w:tcBorders>
              <w:top w:val="nil"/>
              <w:left w:val="single" w:sz="6" w:space="0" w:color="auto"/>
              <w:bottom w:val="double" w:sz="4" w:space="0" w:color="auto"/>
              <w:right w:val="single" w:sz="6" w:space="0" w:color="auto"/>
            </w:tcBorders>
            <w:vAlign w:val="center"/>
          </w:tcPr>
          <w:p w14:paraId="6FBCB40C" w14:textId="77777777" w:rsidR="00B8342A" w:rsidRPr="007537CC" w:rsidRDefault="00B8342A" w:rsidP="00BB0BF7">
            <w:pPr>
              <w:widowControl/>
              <w:jc w:val="center"/>
              <w:rPr>
                <w:rStyle w:val="FontStyle40"/>
                <w:rFonts w:ascii="Arial" w:hAnsi="Arial" w:cs="Arial"/>
                <w:b w:val="0"/>
                <w:sz w:val="20"/>
                <w:szCs w:val="20"/>
                <w:lang w:val="en-US" w:eastAsia="en-US"/>
              </w:rPr>
            </w:pPr>
          </w:p>
        </w:tc>
        <w:tc>
          <w:tcPr>
            <w:tcW w:w="1858" w:type="dxa"/>
            <w:tcBorders>
              <w:top w:val="nil"/>
              <w:left w:val="single" w:sz="6" w:space="0" w:color="auto"/>
              <w:bottom w:val="double" w:sz="4" w:space="0" w:color="auto"/>
              <w:right w:val="single" w:sz="6" w:space="0" w:color="auto"/>
            </w:tcBorders>
            <w:vAlign w:val="center"/>
          </w:tcPr>
          <w:p w14:paraId="6FBCB40D" w14:textId="77777777" w:rsidR="00B8342A" w:rsidRPr="007537CC" w:rsidRDefault="00B8342A" w:rsidP="00BB0BF7">
            <w:pPr>
              <w:widowControl/>
              <w:jc w:val="center"/>
              <w:rPr>
                <w:rStyle w:val="FontStyle40"/>
                <w:rFonts w:ascii="Arial" w:hAnsi="Arial" w:cs="Arial"/>
                <w:b w:val="0"/>
                <w:sz w:val="20"/>
                <w:szCs w:val="20"/>
                <w:lang w:val="en-US" w:eastAsia="en-US"/>
              </w:rPr>
            </w:pPr>
          </w:p>
        </w:tc>
        <w:tc>
          <w:tcPr>
            <w:tcW w:w="2400" w:type="dxa"/>
            <w:tcBorders>
              <w:top w:val="single" w:sz="6" w:space="0" w:color="auto"/>
              <w:left w:val="single" w:sz="6" w:space="0" w:color="auto"/>
              <w:bottom w:val="double" w:sz="4" w:space="0" w:color="auto"/>
              <w:right w:val="single" w:sz="4" w:space="0" w:color="auto"/>
            </w:tcBorders>
          </w:tcPr>
          <w:p w14:paraId="6FBCB40E" w14:textId="77777777" w:rsidR="00B8342A" w:rsidRPr="007537CC" w:rsidRDefault="009111C8"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п</w:t>
            </w:r>
            <w:r w:rsidR="00604807" w:rsidRPr="007537CC">
              <w:rPr>
                <w:rStyle w:val="FontStyle40"/>
                <w:rFonts w:ascii="Arial" w:hAnsi="Arial" w:cs="Arial"/>
                <w:b w:val="0"/>
                <w:sz w:val="20"/>
                <w:szCs w:val="20"/>
                <w:lang w:eastAsia="en-US"/>
              </w:rPr>
              <w:t>араметр</w:t>
            </w:r>
          </w:p>
        </w:tc>
        <w:tc>
          <w:tcPr>
            <w:tcW w:w="2592" w:type="dxa"/>
            <w:tcBorders>
              <w:top w:val="single" w:sz="6" w:space="0" w:color="auto"/>
              <w:left w:val="single" w:sz="4" w:space="0" w:color="auto"/>
              <w:bottom w:val="single" w:sz="6" w:space="0" w:color="auto"/>
              <w:right w:val="single" w:sz="6" w:space="0" w:color="auto"/>
            </w:tcBorders>
          </w:tcPr>
          <w:p w14:paraId="6FBCB40F" w14:textId="77777777" w:rsidR="00B8342A" w:rsidRPr="007537CC" w:rsidRDefault="009111C8"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з</w:t>
            </w:r>
            <w:r w:rsidR="00604807" w:rsidRPr="007537CC">
              <w:rPr>
                <w:rStyle w:val="FontStyle40"/>
                <w:rFonts w:ascii="Arial" w:hAnsi="Arial" w:cs="Arial"/>
                <w:b w:val="0"/>
                <w:sz w:val="20"/>
                <w:szCs w:val="20"/>
                <w:lang w:eastAsia="en-US"/>
              </w:rPr>
              <w:t>начение</w:t>
            </w:r>
          </w:p>
        </w:tc>
        <w:tc>
          <w:tcPr>
            <w:tcW w:w="1354" w:type="dxa"/>
            <w:tcBorders>
              <w:top w:val="nil"/>
              <w:left w:val="single" w:sz="6" w:space="0" w:color="auto"/>
              <w:bottom w:val="double" w:sz="4" w:space="0" w:color="auto"/>
              <w:right w:val="single" w:sz="6" w:space="0" w:color="auto"/>
            </w:tcBorders>
            <w:vAlign w:val="center"/>
          </w:tcPr>
          <w:p w14:paraId="6FBCB410" w14:textId="77777777" w:rsidR="00B8342A" w:rsidRPr="007537CC" w:rsidRDefault="00B8342A" w:rsidP="00BB0BF7">
            <w:pPr>
              <w:pStyle w:val="Style23"/>
              <w:widowControl/>
              <w:jc w:val="center"/>
              <w:rPr>
                <w:rStyle w:val="FontStyle40"/>
                <w:rFonts w:ascii="Arial" w:hAnsi="Arial" w:cs="Arial"/>
                <w:b w:val="0"/>
                <w:sz w:val="20"/>
                <w:szCs w:val="20"/>
                <w:lang w:val="en-US" w:eastAsia="en-US"/>
              </w:rPr>
            </w:pPr>
          </w:p>
        </w:tc>
      </w:tr>
      <w:tr w:rsidR="00DE1319" w:rsidRPr="007537CC" w14:paraId="6FBCB413" w14:textId="77777777" w:rsidTr="00283A93">
        <w:trPr>
          <w:trHeight w:val="1323"/>
          <w:jc w:val="center"/>
        </w:trPr>
        <w:tc>
          <w:tcPr>
            <w:tcW w:w="9778" w:type="dxa"/>
            <w:gridSpan w:val="5"/>
            <w:tcBorders>
              <w:top w:val="double" w:sz="4" w:space="0" w:color="auto"/>
              <w:left w:val="single" w:sz="6" w:space="0" w:color="auto"/>
              <w:bottom w:val="single" w:sz="6" w:space="0" w:color="auto"/>
              <w:right w:val="single" w:sz="6" w:space="0" w:color="auto"/>
            </w:tcBorders>
          </w:tcPr>
          <w:p w14:paraId="6FBCB412" w14:textId="77777777" w:rsidR="00DE1319" w:rsidRPr="00302FFD" w:rsidRDefault="00DE1319" w:rsidP="00F93795">
            <w:pPr>
              <w:pStyle w:val="Style29"/>
              <w:widowControl/>
              <w:rPr>
                <w:rStyle w:val="FontStyle41"/>
                <w:rFonts w:ascii="Arial" w:hAnsi="Arial" w:cs="Arial"/>
                <w:sz w:val="20"/>
                <w:szCs w:val="20"/>
                <w:lang w:eastAsia="en-US"/>
              </w:rPr>
            </w:pPr>
            <w:r w:rsidRPr="007537CC">
              <w:rPr>
                <w:rStyle w:val="FontStyle40"/>
                <w:rFonts w:ascii="Arial" w:hAnsi="Arial" w:cs="Arial"/>
                <w:b w:val="0"/>
                <w:sz w:val="20"/>
                <w:szCs w:val="20"/>
                <w:lang w:eastAsia="en-US"/>
              </w:rPr>
              <w:t xml:space="preserve">МЕРЫ ПРЕДОСТЕРЕЖЕНИЯ И ТЕХНИКА БЕЗОПАСНОСТИ. При испытании воздухом или азотом до 1,5 </w:t>
            </w:r>
            <w:proofErr w:type="gramStart"/>
            <w:r w:rsidRPr="007537CC">
              <w:rPr>
                <w:rStyle w:val="FontStyle40"/>
                <w:rFonts w:ascii="Arial" w:hAnsi="Arial" w:cs="Arial"/>
                <w:b w:val="0"/>
                <w:sz w:val="20"/>
                <w:szCs w:val="20"/>
                <w:lang w:val="en-US" w:eastAsia="en-US"/>
              </w:rPr>
              <w:t>M</w:t>
            </w:r>
            <w:proofErr w:type="gramEnd"/>
            <w:r w:rsidRPr="007537CC">
              <w:rPr>
                <w:rStyle w:val="FontStyle40"/>
                <w:rFonts w:ascii="Arial" w:hAnsi="Arial" w:cs="Arial"/>
                <w:b w:val="0"/>
                <w:sz w:val="20"/>
                <w:szCs w:val="20"/>
                <w:lang w:eastAsia="en-US"/>
              </w:rPr>
              <w:t>РД необходимо соблюдать меры предосторожности. Для испытаний воздухом или азотом следует использовать давление не более 6 бар. При МРД &gt;4 бар следует рассмотреть возможность проведения испытаний с водой, а условия испытаний должны быть согласованы между изготовителем и конечным пользователем.</w:t>
            </w:r>
          </w:p>
        </w:tc>
      </w:tr>
      <w:tr w:rsidR="00DE1319" w:rsidRPr="007537CC" w14:paraId="6FBCB424" w14:textId="77777777" w:rsidTr="00BB0BF7">
        <w:trPr>
          <w:trHeight w:val="1426"/>
          <w:jc w:val="center"/>
        </w:trPr>
        <w:tc>
          <w:tcPr>
            <w:tcW w:w="1574" w:type="dxa"/>
            <w:tcBorders>
              <w:top w:val="single" w:sz="6" w:space="0" w:color="auto"/>
              <w:left w:val="single" w:sz="6" w:space="0" w:color="auto"/>
              <w:bottom w:val="single" w:sz="6" w:space="0" w:color="auto"/>
              <w:right w:val="single" w:sz="6" w:space="0" w:color="auto"/>
            </w:tcBorders>
          </w:tcPr>
          <w:p w14:paraId="6FBCB414" w14:textId="77777777" w:rsidR="00DE1319" w:rsidRPr="007537CC" w:rsidRDefault="00DE1319" w:rsidP="00F93795">
            <w:pPr>
              <w:pStyle w:val="Style29"/>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Перепад</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давления</w:t>
            </w:r>
            <w:proofErr w:type="spellEnd"/>
          </w:p>
        </w:tc>
        <w:tc>
          <w:tcPr>
            <w:tcW w:w="1858" w:type="dxa"/>
            <w:tcBorders>
              <w:top w:val="single" w:sz="6" w:space="0" w:color="auto"/>
              <w:left w:val="single" w:sz="6" w:space="0" w:color="auto"/>
              <w:bottom w:val="single" w:sz="6" w:space="0" w:color="auto"/>
              <w:right w:val="single" w:sz="6" w:space="0" w:color="auto"/>
            </w:tcBorders>
          </w:tcPr>
          <w:p w14:paraId="6FBCB415"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Скорость воздушного потока (значение, указанное производителем)</w:t>
            </w:r>
          </w:p>
        </w:tc>
        <w:tc>
          <w:tcPr>
            <w:tcW w:w="2400" w:type="dxa"/>
            <w:tcBorders>
              <w:top w:val="single" w:sz="6" w:space="0" w:color="auto"/>
              <w:left w:val="single" w:sz="6" w:space="0" w:color="auto"/>
              <w:bottom w:val="single" w:sz="6" w:space="0" w:color="auto"/>
              <w:right w:val="single" w:sz="6" w:space="0" w:color="auto"/>
            </w:tcBorders>
          </w:tcPr>
          <w:p w14:paraId="6FBCB416"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испытания</w:t>
            </w:r>
          </w:p>
          <w:p w14:paraId="6FBCB417"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r w:rsidRPr="007537CC">
              <w:rPr>
                <w:rStyle w:val="FontStyle41"/>
                <w:rFonts w:ascii="Arial" w:hAnsi="Arial" w:cs="Arial"/>
                <w:sz w:val="20"/>
                <w:szCs w:val="20"/>
                <w:lang w:eastAsia="en-US"/>
              </w:rPr>
              <w:t>Давление при испытании</w:t>
            </w:r>
          </w:p>
          <w:p w14:paraId="6FBCB418"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Перепад давления </w:t>
            </w:r>
          </w:p>
          <w:p w14:paraId="6FBCB419"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при НД ≤ 63 мм,</w:t>
            </w:r>
          </w:p>
          <w:p w14:paraId="6FBCB41A"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при НД &gt; 63 мм</w:t>
            </w:r>
          </w:p>
        </w:tc>
        <w:tc>
          <w:tcPr>
            <w:tcW w:w="2592" w:type="dxa"/>
            <w:tcBorders>
              <w:top w:val="single" w:sz="6" w:space="0" w:color="auto"/>
              <w:left w:val="single" w:sz="6" w:space="0" w:color="auto"/>
              <w:bottom w:val="single" w:sz="6" w:space="0" w:color="auto"/>
              <w:right w:val="single" w:sz="6" w:space="0" w:color="auto"/>
            </w:tcBorders>
          </w:tcPr>
          <w:p w14:paraId="6FBCB41B"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Воздух</w:t>
            </w:r>
          </w:p>
          <w:p w14:paraId="6FBCB41C"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w:t>
            </w:r>
          </w:p>
          <w:p w14:paraId="6FBCB41D"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25 </w:t>
            </w:r>
            <w:proofErr w:type="spellStart"/>
            <w:r w:rsidRPr="007537CC">
              <w:rPr>
                <w:rStyle w:val="FontStyle41"/>
                <w:rFonts w:ascii="Arial" w:hAnsi="Arial" w:cs="Arial"/>
                <w:sz w:val="20"/>
                <w:szCs w:val="20"/>
                <w:lang w:eastAsia="en-US"/>
              </w:rPr>
              <w:t>мбар</w:t>
            </w:r>
            <w:proofErr w:type="spellEnd"/>
          </w:p>
          <w:p w14:paraId="6FBCB41E" w14:textId="77777777" w:rsidR="00DE1319" w:rsidRPr="007537CC" w:rsidRDefault="00DE1319" w:rsidP="00F93795">
            <w:pPr>
              <w:pStyle w:val="Style29"/>
              <w:widowControl/>
              <w:rPr>
                <w:rStyle w:val="FontStyle41"/>
                <w:rFonts w:ascii="Arial" w:hAnsi="Arial" w:cs="Arial"/>
                <w:sz w:val="20"/>
                <w:szCs w:val="20"/>
                <w:lang w:val="en-US" w:eastAsia="en-US"/>
              </w:rPr>
            </w:pPr>
          </w:p>
          <w:p w14:paraId="6FBCB41F" w14:textId="77777777" w:rsidR="00DE1319" w:rsidRPr="007537CC" w:rsidRDefault="00DE1319" w:rsidP="00F93795">
            <w:pPr>
              <w:pStyle w:val="Style29"/>
              <w:widowControl/>
              <w:rPr>
                <w:rStyle w:val="FontStyle41"/>
                <w:rFonts w:ascii="Arial" w:hAnsi="Arial" w:cs="Arial"/>
                <w:sz w:val="20"/>
                <w:szCs w:val="20"/>
                <w:lang w:val="en-US" w:eastAsia="en-US"/>
              </w:rPr>
            </w:pPr>
          </w:p>
          <w:p w14:paraId="6FBCB420" w14:textId="77777777" w:rsidR="00DE1319" w:rsidRPr="007537CC" w:rsidRDefault="00DE1319" w:rsidP="00F93795">
            <w:pPr>
              <w:pStyle w:val="Style29"/>
              <w:widowControl/>
              <w:rPr>
                <w:rStyle w:val="FontStyle41"/>
                <w:rFonts w:ascii="Arial" w:hAnsi="Arial" w:cs="Arial"/>
                <w:sz w:val="20"/>
                <w:szCs w:val="20"/>
                <w:lang w:val="en-US" w:eastAsia="en-US"/>
              </w:rPr>
            </w:pPr>
          </w:p>
          <w:p w14:paraId="6FBCB421"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0,5 </w:t>
            </w:r>
            <w:proofErr w:type="spellStart"/>
            <w:r w:rsidRPr="007537CC">
              <w:rPr>
                <w:rStyle w:val="FontStyle41"/>
                <w:rFonts w:ascii="Arial" w:hAnsi="Arial" w:cs="Arial"/>
                <w:sz w:val="20"/>
                <w:szCs w:val="20"/>
                <w:lang w:eastAsia="en-US"/>
              </w:rPr>
              <w:t>мбар</w:t>
            </w:r>
            <w:proofErr w:type="spellEnd"/>
            <w:r w:rsidRPr="007537CC">
              <w:rPr>
                <w:rStyle w:val="FontStyle41"/>
                <w:rFonts w:ascii="Arial" w:hAnsi="Arial" w:cs="Arial"/>
                <w:sz w:val="20"/>
                <w:szCs w:val="20"/>
                <w:lang w:val="en-US" w:eastAsia="en-US"/>
              </w:rPr>
              <w:t xml:space="preserve"> </w:t>
            </w:r>
          </w:p>
          <w:p w14:paraId="6FBCB422"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0,1 </w:t>
            </w:r>
            <w:proofErr w:type="spellStart"/>
            <w:r w:rsidRPr="007537CC">
              <w:rPr>
                <w:rStyle w:val="FontStyle41"/>
                <w:rFonts w:ascii="Arial" w:hAnsi="Arial" w:cs="Arial"/>
                <w:sz w:val="20"/>
                <w:szCs w:val="20"/>
                <w:lang w:eastAsia="en-US"/>
              </w:rPr>
              <w:t>мбар</w:t>
            </w:r>
            <w:proofErr w:type="spellEnd"/>
          </w:p>
        </w:tc>
        <w:tc>
          <w:tcPr>
            <w:tcW w:w="1354" w:type="dxa"/>
            <w:tcBorders>
              <w:top w:val="single" w:sz="6" w:space="0" w:color="auto"/>
              <w:left w:val="single" w:sz="6" w:space="0" w:color="auto"/>
              <w:bottom w:val="single" w:sz="6" w:space="0" w:color="auto"/>
              <w:right w:val="single" w:sz="6" w:space="0" w:color="auto"/>
            </w:tcBorders>
          </w:tcPr>
          <w:p w14:paraId="6FBCB423"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17778</w:t>
            </w:r>
          </w:p>
        </w:tc>
      </w:tr>
      <w:tr w:rsidR="00DE1319" w:rsidRPr="007537CC" w14:paraId="6FBCB437" w14:textId="77777777" w:rsidTr="00BB0BF7">
        <w:trPr>
          <w:trHeight w:val="1426"/>
          <w:jc w:val="center"/>
        </w:trPr>
        <w:tc>
          <w:tcPr>
            <w:tcW w:w="1574" w:type="dxa"/>
            <w:tcBorders>
              <w:top w:val="single" w:sz="6" w:space="0" w:color="auto"/>
              <w:left w:val="single" w:sz="6" w:space="0" w:color="auto"/>
              <w:bottom w:val="single" w:sz="6" w:space="0" w:color="auto"/>
              <w:right w:val="single" w:sz="6" w:space="0" w:color="auto"/>
            </w:tcBorders>
          </w:tcPr>
          <w:p w14:paraId="6FBCB425" w14:textId="77777777" w:rsidR="00DE1319" w:rsidRPr="007537CC" w:rsidRDefault="00DE1319" w:rsidP="00F93795">
            <w:pPr>
              <w:pStyle w:val="Style29"/>
              <w:widowControl/>
              <w:rPr>
                <w:rStyle w:val="FontStyle41"/>
                <w:rFonts w:ascii="Arial" w:hAnsi="Arial" w:cs="Arial"/>
                <w:sz w:val="20"/>
                <w:szCs w:val="20"/>
                <w:vertAlign w:val="superscript"/>
                <w:lang w:val="en-US" w:eastAsia="en-US"/>
              </w:rPr>
            </w:pPr>
            <w:r w:rsidRPr="007537CC">
              <w:rPr>
                <w:rStyle w:val="FontStyle41"/>
                <w:rFonts w:ascii="Arial" w:hAnsi="Arial" w:cs="Arial"/>
                <w:sz w:val="20"/>
                <w:szCs w:val="20"/>
                <w:lang w:eastAsia="en-US"/>
              </w:rPr>
              <w:t>Момент вращения</w:t>
            </w:r>
            <w:proofErr w:type="gramStart"/>
            <w:r w:rsidRPr="007537CC">
              <w:rPr>
                <w:rStyle w:val="FontStyle41"/>
                <w:rFonts w:ascii="Arial" w:hAnsi="Arial" w:cs="Arial"/>
                <w:sz w:val="20"/>
                <w:szCs w:val="20"/>
                <w:vertAlign w:val="superscript"/>
                <w:lang w:val="en-US" w:eastAsia="en-US"/>
              </w:rPr>
              <w:t>d</w:t>
            </w:r>
            <w:proofErr w:type="gramEnd"/>
          </w:p>
        </w:tc>
        <w:tc>
          <w:tcPr>
            <w:tcW w:w="1858" w:type="dxa"/>
            <w:tcBorders>
              <w:top w:val="single" w:sz="6" w:space="0" w:color="auto"/>
              <w:left w:val="single" w:sz="6" w:space="0" w:color="auto"/>
              <w:bottom w:val="single" w:sz="6" w:space="0" w:color="auto"/>
              <w:right w:val="single" w:sz="6" w:space="0" w:color="auto"/>
            </w:tcBorders>
          </w:tcPr>
          <w:p w14:paraId="6FBCB426"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Диапазон крутящих моментов:</w:t>
            </w:r>
          </w:p>
          <w:p w14:paraId="6FBCB427"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 При НД ≤63 мм </w:t>
            </w:r>
          </w:p>
          <w:p w14:paraId="6FBCB428"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5 </w:t>
            </w:r>
            <w:proofErr w:type="spellStart"/>
            <w:r w:rsidRPr="007537CC">
              <w:rPr>
                <w:rStyle w:val="FontStyle41"/>
                <w:rFonts w:ascii="Arial" w:hAnsi="Arial" w:cs="Arial"/>
                <w:sz w:val="20"/>
                <w:szCs w:val="20"/>
                <w:lang w:eastAsia="en-US"/>
              </w:rPr>
              <w:t>Нм</w:t>
            </w:r>
            <w:proofErr w:type="spellEnd"/>
            <w:r w:rsidRPr="007537CC">
              <w:rPr>
                <w:rStyle w:val="FontStyle41"/>
                <w:rFonts w:ascii="Arial" w:hAnsi="Arial" w:cs="Arial"/>
                <w:sz w:val="20"/>
                <w:szCs w:val="20"/>
                <w:lang w:eastAsia="en-US"/>
              </w:rPr>
              <w:t xml:space="preserve"> &lt; </w:t>
            </w:r>
            <w:r w:rsidRPr="007537CC">
              <w:rPr>
                <w:rStyle w:val="FontStyle42"/>
                <w:rFonts w:ascii="Arial" w:hAnsi="Arial" w:cs="Arial"/>
                <w:sz w:val="20"/>
                <w:szCs w:val="20"/>
                <w:lang w:eastAsia="en-US"/>
              </w:rPr>
              <w:t xml:space="preserve">М </w:t>
            </w:r>
            <w:r w:rsidRPr="007537CC">
              <w:rPr>
                <w:rStyle w:val="FontStyle41"/>
                <w:rFonts w:ascii="Arial" w:hAnsi="Arial" w:cs="Arial"/>
                <w:sz w:val="20"/>
                <w:szCs w:val="20"/>
                <w:lang w:eastAsia="en-US"/>
              </w:rPr>
              <w:t xml:space="preserve">≤ 35 </w:t>
            </w:r>
            <w:proofErr w:type="spellStart"/>
            <w:r w:rsidRPr="007537CC">
              <w:rPr>
                <w:rStyle w:val="FontStyle41"/>
                <w:rFonts w:ascii="Arial" w:hAnsi="Arial" w:cs="Arial"/>
                <w:sz w:val="20"/>
                <w:szCs w:val="20"/>
                <w:lang w:eastAsia="en-US"/>
              </w:rPr>
              <w:t>Нм</w:t>
            </w:r>
            <w:proofErr w:type="spellEnd"/>
          </w:p>
          <w:p w14:paraId="6FBCB429"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При</w:t>
            </w:r>
          </w:p>
          <w:p w14:paraId="6FBCB42A"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63 мм &lt; НД ≤ 125 мм </w:t>
            </w:r>
          </w:p>
          <w:p w14:paraId="6FBCB42B"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10 </w:t>
            </w:r>
            <w:proofErr w:type="spellStart"/>
            <w:r w:rsidRPr="007537CC">
              <w:rPr>
                <w:rStyle w:val="FontStyle41"/>
                <w:rFonts w:ascii="Arial" w:hAnsi="Arial" w:cs="Arial"/>
                <w:sz w:val="20"/>
                <w:szCs w:val="20"/>
                <w:lang w:eastAsia="en-US"/>
              </w:rPr>
              <w:t>Нм</w:t>
            </w:r>
            <w:proofErr w:type="spellEnd"/>
            <w:r w:rsidRPr="007537CC">
              <w:rPr>
                <w:rStyle w:val="FontStyle41"/>
                <w:rFonts w:ascii="Arial" w:hAnsi="Arial" w:cs="Arial"/>
                <w:sz w:val="20"/>
                <w:szCs w:val="20"/>
                <w:lang w:eastAsia="en-US"/>
              </w:rPr>
              <w:t xml:space="preserve"> &lt; </w:t>
            </w:r>
            <w:r w:rsidRPr="007537CC">
              <w:rPr>
                <w:rStyle w:val="FontStyle42"/>
                <w:rFonts w:ascii="Arial" w:hAnsi="Arial" w:cs="Arial"/>
                <w:sz w:val="20"/>
                <w:szCs w:val="20"/>
                <w:lang w:val="en-US" w:eastAsia="en-US"/>
              </w:rPr>
              <w:t>M</w:t>
            </w:r>
            <w:r w:rsidRPr="007537CC">
              <w:rPr>
                <w:rStyle w:val="FontStyle42"/>
                <w:rFonts w:ascii="Arial" w:hAnsi="Arial" w:cs="Arial"/>
                <w:sz w:val="20"/>
                <w:szCs w:val="20"/>
                <w:lang w:eastAsia="en-US"/>
              </w:rPr>
              <w:t xml:space="preserve"> </w:t>
            </w:r>
            <w:r w:rsidRPr="007537CC">
              <w:rPr>
                <w:rStyle w:val="FontStyle41"/>
                <w:rFonts w:ascii="Arial" w:hAnsi="Arial" w:cs="Arial"/>
                <w:sz w:val="20"/>
                <w:szCs w:val="20"/>
                <w:lang w:eastAsia="en-US"/>
              </w:rPr>
              <w:t xml:space="preserve">≤70 </w:t>
            </w:r>
            <w:proofErr w:type="spellStart"/>
            <w:r w:rsidRPr="007537CC">
              <w:rPr>
                <w:rStyle w:val="FontStyle41"/>
                <w:rFonts w:ascii="Arial" w:hAnsi="Arial" w:cs="Arial"/>
                <w:sz w:val="20"/>
                <w:szCs w:val="20"/>
                <w:lang w:eastAsia="en-US"/>
              </w:rPr>
              <w:t>Нм</w:t>
            </w:r>
            <w:proofErr w:type="spellEnd"/>
          </w:p>
          <w:p w14:paraId="6FBCB42C"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При</w:t>
            </w:r>
          </w:p>
          <w:p w14:paraId="6FBCB42D"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125 мм &lt; НД≤400 мм </w:t>
            </w:r>
          </w:p>
          <w:p w14:paraId="6FBCB42E" w14:textId="77777777" w:rsidR="00DE1319" w:rsidRPr="007537CC" w:rsidRDefault="00DE1319" w:rsidP="00F93795">
            <w:pPr>
              <w:pStyle w:val="Style29"/>
              <w:widowControl/>
              <w:rPr>
                <w:rStyle w:val="FontStyle41"/>
                <w:rFonts w:ascii="Arial" w:hAnsi="Arial" w:cs="Arial"/>
                <w:sz w:val="20"/>
                <w:szCs w:val="20"/>
                <w:vertAlign w:val="superscript"/>
                <w:lang w:eastAsia="en-US"/>
              </w:rPr>
            </w:pPr>
            <w:r w:rsidRPr="007537CC">
              <w:rPr>
                <w:rStyle w:val="FontStyle42"/>
                <w:rFonts w:ascii="Arial" w:hAnsi="Arial" w:cs="Arial"/>
                <w:sz w:val="20"/>
                <w:szCs w:val="20"/>
                <w:lang w:val="en-US" w:eastAsia="en-US"/>
              </w:rPr>
              <w:t>M</w:t>
            </w:r>
            <w:r w:rsidRPr="007537CC">
              <w:rPr>
                <w:rStyle w:val="FontStyle42"/>
                <w:rFonts w:ascii="Arial" w:hAnsi="Arial" w:cs="Arial"/>
                <w:sz w:val="20"/>
                <w:szCs w:val="20"/>
                <w:lang w:eastAsia="en-US"/>
              </w:rPr>
              <w:t xml:space="preserve"> </w:t>
            </w:r>
            <w:r w:rsidRPr="007537CC">
              <w:rPr>
                <w:rStyle w:val="FontStyle41"/>
                <w:rFonts w:ascii="Arial" w:hAnsi="Arial" w:cs="Arial"/>
                <w:sz w:val="20"/>
                <w:szCs w:val="20"/>
                <w:lang w:eastAsia="en-US"/>
              </w:rPr>
              <w:t xml:space="preserve">&gt; 10 </w:t>
            </w:r>
            <w:proofErr w:type="spellStart"/>
            <w:r w:rsidRPr="007537CC">
              <w:rPr>
                <w:rStyle w:val="FontStyle41"/>
                <w:rFonts w:ascii="Arial" w:hAnsi="Arial" w:cs="Arial"/>
                <w:sz w:val="20"/>
                <w:szCs w:val="20"/>
                <w:lang w:eastAsia="en-US"/>
              </w:rPr>
              <w:t>Нм</w:t>
            </w:r>
            <w:proofErr w:type="spellEnd"/>
            <w:r w:rsidRPr="007537CC">
              <w:rPr>
                <w:rStyle w:val="FontStyle41"/>
                <w:rFonts w:ascii="Arial" w:hAnsi="Arial" w:cs="Arial"/>
                <w:sz w:val="20"/>
                <w:szCs w:val="20"/>
                <w:vertAlign w:val="superscript"/>
                <w:lang w:val="en-US" w:eastAsia="en-US"/>
              </w:rPr>
              <w:t>g</w:t>
            </w:r>
          </w:p>
        </w:tc>
        <w:tc>
          <w:tcPr>
            <w:tcW w:w="2400" w:type="dxa"/>
            <w:tcBorders>
              <w:top w:val="single" w:sz="6" w:space="0" w:color="auto"/>
              <w:left w:val="single" w:sz="6" w:space="0" w:color="auto"/>
              <w:bottom w:val="single" w:sz="6" w:space="0" w:color="auto"/>
              <w:right w:val="single" w:sz="6" w:space="0" w:color="auto"/>
            </w:tcBorders>
          </w:tcPr>
          <w:p w14:paraId="6FBCB42F" w14:textId="77777777" w:rsidR="00DE1319" w:rsidRPr="007537CC" w:rsidRDefault="00DE1319" w:rsidP="00F93795">
            <w:pPr>
              <w:pStyle w:val="Style27"/>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испытаниях</w:t>
            </w:r>
          </w:p>
          <w:p w14:paraId="6FBCB430" w14:textId="77777777" w:rsidR="00DE1319" w:rsidRPr="007537CC" w:rsidRDefault="00DE1319" w:rsidP="00F93795">
            <w:pPr>
              <w:pStyle w:val="Style27"/>
              <w:widowControl/>
              <w:rPr>
                <w:rStyle w:val="FontStyle41"/>
                <w:rFonts w:ascii="Arial" w:hAnsi="Arial" w:cs="Arial"/>
                <w:sz w:val="20"/>
                <w:szCs w:val="20"/>
                <w:lang w:eastAsia="en-US"/>
              </w:rPr>
            </w:pPr>
          </w:p>
          <w:p w14:paraId="6FBCB431" w14:textId="77777777" w:rsidR="00DE1319" w:rsidRPr="007537CC" w:rsidRDefault="00DE1319" w:rsidP="00F93795">
            <w:pPr>
              <w:pStyle w:val="Style27"/>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p>
        </w:tc>
        <w:tc>
          <w:tcPr>
            <w:tcW w:w="2592" w:type="dxa"/>
            <w:tcBorders>
              <w:top w:val="single" w:sz="6" w:space="0" w:color="auto"/>
              <w:left w:val="single" w:sz="6" w:space="0" w:color="auto"/>
              <w:bottom w:val="single" w:sz="6" w:space="0" w:color="auto"/>
              <w:right w:val="single" w:sz="6" w:space="0" w:color="auto"/>
            </w:tcBorders>
          </w:tcPr>
          <w:p w14:paraId="6FBCB432"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-20 °C и</w:t>
            </w:r>
          </w:p>
          <w:p w14:paraId="6FBCB433"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+23 °C и</w:t>
            </w:r>
          </w:p>
          <w:p w14:paraId="6FBCB434"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+40 °C</w:t>
            </w:r>
          </w:p>
          <w:p w14:paraId="6FBCB435"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w:t>
            </w:r>
          </w:p>
        </w:tc>
        <w:tc>
          <w:tcPr>
            <w:tcW w:w="1354" w:type="dxa"/>
            <w:tcBorders>
              <w:top w:val="single" w:sz="6" w:space="0" w:color="auto"/>
              <w:left w:val="single" w:sz="6" w:space="0" w:color="auto"/>
              <w:bottom w:val="single" w:sz="6" w:space="0" w:color="auto"/>
              <w:right w:val="single" w:sz="6" w:space="0" w:color="auto"/>
            </w:tcBorders>
          </w:tcPr>
          <w:p w14:paraId="6FBCB436"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8233</w:t>
            </w:r>
          </w:p>
        </w:tc>
      </w:tr>
      <w:tr w:rsidR="00DE1319" w:rsidRPr="007537CC" w14:paraId="6FBCB444" w14:textId="77777777" w:rsidTr="00BB0BF7">
        <w:trPr>
          <w:trHeight w:val="1426"/>
          <w:jc w:val="center"/>
        </w:trPr>
        <w:tc>
          <w:tcPr>
            <w:tcW w:w="1574" w:type="dxa"/>
            <w:tcBorders>
              <w:top w:val="single" w:sz="6" w:space="0" w:color="auto"/>
              <w:left w:val="single" w:sz="6" w:space="0" w:color="auto"/>
              <w:bottom w:val="single" w:sz="6" w:space="0" w:color="auto"/>
              <w:right w:val="single" w:sz="6" w:space="0" w:color="auto"/>
            </w:tcBorders>
          </w:tcPr>
          <w:p w14:paraId="6FBCB438"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Сопротивление стопора</w:t>
            </w:r>
          </w:p>
        </w:tc>
        <w:tc>
          <w:tcPr>
            <w:tcW w:w="1858" w:type="dxa"/>
            <w:tcBorders>
              <w:top w:val="single" w:sz="6" w:space="0" w:color="auto"/>
              <w:left w:val="single" w:sz="6" w:space="0" w:color="auto"/>
              <w:bottom w:val="single" w:sz="6" w:space="0" w:color="auto"/>
              <w:right w:val="single" w:sz="6" w:space="0" w:color="auto"/>
            </w:tcBorders>
          </w:tcPr>
          <w:p w14:paraId="6FBCB439" w14:textId="77777777" w:rsidR="00DE1319" w:rsidRPr="007537CC" w:rsidRDefault="00DE1319" w:rsidP="00F93795">
            <w:pPr>
              <w:pStyle w:val="Style31"/>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а) Отсутствие отказов на остановках, и</w:t>
            </w:r>
          </w:p>
          <w:p w14:paraId="6FBCB43A" w14:textId="77777777" w:rsidR="00DE1319" w:rsidRPr="007537CC" w:rsidRDefault="00DE1319" w:rsidP="00F93795">
            <w:pPr>
              <w:pStyle w:val="Style30"/>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b</w:t>
            </w:r>
            <w:r w:rsidRPr="007537CC">
              <w:rPr>
                <w:rStyle w:val="FontStyle41"/>
                <w:rFonts w:ascii="Arial" w:hAnsi="Arial" w:cs="Arial"/>
                <w:sz w:val="20"/>
                <w:szCs w:val="20"/>
                <w:lang w:eastAsia="en-US"/>
              </w:rPr>
              <w:t>) Отсутствие утечек через седло и уплотнение</w:t>
            </w:r>
          </w:p>
        </w:tc>
        <w:tc>
          <w:tcPr>
            <w:tcW w:w="2400" w:type="dxa"/>
            <w:tcBorders>
              <w:top w:val="single" w:sz="6" w:space="0" w:color="auto"/>
              <w:left w:val="single" w:sz="6" w:space="0" w:color="auto"/>
              <w:bottom w:val="single" w:sz="6" w:space="0" w:color="auto"/>
              <w:right w:val="single" w:sz="6" w:space="0" w:color="auto"/>
            </w:tcBorders>
          </w:tcPr>
          <w:p w14:paraId="6FBCB43B" w14:textId="77777777" w:rsidR="00DE1319" w:rsidRPr="007537CC" w:rsidRDefault="00DE1319" w:rsidP="00F93795">
            <w:pPr>
              <w:pStyle w:val="Style27"/>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испытаниях</w:t>
            </w:r>
          </w:p>
          <w:p w14:paraId="6FBCB43C"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r w:rsidRPr="007537CC">
              <w:rPr>
                <w:rStyle w:val="FontStyle41"/>
                <w:rFonts w:ascii="Arial" w:hAnsi="Arial" w:cs="Arial"/>
                <w:sz w:val="20"/>
                <w:szCs w:val="20"/>
                <w:lang w:eastAsia="en-US"/>
              </w:rPr>
              <w:t>Крутящий момент</w:t>
            </w:r>
          </w:p>
        </w:tc>
        <w:tc>
          <w:tcPr>
            <w:tcW w:w="2592" w:type="dxa"/>
            <w:tcBorders>
              <w:top w:val="single" w:sz="6" w:space="0" w:color="auto"/>
              <w:left w:val="single" w:sz="6" w:space="0" w:color="auto"/>
              <w:bottom w:val="single" w:sz="6" w:space="0" w:color="auto"/>
              <w:right w:val="single" w:sz="6" w:space="0" w:color="auto"/>
            </w:tcBorders>
          </w:tcPr>
          <w:p w14:paraId="6FBCB43D"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-20 °</w:t>
            </w:r>
            <w:r w:rsidRPr="007537CC">
              <w:rPr>
                <w:rStyle w:val="FontStyle41"/>
                <w:rFonts w:ascii="Arial" w:hAnsi="Arial" w:cs="Arial"/>
                <w:sz w:val="20"/>
                <w:szCs w:val="20"/>
                <w:lang w:val="en-US" w:eastAsia="en-US"/>
              </w:rPr>
              <w:t>C</w:t>
            </w:r>
            <w:r w:rsidRPr="007537CC">
              <w:rPr>
                <w:rStyle w:val="FontStyle41"/>
                <w:rFonts w:ascii="Arial" w:hAnsi="Arial" w:cs="Arial"/>
                <w:sz w:val="20"/>
                <w:szCs w:val="20"/>
                <w:lang w:eastAsia="en-US"/>
              </w:rPr>
              <w:t xml:space="preserve"> и +40 °</w:t>
            </w:r>
            <w:r w:rsidRPr="007537CC">
              <w:rPr>
                <w:rStyle w:val="FontStyle41"/>
                <w:rFonts w:ascii="Arial" w:hAnsi="Arial" w:cs="Arial"/>
                <w:sz w:val="20"/>
                <w:szCs w:val="20"/>
                <w:lang w:val="en-US" w:eastAsia="en-US"/>
              </w:rPr>
              <w:t>C</w:t>
            </w:r>
          </w:p>
          <w:p w14:paraId="6FBCB43E" w14:textId="77777777" w:rsidR="00DE1319" w:rsidRPr="007537CC" w:rsidRDefault="00DE1319" w:rsidP="00F93795">
            <w:pPr>
              <w:pStyle w:val="Style29"/>
              <w:widowControl/>
              <w:rPr>
                <w:rStyle w:val="FontStyle41"/>
                <w:rFonts w:ascii="Arial" w:hAnsi="Arial" w:cs="Arial"/>
                <w:sz w:val="20"/>
                <w:szCs w:val="20"/>
                <w:lang w:eastAsia="en-US"/>
              </w:rPr>
            </w:pPr>
          </w:p>
          <w:p w14:paraId="6FBCB43F"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1</w:t>
            </w:r>
          </w:p>
          <w:p w14:paraId="6FBCB440" w14:textId="77777777" w:rsidR="00DE1319" w:rsidRPr="007537CC" w:rsidRDefault="00DE1319" w:rsidP="00F93795">
            <w:pPr>
              <w:pStyle w:val="Style29"/>
              <w:widowControl/>
              <w:rPr>
                <w:rStyle w:val="FontStyle41"/>
                <w:rFonts w:ascii="Arial" w:hAnsi="Arial" w:cs="Arial"/>
                <w:sz w:val="20"/>
                <w:szCs w:val="20"/>
                <w:lang w:eastAsia="en-US"/>
              </w:rPr>
            </w:pPr>
          </w:p>
          <w:p w14:paraId="6FBCB441"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2-кратное значение максимального измеренного рабочего крутящего момента при минимуме 150 </w:t>
            </w:r>
            <w:proofErr w:type="spellStart"/>
            <w:r w:rsidRPr="007537CC">
              <w:rPr>
                <w:rStyle w:val="FontStyle41"/>
                <w:rFonts w:ascii="Arial" w:hAnsi="Arial" w:cs="Arial"/>
                <w:sz w:val="20"/>
                <w:szCs w:val="20"/>
                <w:lang w:eastAsia="en-US"/>
              </w:rPr>
              <w:t>Нм</w:t>
            </w:r>
            <w:proofErr w:type="spellEnd"/>
            <w:r w:rsidRPr="007537CC">
              <w:rPr>
                <w:rStyle w:val="FontStyle41"/>
                <w:rFonts w:ascii="Arial" w:hAnsi="Arial" w:cs="Arial"/>
                <w:sz w:val="20"/>
                <w:szCs w:val="20"/>
                <w:lang w:eastAsia="en-US"/>
              </w:rPr>
              <w:t xml:space="preserve"> в течение 15 с.</w:t>
            </w:r>
          </w:p>
        </w:tc>
        <w:tc>
          <w:tcPr>
            <w:tcW w:w="1354" w:type="dxa"/>
            <w:tcBorders>
              <w:top w:val="single" w:sz="6" w:space="0" w:color="auto"/>
              <w:left w:val="single" w:sz="6" w:space="0" w:color="auto"/>
              <w:bottom w:val="single" w:sz="6" w:space="0" w:color="auto"/>
              <w:right w:val="single" w:sz="6" w:space="0" w:color="auto"/>
            </w:tcBorders>
          </w:tcPr>
          <w:p w14:paraId="6FBCB442" w14:textId="77777777" w:rsidR="00DE1319" w:rsidRPr="007537CC" w:rsidRDefault="00DE1319" w:rsidP="00F93795">
            <w:pPr>
              <w:pStyle w:val="Style31"/>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a</w:t>
            </w:r>
            <w:r w:rsidRPr="007537CC">
              <w:rPr>
                <w:rStyle w:val="FontStyle41"/>
                <w:rFonts w:ascii="Arial" w:hAnsi="Arial" w:cs="Arial"/>
                <w:sz w:val="20"/>
                <w:szCs w:val="20"/>
                <w:lang w:eastAsia="en-US"/>
              </w:rPr>
              <w:t xml:space="preserve">) </w:t>
            </w:r>
            <w:r w:rsidRPr="007537CC">
              <w:rPr>
                <w:rStyle w:val="FontStyle41"/>
                <w:rFonts w:ascii="Arial" w:hAnsi="Arial" w:cs="Arial"/>
                <w:sz w:val="20"/>
                <w:szCs w:val="20"/>
                <w:lang w:val="en-US" w:eastAsia="en-US"/>
              </w:rPr>
              <w:t>ISO</w:t>
            </w:r>
            <w:r w:rsidRPr="007537CC">
              <w:rPr>
                <w:rStyle w:val="FontStyle41"/>
                <w:rFonts w:ascii="Arial" w:hAnsi="Arial" w:cs="Arial"/>
                <w:sz w:val="20"/>
                <w:szCs w:val="20"/>
                <w:lang w:eastAsia="en-US"/>
              </w:rPr>
              <w:t xml:space="preserve"> 8233 за которым следует</w:t>
            </w:r>
          </w:p>
          <w:p w14:paraId="6FBCB443" w14:textId="77777777" w:rsidR="00DE1319" w:rsidRPr="007537CC" w:rsidRDefault="00DE1319" w:rsidP="00F93795">
            <w:pPr>
              <w:pStyle w:val="Style31"/>
              <w:widowControl/>
              <w:rPr>
                <w:rStyle w:val="FontStyle41"/>
                <w:rFonts w:ascii="Arial" w:hAnsi="Arial" w:cs="Arial"/>
                <w:color w:val="053CF5"/>
                <w:sz w:val="20"/>
                <w:szCs w:val="20"/>
                <w:lang w:eastAsia="en-US"/>
              </w:rPr>
            </w:pPr>
            <w:r w:rsidRPr="007537CC">
              <w:rPr>
                <w:rStyle w:val="FontStyle41"/>
                <w:rFonts w:ascii="Arial" w:hAnsi="Arial" w:cs="Arial"/>
                <w:sz w:val="20"/>
                <w:szCs w:val="20"/>
                <w:lang w:val="en-US" w:eastAsia="en-US"/>
              </w:rPr>
              <w:t>b</w:t>
            </w:r>
            <w:r w:rsidRPr="007537CC">
              <w:rPr>
                <w:rStyle w:val="FontStyle41"/>
                <w:rFonts w:ascii="Arial" w:hAnsi="Arial" w:cs="Arial"/>
                <w:sz w:val="20"/>
                <w:szCs w:val="20"/>
                <w:lang w:eastAsia="en-US"/>
              </w:rPr>
              <w:t xml:space="preserve">) </w:t>
            </w:r>
            <w:hyperlink w:anchor="bookmark19" w:history="1">
              <w:r w:rsidRPr="007537CC">
                <w:rPr>
                  <w:rStyle w:val="FontStyle41"/>
                  <w:rFonts w:ascii="Arial" w:hAnsi="Arial" w:cs="Arial"/>
                  <w:color w:val="auto"/>
                  <w:sz w:val="20"/>
                  <w:szCs w:val="20"/>
                  <w:lang w:eastAsia="en-US"/>
                </w:rPr>
                <w:t xml:space="preserve">Приложение </w:t>
              </w:r>
              <w:r w:rsidRPr="007537CC">
                <w:rPr>
                  <w:rStyle w:val="FontStyle41"/>
                  <w:rFonts w:ascii="Arial" w:hAnsi="Arial" w:cs="Arial"/>
                  <w:color w:val="auto"/>
                  <w:sz w:val="20"/>
                  <w:szCs w:val="20"/>
                  <w:lang w:val="en-US" w:eastAsia="en-US"/>
                </w:rPr>
                <w:t>A</w:t>
              </w:r>
            </w:hyperlink>
          </w:p>
        </w:tc>
      </w:tr>
      <w:tr w:rsidR="00DE1319" w:rsidRPr="007537CC" w14:paraId="6FBCB44F" w14:textId="77777777" w:rsidTr="00B22CDE">
        <w:trPr>
          <w:trHeight w:val="1426"/>
          <w:jc w:val="center"/>
        </w:trPr>
        <w:tc>
          <w:tcPr>
            <w:tcW w:w="1574" w:type="dxa"/>
            <w:tcBorders>
              <w:top w:val="single" w:sz="6" w:space="0" w:color="auto"/>
              <w:left w:val="single" w:sz="6" w:space="0" w:color="auto"/>
              <w:bottom w:val="single" w:sz="6" w:space="0" w:color="auto"/>
              <w:right w:val="single" w:sz="6" w:space="0" w:color="auto"/>
            </w:tcBorders>
          </w:tcPr>
          <w:p w14:paraId="6FBCB445" w14:textId="77777777" w:rsidR="00DE1319" w:rsidRPr="007537CC" w:rsidRDefault="00DE1319" w:rsidP="00F93795">
            <w:pPr>
              <w:pStyle w:val="Style29"/>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Сопротивление</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механизма</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срабатывания</w:t>
            </w:r>
            <w:proofErr w:type="spellEnd"/>
          </w:p>
        </w:tc>
        <w:tc>
          <w:tcPr>
            <w:tcW w:w="1858" w:type="dxa"/>
            <w:tcBorders>
              <w:top w:val="single" w:sz="6" w:space="0" w:color="auto"/>
              <w:left w:val="single" w:sz="6" w:space="0" w:color="auto"/>
              <w:bottom w:val="single" w:sz="6" w:space="0" w:color="auto"/>
              <w:right w:val="single" w:sz="6" w:space="0" w:color="auto"/>
            </w:tcBorders>
          </w:tcPr>
          <w:p w14:paraId="6FBCB446" w14:textId="77777777" w:rsidR="00DE1319" w:rsidRPr="007537CC" w:rsidRDefault="00DE1319"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Максимальное значение: 1,5-кратное значение максимального измеренного рабочего крутящего момента (смотрите эту таблицу)</w:t>
            </w:r>
          </w:p>
        </w:tc>
        <w:tc>
          <w:tcPr>
            <w:tcW w:w="2400" w:type="dxa"/>
            <w:tcBorders>
              <w:top w:val="single" w:sz="6" w:space="0" w:color="auto"/>
              <w:left w:val="single" w:sz="6" w:space="0" w:color="auto"/>
              <w:bottom w:val="single" w:sz="6" w:space="0" w:color="auto"/>
              <w:right w:val="single" w:sz="6" w:space="0" w:color="auto"/>
            </w:tcBorders>
          </w:tcPr>
          <w:p w14:paraId="6FBCB447" w14:textId="77777777" w:rsidR="00DE1319" w:rsidRPr="007537CC" w:rsidRDefault="00DE1319" w:rsidP="00F93795">
            <w:pPr>
              <w:pStyle w:val="Style27"/>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Давление</w:t>
            </w:r>
          </w:p>
          <w:p w14:paraId="6FBCB448" w14:textId="77777777" w:rsidR="00DE1319" w:rsidRPr="007537CC" w:rsidRDefault="00DE1319" w:rsidP="00F93795">
            <w:pPr>
              <w:pStyle w:val="Style27"/>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испытаниях</w:t>
            </w:r>
          </w:p>
          <w:p w14:paraId="6FBCB449" w14:textId="77777777" w:rsidR="00DE1319" w:rsidRPr="007537CC" w:rsidRDefault="00DE1319" w:rsidP="00F93795">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p>
        </w:tc>
        <w:tc>
          <w:tcPr>
            <w:tcW w:w="2592" w:type="dxa"/>
            <w:tcBorders>
              <w:top w:val="single" w:sz="6" w:space="0" w:color="auto"/>
              <w:left w:val="single" w:sz="6" w:space="0" w:color="auto"/>
              <w:bottom w:val="single" w:sz="6" w:space="0" w:color="auto"/>
              <w:right w:val="single" w:sz="6" w:space="0" w:color="auto"/>
            </w:tcBorders>
          </w:tcPr>
          <w:p w14:paraId="6FBCB44A"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6 </w:t>
            </w:r>
            <w:r w:rsidRPr="007537CC">
              <w:rPr>
                <w:rStyle w:val="FontStyle41"/>
                <w:rFonts w:ascii="Arial" w:hAnsi="Arial" w:cs="Arial"/>
                <w:sz w:val="20"/>
                <w:szCs w:val="20"/>
                <w:lang w:eastAsia="en-US"/>
              </w:rPr>
              <w:t>бар</w:t>
            </w:r>
            <w:r w:rsidRPr="007537CC">
              <w:rPr>
                <w:rStyle w:val="FontStyle41"/>
                <w:rFonts w:ascii="Arial" w:hAnsi="Arial" w:cs="Arial"/>
                <w:sz w:val="20"/>
                <w:szCs w:val="20"/>
                <w:lang w:val="en-US" w:eastAsia="en-US"/>
              </w:rPr>
              <w:t xml:space="preserve"> </w:t>
            </w:r>
          </w:p>
          <w:p w14:paraId="6FBCB44B"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23 °C </w:t>
            </w:r>
          </w:p>
          <w:p w14:paraId="6FBCB44C" w14:textId="77777777" w:rsidR="00DE1319" w:rsidRPr="007537CC" w:rsidRDefault="00DE1319" w:rsidP="00F93795">
            <w:pPr>
              <w:pStyle w:val="Style29"/>
              <w:widowControl/>
              <w:rPr>
                <w:rStyle w:val="FontStyle41"/>
                <w:rFonts w:ascii="Arial" w:hAnsi="Arial" w:cs="Arial"/>
                <w:sz w:val="20"/>
                <w:szCs w:val="20"/>
                <w:lang w:val="en-US" w:eastAsia="en-US"/>
              </w:rPr>
            </w:pPr>
          </w:p>
          <w:p w14:paraId="6FBCB44D"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w:t>
            </w:r>
          </w:p>
        </w:tc>
        <w:tc>
          <w:tcPr>
            <w:tcW w:w="1354" w:type="dxa"/>
            <w:tcBorders>
              <w:top w:val="single" w:sz="6" w:space="0" w:color="auto"/>
              <w:left w:val="single" w:sz="6" w:space="0" w:color="auto"/>
              <w:bottom w:val="single" w:sz="6" w:space="0" w:color="auto"/>
              <w:right w:val="single" w:sz="6" w:space="0" w:color="auto"/>
            </w:tcBorders>
          </w:tcPr>
          <w:p w14:paraId="6FBCB44E" w14:textId="77777777" w:rsidR="00DE1319" w:rsidRPr="007537CC" w:rsidRDefault="00DE1319"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8233</w:t>
            </w:r>
          </w:p>
        </w:tc>
      </w:tr>
      <w:tr w:rsidR="00DE1319" w:rsidRPr="007537CC" w14:paraId="6FBCB45C" w14:textId="77777777" w:rsidTr="00B22CDE">
        <w:trPr>
          <w:trHeight w:val="1205"/>
          <w:jc w:val="center"/>
        </w:trPr>
        <w:tc>
          <w:tcPr>
            <w:tcW w:w="1574" w:type="dxa"/>
            <w:tcBorders>
              <w:top w:val="single" w:sz="6" w:space="0" w:color="auto"/>
              <w:left w:val="single" w:sz="6" w:space="0" w:color="auto"/>
              <w:right w:val="single" w:sz="6" w:space="0" w:color="auto"/>
            </w:tcBorders>
          </w:tcPr>
          <w:p w14:paraId="6FBCB450" w14:textId="77777777" w:rsidR="00DE1319" w:rsidRPr="007537CC" w:rsidRDefault="00DE1319"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Устойчивость к изгибу между опорами</w:t>
            </w:r>
          </w:p>
        </w:tc>
        <w:tc>
          <w:tcPr>
            <w:tcW w:w="1858" w:type="dxa"/>
            <w:tcBorders>
              <w:top w:val="single" w:sz="6" w:space="0" w:color="auto"/>
              <w:left w:val="single" w:sz="6" w:space="0" w:color="auto"/>
              <w:right w:val="single" w:sz="6" w:space="0" w:color="auto"/>
            </w:tcBorders>
          </w:tcPr>
          <w:p w14:paraId="6FBCB451" w14:textId="77777777" w:rsidR="00DE1319" w:rsidRPr="007537CC" w:rsidRDefault="00DE1319" w:rsidP="00BB0BF7">
            <w:pPr>
              <w:pStyle w:val="Style29"/>
              <w:widowControl/>
              <w:rPr>
                <w:rStyle w:val="FontStyle41"/>
                <w:rFonts w:ascii="Arial" w:hAnsi="Arial" w:cs="Arial"/>
                <w:sz w:val="20"/>
                <w:szCs w:val="20"/>
                <w:lang w:eastAsia="en-US"/>
              </w:rPr>
            </w:pPr>
            <w:proofErr w:type="gramStart"/>
            <w:r w:rsidRPr="007537CC">
              <w:rPr>
                <w:rStyle w:val="FontStyle41"/>
                <w:rFonts w:ascii="Arial" w:hAnsi="Arial" w:cs="Arial"/>
                <w:sz w:val="20"/>
                <w:szCs w:val="20"/>
                <w:lang w:eastAsia="en-US"/>
              </w:rPr>
              <w:t xml:space="preserve">Отсутствие утечек и максимальное значение рабочего крутящего момента (смотрите испытание </w:t>
            </w:r>
            <w:proofErr w:type="spellStart"/>
            <w:r>
              <w:rPr>
                <w:rStyle w:val="FontStyle41"/>
                <w:rFonts w:ascii="Arial" w:hAnsi="Arial" w:cs="Arial"/>
                <w:sz w:val="20"/>
                <w:szCs w:val="20"/>
                <w:lang w:eastAsia="en-US"/>
              </w:rPr>
              <w:t>рабоч</w:t>
            </w:r>
            <w:proofErr w:type="spellEnd"/>
            <w:proofErr w:type="gramEnd"/>
          </w:p>
        </w:tc>
        <w:tc>
          <w:tcPr>
            <w:tcW w:w="2400" w:type="dxa"/>
            <w:tcBorders>
              <w:top w:val="single" w:sz="6" w:space="0" w:color="auto"/>
              <w:left w:val="single" w:sz="6" w:space="0" w:color="auto"/>
              <w:right w:val="single" w:sz="6" w:space="0" w:color="auto"/>
            </w:tcBorders>
          </w:tcPr>
          <w:p w14:paraId="6FBCB452" w14:textId="77777777" w:rsidR="00DE1319" w:rsidRPr="007537CC" w:rsidRDefault="00DE1319"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Нагрузка применяется для параметров: </w:t>
            </w:r>
          </w:p>
          <w:p w14:paraId="6FBCB453" w14:textId="77777777" w:rsidR="00DE1319" w:rsidRPr="007537CC" w:rsidRDefault="00DE1319"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63 мм &lt; НД ≤ 125 мм </w:t>
            </w:r>
          </w:p>
          <w:p w14:paraId="6FBCB454" w14:textId="77777777" w:rsidR="00DE1319" w:rsidRPr="007537CC" w:rsidRDefault="00DE1319" w:rsidP="00BB0BF7">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125 мм &lt; НД ≤ 400 мм 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p>
          <w:p w14:paraId="6FBCB455" w14:textId="77777777" w:rsidR="00DE1319" w:rsidRPr="007537CC" w:rsidRDefault="00DE1319" w:rsidP="00BB0BF7">
            <w:pPr>
              <w:pStyle w:val="Style29"/>
              <w:widowControl/>
              <w:rPr>
                <w:rStyle w:val="FontStyle41"/>
                <w:rFonts w:ascii="Arial" w:hAnsi="Arial" w:cs="Arial"/>
                <w:sz w:val="20"/>
                <w:szCs w:val="20"/>
                <w:vertAlign w:val="superscript"/>
                <w:lang w:eastAsia="en-US"/>
              </w:rPr>
            </w:pPr>
          </w:p>
        </w:tc>
        <w:tc>
          <w:tcPr>
            <w:tcW w:w="2592" w:type="dxa"/>
            <w:tcBorders>
              <w:top w:val="single" w:sz="6" w:space="0" w:color="auto"/>
              <w:left w:val="single" w:sz="6" w:space="0" w:color="auto"/>
              <w:right w:val="single" w:sz="6" w:space="0" w:color="auto"/>
            </w:tcBorders>
          </w:tcPr>
          <w:p w14:paraId="6FBCB456" w14:textId="77777777" w:rsidR="00DE1319" w:rsidRPr="007537CC" w:rsidRDefault="00DE1319" w:rsidP="00BB0BF7">
            <w:pPr>
              <w:pStyle w:val="Style29"/>
              <w:widowControl/>
              <w:rPr>
                <w:rStyle w:val="FontStyle41"/>
                <w:rFonts w:ascii="Arial" w:hAnsi="Arial" w:cs="Arial"/>
                <w:sz w:val="20"/>
                <w:szCs w:val="20"/>
                <w:lang w:eastAsia="en-US"/>
              </w:rPr>
            </w:pPr>
          </w:p>
          <w:p w14:paraId="6FBCB457" w14:textId="77777777" w:rsidR="00DE1319" w:rsidRPr="007537CC" w:rsidRDefault="00DE1319" w:rsidP="00BB0BF7">
            <w:pPr>
              <w:pStyle w:val="Style29"/>
              <w:widowControl/>
              <w:rPr>
                <w:rStyle w:val="FontStyle41"/>
                <w:rFonts w:ascii="Arial" w:hAnsi="Arial" w:cs="Arial"/>
                <w:sz w:val="20"/>
                <w:szCs w:val="20"/>
                <w:lang w:eastAsia="en-US"/>
              </w:rPr>
            </w:pPr>
          </w:p>
          <w:p w14:paraId="6FBCB458" w14:textId="77777777" w:rsidR="00DE1319" w:rsidRPr="007537CC" w:rsidRDefault="00DE1319"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 xml:space="preserve">3,0 </w:t>
            </w:r>
            <w:r w:rsidRPr="007537CC">
              <w:rPr>
                <w:rStyle w:val="FontStyle41"/>
                <w:rFonts w:ascii="Arial" w:hAnsi="Arial" w:cs="Arial"/>
                <w:sz w:val="20"/>
                <w:szCs w:val="20"/>
                <w:lang w:eastAsia="en-US"/>
              </w:rPr>
              <w:t>кН</w:t>
            </w:r>
          </w:p>
          <w:p w14:paraId="6FBCB459" w14:textId="77777777" w:rsidR="00DE1319" w:rsidRPr="007537CC" w:rsidRDefault="00DE1319"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6,0 </w:t>
            </w:r>
            <w:proofErr w:type="spellStart"/>
            <w:r w:rsidRPr="007537CC">
              <w:rPr>
                <w:rStyle w:val="FontStyle41"/>
                <w:rFonts w:ascii="Arial" w:hAnsi="Arial" w:cs="Arial"/>
                <w:sz w:val="20"/>
                <w:szCs w:val="20"/>
                <w:lang w:val="en-US" w:eastAsia="en-US"/>
              </w:rPr>
              <w:t>кН</w:t>
            </w:r>
            <w:proofErr w:type="spellEnd"/>
          </w:p>
          <w:p w14:paraId="6FBCB45A" w14:textId="77777777" w:rsidR="00DE1319" w:rsidRPr="007537CC" w:rsidRDefault="00DE1319"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w:t>
            </w:r>
          </w:p>
        </w:tc>
        <w:tc>
          <w:tcPr>
            <w:tcW w:w="1354" w:type="dxa"/>
            <w:tcBorders>
              <w:top w:val="single" w:sz="6" w:space="0" w:color="auto"/>
              <w:left w:val="single" w:sz="6" w:space="0" w:color="auto"/>
              <w:right w:val="single" w:sz="6" w:space="0" w:color="auto"/>
            </w:tcBorders>
          </w:tcPr>
          <w:p w14:paraId="6FBCB45B" w14:textId="77777777" w:rsidR="00DE1319" w:rsidRPr="007537CC" w:rsidRDefault="00DE1319"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EN 12100</w:t>
            </w:r>
          </w:p>
        </w:tc>
      </w:tr>
    </w:tbl>
    <w:p w14:paraId="6FBCB45D" w14:textId="77777777" w:rsidR="00E610A3" w:rsidRPr="007537CC" w:rsidRDefault="00E610A3" w:rsidP="00B8342A">
      <w:pPr>
        <w:pStyle w:val="Style2"/>
        <w:widowControl/>
        <w:jc w:val="both"/>
        <w:rPr>
          <w:rStyle w:val="FontStyle41"/>
          <w:rFonts w:ascii="Times New Roman" w:hAnsi="Times New Roman" w:cs="Times New Roman"/>
          <w:sz w:val="28"/>
          <w:szCs w:val="28"/>
          <w:lang w:eastAsia="en-US"/>
        </w:rPr>
        <w:sectPr w:rsidR="00E610A3" w:rsidRPr="007537CC" w:rsidSect="00A04447">
          <w:footerReference w:type="default" r:id="rId15"/>
          <w:pgSz w:w="11909" w:h="16834"/>
          <w:pgMar w:top="1134" w:right="851" w:bottom="1134" w:left="1418" w:header="720" w:footer="720" w:gutter="0"/>
          <w:pgNumType w:start="1"/>
          <w:cols w:space="720"/>
          <w:noEndnote/>
          <w:docGrid w:linePitch="326"/>
        </w:sectPr>
      </w:pPr>
    </w:p>
    <w:p w14:paraId="6FBCB45E" w14:textId="77777777" w:rsidR="00771D53" w:rsidRPr="00F00D9C" w:rsidRDefault="00771D53" w:rsidP="00771D53">
      <w:pPr>
        <w:pStyle w:val="Style5"/>
        <w:widowControl/>
        <w:tabs>
          <w:tab w:val="left" w:pos="567"/>
        </w:tabs>
        <w:rPr>
          <w:rStyle w:val="FontStyle48"/>
          <w:rFonts w:ascii="Arial" w:hAnsi="Arial" w:cs="Arial"/>
          <w:b w:val="0"/>
          <w:i/>
          <w:iCs/>
          <w:sz w:val="24"/>
          <w:szCs w:val="24"/>
          <w:lang w:eastAsia="en-US"/>
        </w:rPr>
      </w:pPr>
      <w:r w:rsidRPr="00F00D9C">
        <w:rPr>
          <w:rStyle w:val="FontStyle48"/>
          <w:rFonts w:ascii="Arial" w:hAnsi="Arial" w:cs="Arial"/>
          <w:b w:val="0"/>
          <w:i/>
          <w:iCs/>
          <w:sz w:val="24"/>
          <w:szCs w:val="24"/>
          <w:lang w:eastAsia="en-US"/>
        </w:rPr>
        <w:lastRenderedPageBreak/>
        <w:t>Продолжение таблицы</w:t>
      </w:r>
      <w:r w:rsidRPr="00F00D9C">
        <w:rPr>
          <w:rStyle w:val="FontStyle48"/>
          <w:rFonts w:ascii="Arial" w:hAnsi="Arial" w:cs="Arial"/>
          <w:b w:val="0"/>
          <w:i/>
          <w:iCs/>
          <w:sz w:val="24"/>
          <w:szCs w:val="24"/>
          <w:lang w:val="en-US" w:eastAsia="en-US"/>
        </w:rPr>
        <w:t xml:space="preserve"> 1</w:t>
      </w:r>
    </w:p>
    <w:p w14:paraId="6FBCB45F" w14:textId="77777777" w:rsidR="00771D53" w:rsidRPr="007537CC" w:rsidRDefault="009B5DD7" w:rsidP="009B5DD7">
      <w:pPr>
        <w:pStyle w:val="Style5"/>
        <w:widowControl/>
        <w:tabs>
          <w:tab w:val="left" w:pos="567"/>
        </w:tabs>
        <w:rPr>
          <w:rStyle w:val="FontStyle48"/>
          <w:rFonts w:ascii="Arial" w:hAnsi="Arial" w:cs="Arial"/>
          <w:b w:val="0"/>
          <w:sz w:val="24"/>
          <w:szCs w:val="24"/>
          <w:lang w:eastAsia="en-US"/>
        </w:rPr>
      </w:pPr>
      <w:r w:rsidRPr="007537CC">
        <w:rPr>
          <w:rStyle w:val="FontStyle48"/>
          <w:rFonts w:ascii="Arial" w:hAnsi="Arial" w:cs="Arial"/>
          <w:b w:val="0"/>
          <w:sz w:val="24"/>
          <w:szCs w:val="24"/>
          <w:lang w:eastAsia="en-US"/>
        </w:rPr>
        <w:tab/>
      </w:r>
    </w:p>
    <w:tbl>
      <w:tblPr>
        <w:tblW w:w="9778" w:type="dxa"/>
        <w:jc w:val="center"/>
        <w:tblLayout w:type="fixed"/>
        <w:tblCellMar>
          <w:left w:w="40" w:type="dxa"/>
          <w:right w:w="40" w:type="dxa"/>
        </w:tblCellMar>
        <w:tblLook w:val="0000" w:firstRow="0" w:lastRow="0" w:firstColumn="0" w:lastColumn="0" w:noHBand="0" w:noVBand="0"/>
      </w:tblPr>
      <w:tblGrid>
        <w:gridCol w:w="1770"/>
        <w:gridCol w:w="2268"/>
        <w:gridCol w:w="2410"/>
        <w:gridCol w:w="1976"/>
        <w:gridCol w:w="1354"/>
      </w:tblGrid>
      <w:tr w:rsidR="00771D53" w:rsidRPr="007537CC" w14:paraId="6FBCB464" w14:textId="77777777" w:rsidTr="00283A93">
        <w:trPr>
          <w:trHeight w:val="278"/>
          <w:jc w:val="center"/>
        </w:trPr>
        <w:tc>
          <w:tcPr>
            <w:tcW w:w="1770" w:type="dxa"/>
            <w:tcBorders>
              <w:top w:val="single" w:sz="6" w:space="0" w:color="auto"/>
              <w:left w:val="single" w:sz="6" w:space="0" w:color="auto"/>
              <w:right w:val="single" w:sz="6" w:space="0" w:color="auto"/>
            </w:tcBorders>
            <w:vAlign w:val="center"/>
          </w:tcPr>
          <w:p w14:paraId="6FBCB460" w14:textId="77777777" w:rsidR="00771D53" w:rsidRPr="007537CC" w:rsidRDefault="00771D53" w:rsidP="00F93795">
            <w:pPr>
              <w:pStyle w:val="Style23"/>
              <w:widowControl/>
              <w:jc w:val="center"/>
              <w:rPr>
                <w:rStyle w:val="FontStyle40"/>
                <w:rFonts w:ascii="Arial" w:hAnsi="Arial" w:cs="Arial"/>
                <w:b w:val="0"/>
                <w:sz w:val="20"/>
                <w:szCs w:val="20"/>
                <w:lang w:val="en-US" w:eastAsia="en-US"/>
              </w:rPr>
            </w:pPr>
            <w:r w:rsidRPr="007537CC">
              <w:rPr>
                <w:rStyle w:val="FontStyle40"/>
                <w:rFonts w:ascii="Arial" w:hAnsi="Arial" w:cs="Arial"/>
                <w:b w:val="0"/>
                <w:sz w:val="20"/>
                <w:szCs w:val="20"/>
                <w:lang w:eastAsia="en-US"/>
              </w:rPr>
              <w:t>Характеристика</w:t>
            </w:r>
          </w:p>
        </w:tc>
        <w:tc>
          <w:tcPr>
            <w:tcW w:w="2268" w:type="dxa"/>
            <w:tcBorders>
              <w:top w:val="single" w:sz="6" w:space="0" w:color="auto"/>
              <w:left w:val="single" w:sz="6" w:space="0" w:color="auto"/>
              <w:right w:val="single" w:sz="6" w:space="0" w:color="auto"/>
            </w:tcBorders>
            <w:vAlign w:val="center"/>
          </w:tcPr>
          <w:p w14:paraId="6FBCB461" w14:textId="77777777" w:rsidR="00771D53" w:rsidRPr="007537CC" w:rsidRDefault="00771D53" w:rsidP="00F93795">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Требования</w:t>
            </w:r>
          </w:p>
        </w:tc>
        <w:tc>
          <w:tcPr>
            <w:tcW w:w="4386" w:type="dxa"/>
            <w:gridSpan w:val="2"/>
            <w:tcBorders>
              <w:top w:val="single" w:sz="6" w:space="0" w:color="auto"/>
              <w:left w:val="single" w:sz="6" w:space="0" w:color="auto"/>
              <w:bottom w:val="single" w:sz="6" w:space="0" w:color="auto"/>
              <w:right w:val="single" w:sz="6" w:space="0" w:color="auto"/>
            </w:tcBorders>
          </w:tcPr>
          <w:p w14:paraId="6FBCB462" w14:textId="77777777" w:rsidR="00771D53" w:rsidRPr="007537CC" w:rsidRDefault="00771D53" w:rsidP="00F93795">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Параметр испытания</w:t>
            </w:r>
          </w:p>
        </w:tc>
        <w:tc>
          <w:tcPr>
            <w:tcW w:w="1354" w:type="dxa"/>
            <w:tcBorders>
              <w:top w:val="single" w:sz="6" w:space="0" w:color="auto"/>
              <w:left w:val="single" w:sz="6" w:space="0" w:color="auto"/>
              <w:right w:val="single" w:sz="6" w:space="0" w:color="auto"/>
            </w:tcBorders>
            <w:vAlign w:val="center"/>
          </w:tcPr>
          <w:p w14:paraId="6FBCB463" w14:textId="77777777" w:rsidR="00771D53" w:rsidRPr="007537CC" w:rsidRDefault="00771D53" w:rsidP="00F93795">
            <w:pPr>
              <w:pStyle w:val="Style23"/>
              <w:widowControl/>
              <w:jc w:val="center"/>
              <w:rPr>
                <w:rStyle w:val="FontStyle40"/>
                <w:rFonts w:ascii="Arial" w:hAnsi="Arial" w:cs="Arial"/>
                <w:b w:val="0"/>
                <w:sz w:val="20"/>
                <w:szCs w:val="20"/>
                <w:lang w:val="en-US" w:eastAsia="en-US"/>
              </w:rPr>
            </w:pPr>
            <w:r w:rsidRPr="007537CC">
              <w:rPr>
                <w:rStyle w:val="FontStyle40"/>
                <w:rFonts w:ascii="Arial" w:hAnsi="Arial" w:cs="Arial"/>
                <w:b w:val="0"/>
                <w:sz w:val="20"/>
                <w:szCs w:val="20"/>
                <w:lang w:eastAsia="en-US"/>
              </w:rPr>
              <w:t>Метод испытания</w:t>
            </w:r>
          </w:p>
        </w:tc>
      </w:tr>
      <w:tr w:rsidR="00771D53" w:rsidRPr="007537CC" w14:paraId="6FBCB46A" w14:textId="77777777" w:rsidTr="00771D53">
        <w:trPr>
          <w:trHeight w:val="326"/>
          <w:jc w:val="center"/>
        </w:trPr>
        <w:tc>
          <w:tcPr>
            <w:tcW w:w="1770" w:type="dxa"/>
            <w:tcBorders>
              <w:top w:val="nil"/>
              <w:left w:val="single" w:sz="6" w:space="0" w:color="auto"/>
              <w:bottom w:val="double" w:sz="4" w:space="0" w:color="auto"/>
              <w:right w:val="single" w:sz="6" w:space="0" w:color="auto"/>
            </w:tcBorders>
            <w:vAlign w:val="center"/>
          </w:tcPr>
          <w:p w14:paraId="6FBCB465" w14:textId="77777777" w:rsidR="00771D53" w:rsidRPr="007537CC" w:rsidRDefault="00771D53" w:rsidP="00F93795">
            <w:pPr>
              <w:widowControl/>
              <w:jc w:val="center"/>
              <w:rPr>
                <w:rStyle w:val="FontStyle40"/>
                <w:rFonts w:ascii="Arial" w:hAnsi="Arial" w:cs="Arial"/>
                <w:b w:val="0"/>
                <w:sz w:val="20"/>
                <w:szCs w:val="20"/>
                <w:lang w:val="en-US" w:eastAsia="en-US"/>
              </w:rPr>
            </w:pPr>
          </w:p>
        </w:tc>
        <w:tc>
          <w:tcPr>
            <w:tcW w:w="2268" w:type="dxa"/>
            <w:tcBorders>
              <w:top w:val="nil"/>
              <w:left w:val="single" w:sz="6" w:space="0" w:color="auto"/>
              <w:bottom w:val="double" w:sz="4" w:space="0" w:color="auto"/>
              <w:right w:val="single" w:sz="6" w:space="0" w:color="auto"/>
            </w:tcBorders>
            <w:vAlign w:val="center"/>
          </w:tcPr>
          <w:p w14:paraId="6FBCB466" w14:textId="77777777" w:rsidR="00771D53" w:rsidRPr="007537CC" w:rsidRDefault="00771D53" w:rsidP="00F93795">
            <w:pPr>
              <w:widowControl/>
              <w:jc w:val="center"/>
              <w:rPr>
                <w:rStyle w:val="FontStyle40"/>
                <w:rFonts w:ascii="Arial" w:hAnsi="Arial" w:cs="Arial"/>
                <w:b w:val="0"/>
                <w:sz w:val="20"/>
                <w:szCs w:val="20"/>
                <w:lang w:val="en-US" w:eastAsia="en-US"/>
              </w:rPr>
            </w:pPr>
          </w:p>
        </w:tc>
        <w:tc>
          <w:tcPr>
            <w:tcW w:w="2410" w:type="dxa"/>
            <w:tcBorders>
              <w:top w:val="single" w:sz="6" w:space="0" w:color="auto"/>
              <w:left w:val="single" w:sz="6" w:space="0" w:color="auto"/>
              <w:bottom w:val="double" w:sz="4" w:space="0" w:color="auto"/>
              <w:right w:val="single" w:sz="4" w:space="0" w:color="auto"/>
            </w:tcBorders>
          </w:tcPr>
          <w:p w14:paraId="6FBCB467" w14:textId="77777777" w:rsidR="00771D53" w:rsidRPr="007537CC" w:rsidRDefault="00771D53" w:rsidP="00F93795">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параметр</w:t>
            </w:r>
          </w:p>
        </w:tc>
        <w:tc>
          <w:tcPr>
            <w:tcW w:w="1976" w:type="dxa"/>
            <w:tcBorders>
              <w:top w:val="single" w:sz="6" w:space="0" w:color="auto"/>
              <w:left w:val="single" w:sz="4" w:space="0" w:color="auto"/>
              <w:bottom w:val="double" w:sz="4" w:space="0" w:color="auto"/>
              <w:right w:val="single" w:sz="6" w:space="0" w:color="auto"/>
            </w:tcBorders>
          </w:tcPr>
          <w:p w14:paraId="6FBCB468" w14:textId="77777777" w:rsidR="00771D53" w:rsidRPr="007537CC" w:rsidRDefault="00771D53" w:rsidP="00F93795">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значение</w:t>
            </w:r>
          </w:p>
        </w:tc>
        <w:tc>
          <w:tcPr>
            <w:tcW w:w="1354" w:type="dxa"/>
            <w:tcBorders>
              <w:top w:val="nil"/>
              <w:left w:val="single" w:sz="6" w:space="0" w:color="auto"/>
              <w:bottom w:val="double" w:sz="4" w:space="0" w:color="auto"/>
              <w:right w:val="single" w:sz="6" w:space="0" w:color="auto"/>
            </w:tcBorders>
            <w:vAlign w:val="center"/>
          </w:tcPr>
          <w:p w14:paraId="6FBCB469" w14:textId="77777777" w:rsidR="00771D53" w:rsidRPr="007537CC" w:rsidRDefault="00771D53" w:rsidP="00F93795">
            <w:pPr>
              <w:pStyle w:val="Style23"/>
              <w:widowControl/>
              <w:jc w:val="center"/>
              <w:rPr>
                <w:rStyle w:val="FontStyle40"/>
                <w:rFonts w:ascii="Arial" w:hAnsi="Arial" w:cs="Arial"/>
                <w:b w:val="0"/>
                <w:sz w:val="20"/>
                <w:szCs w:val="20"/>
                <w:lang w:val="en-US" w:eastAsia="en-US"/>
              </w:rPr>
            </w:pPr>
          </w:p>
        </w:tc>
      </w:tr>
      <w:tr w:rsidR="00771D53" w:rsidRPr="007537CC" w14:paraId="6FBCB470" w14:textId="77777777" w:rsidTr="00771D53">
        <w:trPr>
          <w:trHeight w:val="835"/>
          <w:jc w:val="center"/>
        </w:trPr>
        <w:tc>
          <w:tcPr>
            <w:tcW w:w="1770" w:type="dxa"/>
            <w:tcBorders>
              <w:top w:val="single" w:sz="6" w:space="0" w:color="auto"/>
              <w:left w:val="single" w:sz="6" w:space="0" w:color="auto"/>
              <w:bottom w:val="single" w:sz="6" w:space="0" w:color="auto"/>
              <w:right w:val="single" w:sz="6" w:space="0" w:color="auto"/>
            </w:tcBorders>
          </w:tcPr>
          <w:p w14:paraId="6FBCB46B"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Устойчивость к термическому </w:t>
            </w:r>
            <w:proofErr w:type="spellStart"/>
            <w:r w:rsidRPr="007537CC">
              <w:rPr>
                <w:rStyle w:val="FontStyle41"/>
                <w:rFonts w:ascii="Arial" w:hAnsi="Arial" w:cs="Arial"/>
                <w:sz w:val="20"/>
                <w:szCs w:val="20"/>
                <w:lang w:eastAsia="en-US"/>
              </w:rPr>
              <w:t>циклированию</w:t>
            </w:r>
            <w:proofErr w:type="spellEnd"/>
            <w:r w:rsidRPr="007537CC">
              <w:rPr>
                <w:rStyle w:val="FontStyle41"/>
                <w:rFonts w:ascii="Arial" w:hAnsi="Arial" w:cs="Arial"/>
                <w:sz w:val="20"/>
                <w:szCs w:val="20"/>
                <w:lang w:eastAsia="en-US"/>
              </w:rPr>
              <w:t xml:space="preserve"> при НД &gt; 63 мм</w:t>
            </w:r>
          </w:p>
        </w:tc>
        <w:tc>
          <w:tcPr>
            <w:tcW w:w="2268" w:type="dxa"/>
            <w:tcBorders>
              <w:top w:val="single" w:sz="6" w:space="0" w:color="auto"/>
              <w:left w:val="single" w:sz="6" w:space="0" w:color="auto"/>
              <w:bottom w:val="single" w:sz="6" w:space="0" w:color="auto"/>
              <w:right w:val="single" w:sz="6" w:space="0" w:color="auto"/>
            </w:tcBorders>
          </w:tcPr>
          <w:p w14:paraId="6FBCB46C"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Отсутствие утечек и максимальное значение рабочего крутящего момента (смотрите испытание рабочего крутящего момента)</w:t>
            </w:r>
          </w:p>
        </w:tc>
        <w:tc>
          <w:tcPr>
            <w:tcW w:w="2410" w:type="dxa"/>
            <w:tcBorders>
              <w:top w:val="single" w:sz="6" w:space="0" w:color="auto"/>
              <w:left w:val="single" w:sz="6" w:space="0" w:color="auto"/>
              <w:bottom w:val="single" w:sz="6" w:space="0" w:color="auto"/>
              <w:right w:val="single" w:sz="6" w:space="0" w:color="auto"/>
            </w:tcBorders>
          </w:tcPr>
          <w:p w14:paraId="6FBCB46D" w14:textId="77777777" w:rsidR="00771D53" w:rsidRPr="007537CC" w:rsidRDefault="00771D53" w:rsidP="00F93795">
            <w:pPr>
              <w:pStyle w:val="Style29"/>
              <w:widowControl/>
              <w:rPr>
                <w:rStyle w:val="FontStyle41"/>
                <w:rFonts w:ascii="Arial" w:hAnsi="Arial" w:cs="Arial"/>
                <w:sz w:val="20"/>
                <w:szCs w:val="20"/>
                <w:vertAlign w:val="superscript"/>
                <w:lang w:val="en-US"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p>
        </w:tc>
        <w:tc>
          <w:tcPr>
            <w:tcW w:w="1976" w:type="dxa"/>
            <w:tcBorders>
              <w:top w:val="single" w:sz="6" w:space="0" w:color="auto"/>
              <w:left w:val="single" w:sz="6" w:space="0" w:color="auto"/>
              <w:bottom w:val="single" w:sz="6" w:space="0" w:color="auto"/>
              <w:right w:val="single" w:sz="6" w:space="0" w:color="auto"/>
            </w:tcBorders>
          </w:tcPr>
          <w:p w14:paraId="6FBCB46E"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w:t>
            </w:r>
          </w:p>
        </w:tc>
        <w:tc>
          <w:tcPr>
            <w:tcW w:w="1354" w:type="dxa"/>
            <w:tcBorders>
              <w:top w:val="single" w:sz="6" w:space="0" w:color="auto"/>
              <w:left w:val="single" w:sz="6" w:space="0" w:color="auto"/>
              <w:bottom w:val="single" w:sz="6" w:space="0" w:color="auto"/>
              <w:right w:val="single" w:sz="6" w:space="0" w:color="auto"/>
            </w:tcBorders>
          </w:tcPr>
          <w:p w14:paraId="6FBCB46F"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EN 12119</w:t>
            </w:r>
          </w:p>
        </w:tc>
      </w:tr>
      <w:tr w:rsidR="00771D53" w:rsidRPr="007537CC" w14:paraId="6FBCB47A" w14:textId="77777777" w:rsidTr="00771D53">
        <w:trPr>
          <w:trHeight w:val="1205"/>
          <w:jc w:val="center"/>
        </w:trPr>
        <w:tc>
          <w:tcPr>
            <w:tcW w:w="1770" w:type="dxa"/>
            <w:tcBorders>
              <w:top w:val="single" w:sz="6" w:space="0" w:color="auto"/>
              <w:left w:val="single" w:sz="6" w:space="0" w:color="auto"/>
              <w:bottom w:val="single" w:sz="6" w:space="0" w:color="auto"/>
              <w:right w:val="single" w:sz="6" w:space="0" w:color="auto"/>
            </w:tcBorders>
          </w:tcPr>
          <w:p w14:paraId="6FBCB471"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Герметичность при изгибе с </w:t>
            </w:r>
            <w:proofErr w:type="spellStart"/>
            <w:r w:rsidRPr="007537CC">
              <w:rPr>
                <w:rStyle w:val="FontStyle41"/>
                <w:rFonts w:ascii="Arial" w:hAnsi="Arial" w:cs="Arial"/>
                <w:sz w:val="20"/>
                <w:szCs w:val="20"/>
                <w:lang w:eastAsia="en-US"/>
              </w:rPr>
              <w:t>термоциклированием</w:t>
            </w:r>
            <w:proofErr w:type="spellEnd"/>
            <w:r w:rsidRPr="007537CC">
              <w:rPr>
                <w:rStyle w:val="FontStyle41"/>
                <w:rFonts w:ascii="Arial" w:hAnsi="Arial" w:cs="Arial"/>
                <w:sz w:val="20"/>
                <w:szCs w:val="20"/>
                <w:lang w:eastAsia="en-US"/>
              </w:rPr>
              <w:t xml:space="preserve"> </w:t>
            </w:r>
          </w:p>
          <w:p w14:paraId="6FBCB472"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НД ≤ 63 мм</w:t>
            </w:r>
          </w:p>
        </w:tc>
        <w:tc>
          <w:tcPr>
            <w:tcW w:w="2268" w:type="dxa"/>
            <w:tcBorders>
              <w:top w:val="single" w:sz="6" w:space="0" w:color="auto"/>
              <w:left w:val="single" w:sz="6" w:space="0" w:color="auto"/>
              <w:bottom w:val="single" w:sz="6" w:space="0" w:color="auto"/>
              <w:right w:val="single" w:sz="6" w:space="0" w:color="auto"/>
            </w:tcBorders>
          </w:tcPr>
          <w:p w14:paraId="6FBCB473"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Отсутствие утечек</w:t>
            </w:r>
          </w:p>
        </w:tc>
        <w:tc>
          <w:tcPr>
            <w:tcW w:w="2410" w:type="dxa"/>
            <w:tcBorders>
              <w:top w:val="single" w:sz="6" w:space="0" w:color="auto"/>
              <w:left w:val="single" w:sz="6" w:space="0" w:color="auto"/>
              <w:bottom w:val="single" w:sz="6" w:space="0" w:color="auto"/>
              <w:right w:val="single" w:sz="6" w:space="0" w:color="auto"/>
            </w:tcBorders>
          </w:tcPr>
          <w:p w14:paraId="6FBCB474" w14:textId="77777777" w:rsidR="00771D53" w:rsidRPr="007537CC" w:rsidRDefault="00771D53" w:rsidP="00F93795">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Количество циклов Температура циклов 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p>
          <w:p w14:paraId="6FBCB475" w14:textId="77777777" w:rsidR="00771D53" w:rsidRPr="007537CC" w:rsidRDefault="00771D53" w:rsidP="00F93795">
            <w:pPr>
              <w:pStyle w:val="Style29"/>
              <w:widowControl/>
              <w:rPr>
                <w:rStyle w:val="FontStyle41"/>
                <w:rFonts w:ascii="Arial" w:hAnsi="Arial" w:cs="Arial"/>
                <w:sz w:val="20"/>
                <w:szCs w:val="20"/>
                <w:vertAlign w:val="superscript"/>
                <w:lang w:eastAsia="en-US"/>
              </w:rPr>
            </w:pPr>
          </w:p>
        </w:tc>
        <w:tc>
          <w:tcPr>
            <w:tcW w:w="1976" w:type="dxa"/>
            <w:tcBorders>
              <w:top w:val="single" w:sz="6" w:space="0" w:color="auto"/>
              <w:left w:val="single" w:sz="6" w:space="0" w:color="auto"/>
              <w:bottom w:val="single" w:sz="6" w:space="0" w:color="auto"/>
              <w:right w:val="single" w:sz="6" w:space="0" w:color="auto"/>
            </w:tcBorders>
          </w:tcPr>
          <w:p w14:paraId="6FBCB476"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50</w:t>
            </w:r>
          </w:p>
          <w:p w14:paraId="6FBCB477"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-20 °C </w:t>
            </w:r>
            <w:r w:rsidRPr="007537CC">
              <w:rPr>
                <w:rStyle w:val="FontStyle41"/>
                <w:rFonts w:ascii="Arial" w:hAnsi="Arial" w:cs="Arial"/>
                <w:sz w:val="20"/>
                <w:szCs w:val="20"/>
                <w:lang w:eastAsia="en-US"/>
              </w:rPr>
              <w:t>до</w:t>
            </w:r>
            <w:r w:rsidRPr="007537CC">
              <w:rPr>
                <w:rStyle w:val="FontStyle41"/>
                <w:rFonts w:ascii="Arial" w:hAnsi="Arial" w:cs="Arial"/>
                <w:sz w:val="20"/>
                <w:szCs w:val="20"/>
                <w:lang w:val="en-US" w:eastAsia="en-US"/>
              </w:rPr>
              <w:t xml:space="preserve"> +40 °C </w:t>
            </w:r>
          </w:p>
          <w:p w14:paraId="6FBCB478"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w:t>
            </w:r>
          </w:p>
        </w:tc>
        <w:tc>
          <w:tcPr>
            <w:tcW w:w="1354" w:type="dxa"/>
            <w:tcBorders>
              <w:top w:val="single" w:sz="6" w:space="0" w:color="auto"/>
              <w:left w:val="single" w:sz="6" w:space="0" w:color="auto"/>
              <w:bottom w:val="single" w:sz="6" w:space="0" w:color="auto"/>
              <w:right w:val="single" w:sz="6" w:space="0" w:color="auto"/>
            </w:tcBorders>
          </w:tcPr>
          <w:p w14:paraId="6FBCB479"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EN 1704</w:t>
            </w:r>
          </w:p>
        </w:tc>
      </w:tr>
      <w:tr w:rsidR="006C5EE0" w:rsidRPr="007537CC" w14:paraId="6FBCB487" w14:textId="77777777" w:rsidTr="004F2ECA">
        <w:trPr>
          <w:trHeight w:val="245"/>
          <w:jc w:val="center"/>
        </w:trPr>
        <w:tc>
          <w:tcPr>
            <w:tcW w:w="1770" w:type="dxa"/>
            <w:tcBorders>
              <w:top w:val="single" w:sz="6" w:space="0" w:color="auto"/>
              <w:left w:val="single" w:sz="6" w:space="0" w:color="auto"/>
              <w:bottom w:val="nil"/>
              <w:right w:val="single" w:sz="6" w:space="0" w:color="auto"/>
            </w:tcBorders>
          </w:tcPr>
          <w:p w14:paraId="6FBCB47B" w14:textId="77777777" w:rsidR="006C5EE0" w:rsidRPr="007537CC" w:rsidRDefault="006C5EE0"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Метод испытания на герметичность и удобство в эксплуатации после </w:t>
            </w:r>
            <w:proofErr w:type="spellStart"/>
            <w:r w:rsidRPr="007537CC">
              <w:rPr>
                <w:rStyle w:val="FontStyle41"/>
                <w:rFonts w:ascii="Arial" w:hAnsi="Arial" w:cs="Arial"/>
                <w:sz w:val="20"/>
                <w:szCs w:val="20"/>
                <w:lang w:eastAsia="en-US"/>
              </w:rPr>
              <w:t>нагружения</w:t>
            </w:r>
            <w:proofErr w:type="spellEnd"/>
            <w:r w:rsidRPr="007537CC">
              <w:rPr>
                <w:rStyle w:val="FontStyle41"/>
                <w:rFonts w:ascii="Arial" w:hAnsi="Arial" w:cs="Arial"/>
                <w:sz w:val="20"/>
                <w:szCs w:val="20"/>
                <w:lang w:eastAsia="en-US"/>
              </w:rPr>
              <w:t xml:space="preserve"> растяжением</w:t>
            </w:r>
          </w:p>
        </w:tc>
        <w:tc>
          <w:tcPr>
            <w:tcW w:w="2268" w:type="dxa"/>
            <w:tcBorders>
              <w:top w:val="single" w:sz="6" w:space="0" w:color="auto"/>
              <w:left w:val="single" w:sz="6" w:space="0" w:color="auto"/>
              <w:bottom w:val="nil"/>
              <w:right w:val="single" w:sz="6" w:space="0" w:color="auto"/>
            </w:tcBorders>
          </w:tcPr>
          <w:p w14:paraId="6FBCB47C" w14:textId="77777777" w:rsidR="006C5EE0" w:rsidRPr="007537CC" w:rsidRDefault="006C5EE0"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Отсутствие утечек и максимальное значение рабочего крутящего момента (см. испытание рабочего крутящего момента)</w:t>
            </w:r>
          </w:p>
        </w:tc>
        <w:tc>
          <w:tcPr>
            <w:tcW w:w="2410" w:type="dxa"/>
            <w:tcBorders>
              <w:top w:val="single" w:sz="6" w:space="0" w:color="auto"/>
              <w:left w:val="single" w:sz="6" w:space="0" w:color="auto"/>
              <w:bottom w:val="nil"/>
              <w:right w:val="single" w:sz="6" w:space="0" w:color="auto"/>
            </w:tcBorders>
          </w:tcPr>
          <w:p w14:paraId="6FBCB47D" w14:textId="77777777" w:rsidR="006C5EE0" w:rsidRPr="007537CC" w:rsidRDefault="006C5EE0"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испытании</w:t>
            </w:r>
          </w:p>
          <w:p w14:paraId="6FBCB47E" w14:textId="77777777" w:rsidR="006C5EE0" w:rsidRPr="007537CC" w:rsidRDefault="006C5EE0" w:rsidP="00F93795">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Давление при испытании 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p>
          <w:p w14:paraId="6FBCB47F" w14:textId="77777777" w:rsidR="006C5EE0" w:rsidRPr="007537CC" w:rsidRDefault="006C5EE0" w:rsidP="00F93795">
            <w:pPr>
              <w:pStyle w:val="Style29"/>
              <w:widowControl/>
              <w:rPr>
                <w:rStyle w:val="FontStyle41"/>
                <w:rFonts w:ascii="Arial" w:hAnsi="Arial" w:cs="Arial"/>
                <w:sz w:val="20"/>
                <w:szCs w:val="20"/>
                <w:vertAlign w:val="superscript"/>
                <w:lang w:eastAsia="en-US"/>
              </w:rPr>
            </w:pPr>
          </w:p>
        </w:tc>
        <w:tc>
          <w:tcPr>
            <w:tcW w:w="1976" w:type="dxa"/>
            <w:tcBorders>
              <w:top w:val="single" w:sz="6" w:space="0" w:color="auto"/>
              <w:left w:val="single" w:sz="6" w:space="0" w:color="auto"/>
              <w:bottom w:val="nil"/>
              <w:right w:val="single" w:sz="6" w:space="0" w:color="auto"/>
            </w:tcBorders>
          </w:tcPr>
          <w:p w14:paraId="6FBCB480" w14:textId="77777777" w:rsidR="006C5EE0" w:rsidRPr="007537CC" w:rsidRDefault="006C5EE0" w:rsidP="00F93795">
            <w:pPr>
              <w:pStyle w:val="Style29"/>
              <w:widowControl/>
              <w:rPr>
                <w:rStyle w:val="FontStyle41"/>
                <w:rFonts w:ascii="Arial" w:hAnsi="Arial" w:cs="Arial"/>
                <w:color w:val="auto"/>
                <w:sz w:val="20"/>
                <w:szCs w:val="20"/>
                <w:lang w:val="en-US" w:eastAsia="en-US"/>
              </w:rPr>
            </w:pPr>
            <w:r w:rsidRPr="007537CC">
              <w:rPr>
                <w:rStyle w:val="FontStyle41"/>
                <w:rFonts w:ascii="Arial" w:hAnsi="Arial" w:cs="Arial"/>
                <w:color w:val="auto"/>
                <w:sz w:val="20"/>
                <w:szCs w:val="20"/>
                <w:lang w:val="en-US" w:eastAsia="en-US"/>
              </w:rPr>
              <w:t xml:space="preserve">23 °C </w:t>
            </w:r>
          </w:p>
          <w:p w14:paraId="6FBCB481" w14:textId="77777777" w:rsidR="006C5EE0" w:rsidRPr="007537CC" w:rsidRDefault="006C5EE0" w:rsidP="00F93795">
            <w:pPr>
              <w:pStyle w:val="Style29"/>
              <w:widowControl/>
              <w:rPr>
                <w:rStyle w:val="FontStyle41"/>
                <w:rFonts w:ascii="Arial" w:hAnsi="Arial" w:cs="Arial"/>
                <w:color w:val="auto"/>
                <w:sz w:val="20"/>
                <w:szCs w:val="20"/>
                <w:lang w:val="en-US" w:eastAsia="en-US"/>
              </w:rPr>
            </w:pPr>
          </w:p>
          <w:p w14:paraId="6FBCB482" w14:textId="77777777" w:rsidR="006C5EE0" w:rsidRPr="007537CC" w:rsidRDefault="006C5EE0" w:rsidP="00F93795">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val="en-US" w:eastAsia="en-US"/>
              </w:rPr>
              <w:t xml:space="preserve">25 </w:t>
            </w:r>
            <w:proofErr w:type="spellStart"/>
            <w:r w:rsidRPr="007537CC">
              <w:rPr>
                <w:rStyle w:val="FontStyle41"/>
                <w:rFonts w:ascii="Arial" w:hAnsi="Arial" w:cs="Arial"/>
                <w:color w:val="auto"/>
                <w:sz w:val="20"/>
                <w:szCs w:val="20"/>
                <w:lang w:eastAsia="en-US"/>
              </w:rPr>
              <w:t>мбар</w:t>
            </w:r>
            <w:proofErr w:type="spellEnd"/>
          </w:p>
          <w:p w14:paraId="6FBCB483" w14:textId="77777777" w:rsidR="006C5EE0" w:rsidRPr="007537CC" w:rsidRDefault="006C5EE0" w:rsidP="00F93795">
            <w:pPr>
              <w:pStyle w:val="Style29"/>
              <w:widowControl/>
              <w:rPr>
                <w:rStyle w:val="FontStyle41"/>
                <w:rFonts w:ascii="Arial" w:hAnsi="Arial" w:cs="Arial"/>
                <w:color w:val="auto"/>
                <w:sz w:val="20"/>
                <w:szCs w:val="20"/>
                <w:lang w:val="en-US" w:eastAsia="en-US"/>
              </w:rPr>
            </w:pPr>
          </w:p>
          <w:p w14:paraId="6FBCB484" w14:textId="77777777" w:rsidR="006C5EE0" w:rsidRPr="007537CC" w:rsidRDefault="006C5EE0" w:rsidP="00F93795">
            <w:pPr>
              <w:pStyle w:val="Style29"/>
              <w:widowControl/>
              <w:rPr>
                <w:rStyle w:val="FontStyle41"/>
                <w:rFonts w:ascii="Arial" w:hAnsi="Arial" w:cs="Arial"/>
                <w:color w:val="auto"/>
                <w:sz w:val="20"/>
                <w:szCs w:val="20"/>
                <w:lang w:val="en-US" w:eastAsia="en-US"/>
              </w:rPr>
            </w:pPr>
            <w:r w:rsidRPr="007537CC">
              <w:rPr>
                <w:rStyle w:val="FontStyle41"/>
                <w:rFonts w:ascii="Arial" w:hAnsi="Arial" w:cs="Arial"/>
                <w:color w:val="auto"/>
                <w:sz w:val="20"/>
                <w:szCs w:val="20"/>
                <w:lang w:val="en-US" w:eastAsia="en-US"/>
              </w:rPr>
              <w:t>1</w:t>
            </w:r>
          </w:p>
          <w:p w14:paraId="6FBCB485" w14:textId="77777777" w:rsidR="006C5EE0" w:rsidRPr="007537CC" w:rsidRDefault="006C5EE0" w:rsidP="00F93795">
            <w:pPr>
              <w:pStyle w:val="Style29"/>
              <w:widowControl/>
              <w:rPr>
                <w:rStyle w:val="FontStyle41"/>
                <w:rFonts w:ascii="Arial" w:hAnsi="Arial" w:cs="Arial"/>
                <w:color w:val="auto"/>
                <w:sz w:val="20"/>
                <w:szCs w:val="20"/>
                <w:lang w:val="en-US" w:eastAsia="en-US"/>
              </w:rPr>
            </w:pPr>
          </w:p>
        </w:tc>
        <w:tc>
          <w:tcPr>
            <w:tcW w:w="1354" w:type="dxa"/>
            <w:vMerge w:val="restart"/>
            <w:tcBorders>
              <w:top w:val="single" w:sz="6" w:space="0" w:color="auto"/>
              <w:left w:val="single" w:sz="6" w:space="0" w:color="auto"/>
              <w:right w:val="single" w:sz="6" w:space="0" w:color="auto"/>
            </w:tcBorders>
          </w:tcPr>
          <w:p w14:paraId="6FBCB486" w14:textId="77777777" w:rsidR="006C5EE0" w:rsidRPr="007537CC" w:rsidRDefault="006B727B" w:rsidP="00F93795">
            <w:pPr>
              <w:pStyle w:val="Style29"/>
              <w:widowControl/>
              <w:rPr>
                <w:rStyle w:val="FontStyle41"/>
                <w:rFonts w:ascii="Arial" w:hAnsi="Arial" w:cs="Arial"/>
                <w:color w:val="auto"/>
                <w:sz w:val="20"/>
                <w:szCs w:val="20"/>
                <w:lang w:val="en-US" w:eastAsia="en-US"/>
              </w:rPr>
            </w:pPr>
            <w:hyperlink w:anchor="bookmark22" w:history="1">
              <w:r w:rsidR="006C5EE0" w:rsidRPr="007537CC">
                <w:rPr>
                  <w:rStyle w:val="FontStyle41"/>
                  <w:rFonts w:ascii="Arial" w:hAnsi="Arial" w:cs="Arial"/>
                  <w:color w:val="auto"/>
                  <w:sz w:val="20"/>
                  <w:szCs w:val="20"/>
                  <w:lang w:eastAsia="en-US"/>
                </w:rPr>
                <w:t>Приложение</w:t>
              </w:r>
              <w:r w:rsidR="006C5EE0" w:rsidRPr="007537CC">
                <w:rPr>
                  <w:rStyle w:val="FontStyle41"/>
                  <w:rFonts w:ascii="Arial" w:hAnsi="Arial" w:cs="Arial"/>
                  <w:color w:val="auto"/>
                  <w:sz w:val="20"/>
                  <w:szCs w:val="20"/>
                  <w:lang w:val="en-US" w:eastAsia="en-US"/>
                </w:rPr>
                <w:t xml:space="preserve"> B</w:t>
              </w:r>
            </w:hyperlink>
          </w:p>
        </w:tc>
      </w:tr>
      <w:tr w:rsidR="006C5EE0" w:rsidRPr="007537CC" w14:paraId="6FBCB48E" w14:textId="77777777" w:rsidTr="006C5EE0">
        <w:trPr>
          <w:trHeight w:val="240"/>
          <w:jc w:val="center"/>
        </w:trPr>
        <w:tc>
          <w:tcPr>
            <w:tcW w:w="1770" w:type="dxa"/>
            <w:tcBorders>
              <w:top w:val="nil"/>
              <w:left w:val="single" w:sz="6" w:space="0" w:color="auto"/>
              <w:bottom w:val="single" w:sz="6" w:space="0" w:color="auto"/>
              <w:right w:val="single" w:sz="6" w:space="0" w:color="auto"/>
            </w:tcBorders>
          </w:tcPr>
          <w:p w14:paraId="6FBCB488" w14:textId="77777777" w:rsidR="006C5EE0" w:rsidRPr="006C5EE0" w:rsidRDefault="006C5EE0" w:rsidP="00F93795">
            <w:pPr>
              <w:widowControl/>
              <w:rPr>
                <w:rStyle w:val="FontStyle41"/>
                <w:rFonts w:ascii="Arial" w:hAnsi="Arial" w:cs="Arial"/>
                <w:color w:val="053CF5"/>
                <w:sz w:val="20"/>
                <w:szCs w:val="20"/>
                <w:lang w:eastAsia="en-US"/>
              </w:rPr>
            </w:pPr>
          </w:p>
        </w:tc>
        <w:tc>
          <w:tcPr>
            <w:tcW w:w="2268" w:type="dxa"/>
            <w:tcBorders>
              <w:top w:val="nil"/>
              <w:left w:val="single" w:sz="6" w:space="0" w:color="auto"/>
              <w:bottom w:val="single" w:sz="6" w:space="0" w:color="auto"/>
              <w:right w:val="single" w:sz="6" w:space="0" w:color="auto"/>
            </w:tcBorders>
          </w:tcPr>
          <w:p w14:paraId="6FBCB489" w14:textId="77777777" w:rsidR="006C5EE0" w:rsidRPr="006C5EE0" w:rsidRDefault="006C5EE0" w:rsidP="00F93795">
            <w:pPr>
              <w:widowControl/>
              <w:rPr>
                <w:rStyle w:val="FontStyle41"/>
                <w:rFonts w:ascii="Arial" w:hAnsi="Arial" w:cs="Arial"/>
                <w:color w:val="053CF5"/>
                <w:sz w:val="20"/>
                <w:szCs w:val="20"/>
                <w:lang w:eastAsia="en-US"/>
              </w:rPr>
            </w:pPr>
          </w:p>
        </w:tc>
        <w:tc>
          <w:tcPr>
            <w:tcW w:w="2410" w:type="dxa"/>
            <w:tcBorders>
              <w:top w:val="nil"/>
              <w:left w:val="single" w:sz="6" w:space="0" w:color="auto"/>
              <w:bottom w:val="single" w:sz="6" w:space="0" w:color="auto"/>
              <w:right w:val="single" w:sz="6" w:space="0" w:color="auto"/>
            </w:tcBorders>
          </w:tcPr>
          <w:p w14:paraId="6FBCB48A" w14:textId="77777777" w:rsidR="006C5EE0" w:rsidRPr="006C5EE0" w:rsidRDefault="006C5EE0" w:rsidP="00F93795">
            <w:pPr>
              <w:widowControl/>
              <w:rPr>
                <w:rStyle w:val="FontStyle41"/>
                <w:rFonts w:ascii="Arial" w:hAnsi="Arial" w:cs="Arial"/>
                <w:color w:val="053CF5"/>
                <w:sz w:val="20"/>
                <w:szCs w:val="20"/>
                <w:lang w:eastAsia="en-US"/>
              </w:rPr>
            </w:pPr>
          </w:p>
        </w:tc>
        <w:tc>
          <w:tcPr>
            <w:tcW w:w="1976" w:type="dxa"/>
            <w:tcBorders>
              <w:top w:val="nil"/>
              <w:left w:val="single" w:sz="6" w:space="0" w:color="auto"/>
              <w:bottom w:val="single" w:sz="6" w:space="0" w:color="auto"/>
              <w:right w:val="single" w:sz="6" w:space="0" w:color="auto"/>
            </w:tcBorders>
          </w:tcPr>
          <w:p w14:paraId="6FBCB48B" w14:textId="77777777" w:rsidR="006C5EE0" w:rsidRPr="006C5EE0" w:rsidRDefault="006C5EE0" w:rsidP="00F93795">
            <w:pPr>
              <w:widowControl/>
              <w:rPr>
                <w:rStyle w:val="FontStyle41"/>
                <w:rFonts w:ascii="Arial" w:hAnsi="Arial" w:cs="Arial"/>
                <w:color w:val="auto"/>
                <w:sz w:val="20"/>
                <w:szCs w:val="20"/>
                <w:lang w:eastAsia="en-US"/>
              </w:rPr>
            </w:pPr>
          </w:p>
          <w:p w14:paraId="6FBCB48C" w14:textId="77777777" w:rsidR="006C5EE0" w:rsidRPr="007537CC" w:rsidRDefault="006C5EE0" w:rsidP="00F93795">
            <w:pPr>
              <w:widowControl/>
              <w:rPr>
                <w:rStyle w:val="FontStyle41"/>
                <w:rFonts w:ascii="Arial" w:hAnsi="Arial" w:cs="Arial"/>
                <w:color w:val="auto"/>
                <w:sz w:val="20"/>
                <w:szCs w:val="20"/>
                <w:lang w:val="en-US" w:eastAsia="en-US"/>
              </w:rPr>
            </w:pPr>
          </w:p>
        </w:tc>
        <w:tc>
          <w:tcPr>
            <w:tcW w:w="1354" w:type="dxa"/>
            <w:vMerge/>
            <w:tcBorders>
              <w:left w:val="single" w:sz="6" w:space="0" w:color="auto"/>
              <w:bottom w:val="single" w:sz="6" w:space="0" w:color="auto"/>
              <w:right w:val="single" w:sz="6" w:space="0" w:color="auto"/>
            </w:tcBorders>
          </w:tcPr>
          <w:p w14:paraId="6FBCB48D" w14:textId="77777777" w:rsidR="006C5EE0" w:rsidRPr="007537CC" w:rsidRDefault="006C5EE0" w:rsidP="00F93795">
            <w:pPr>
              <w:pStyle w:val="Style28"/>
              <w:widowControl/>
              <w:rPr>
                <w:rFonts w:ascii="Arial" w:hAnsi="Arial" w:cs="Arial"/>
                <w:sz w:val="20"/>
                <w:szCs w:val="20"/>
              </w:rPr>
            </w:pPr>
          </w:p>
        </w:tc>
      </w:tr>
      <w:tr w:rsidR="00771D53" w:rsidRPr="007537CC" w14:paraId="6FBCB494" w14:textId="77777777" w:rsidTr="00771D53">
        <w:trPr>
          <w:trHeight w:val="1210"/>
          <w:jc w:val="center"/>
        </w:trPr>
        <w:tc>
          <w:tcPr>
            <w:tcW w:w="1770" w:type="dxa"/>
            <w:tcBorders>
              <w:top w:val="single" w:sz="6" w:space="0" w:color="auto"/>
              <w:left w:val="single" w:sz="6" w:space="0" w:color="auto"/>
              <w:bottom w:val="single" w:sz="6" w:space="0" w:color="auto"/>
              <w:right w:val="single" w:sz="6" w:space="0" w:color="auto"/>
            </w:tcBorders>
          </w:tcPr>
          <w:p w14:paraId="6FBCB48F" w14:textId="77777777" w:rsidR="00771D53" w:rsidRPr="007537CC" w:rsidRDefault="00771D53" w:rsidP="00283A93">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Герметичность </w:t>
            </w:r>
            <w:proofErr w:type="gramStart"/>
            <w:r w:rsidRPr="007537CC">
              <w:rPr>
                <w:rStyle w:val="FontStyle41"/>
                <w:rFonts w:ascii="Arial" w:hAnsi="Arial" w:cs="Arial"/>
                <w:sz w:val="20"/>
                <w:szCs w:val="20"/>
                <w:lang w:eastAsia="en-US"/>
              </w:rPr>
              <w:t>под</w:t>
            </w:r>
            <w:proofErr w:type="gramEnd"/>
            <w:r w:rsidRPr="007537CC">
              <w:rPr>
                <w:rStyle w:val="FontStyle41"/>
                <w:rFonts w:ascii="Arial" w:hAnsi="Arial" w:cs="Arial"/>
                <w:sz w:val="20"/>
                <w:szCs w:val="20"/>
                <w:lang w:eastAsia="en-US"/>
              </w:rPr>
              <w:t xml:space="preserve"> и после изгиба, применяемого к приводному механизму</w:t>
            </w:r>
          </w:p>
        </w:tc>
        <w:tc>
          <w:tcPr>
            <w:tcW w:w="2268" w:type="dxa"/>
            <w:tcBorders>
              <w:top w:val="single" w:sz="6" w:space="0" w:color="auto"/>
              <w:left w:val="single" w:sz="6" w:space="0" w:color="auto"/>
              <w:bottom w:val="single" w:sz="6" w:space="0" w:color="auto"/>
              <w:right w:val="single" w:sz="6" w:space="0" w:color="auto"/>
            </w:tcBorders>
          </w:tcPr>
          <w:p w14:paraId="6FBCB490"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eastAsia="en-US"/>
              </w:rPr>
              <w:t>Отсутствие утечек</w:t>
            </w:r>
          </w:p>
        </w:tc>
        <w:tc>
          <w:tcPr>
            <w:tcW w:w="2410" w:type="dxa"/>
            <w:tcBorders>
              <w:top w:val="single" w:sz="6" w:space="0" w:color="auto"/>
              <w:left w:val="single" w:sz="6" w:space="0" w:color="auto"/>
              <w:bottom w:val="single" w:sz="6" w:space="0" w:color="auto"/>
              <w:right w:val="single" w:sz="6" w:space="0" w:color="auto"/>
            </w:tcBorders>
          </w:tcPr>
          <w:p w14:paraId="6FBCB491" w14:textId="77777777" w:rsidR="00771D53" w:rsidRPr="007537CC" w:rsidRDefault="00771D53" w:rsidP="00F93795">
            <w:pPr>
              <w:pStyle w:val="Style29"/>
              <w:widowControl/>
              <w:rPr>
                <w:rStyle w:val="FontStyle41"/>
                <w:rFonts w:ascii="Arial" w:hAnsi="Arial" w:cs="Arial"/>
                <w:sz w:val="20"/>
                <w:szCs w:val="20"/>
                <w:vertAlign w:val="superscript"/>
                <w:lang w:val="en-US"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p>
        </w:tc>
        <w:tc>
          <w:tcPr>
            <w:tcW w:w="1976" w:type="dxa"/>
            <w:tcBorders>
              <w:top w:val="single" w:sz="6" w:space="0" w:color="auto"/>
              <w:left w:val="single" w:sz="6" w:space="0" w:color="auto"/>
              <w:bottom w:val="single" w:sz="6" w:space="0" w:color="auto"/>
              <w:right w:val="single" w:sz="6" w:space="0" w:color="auto"/>
            </w:tcBorders>
          </w:tcPr>
          <w:p w14:paraId="6FBCB492" w14:textId="77777777" w:rsidR="00771D53" w:rsidRPr="007537CC" w:rsidRDefault="00771D53" w:rsidP="00F93795">
            <w:pPr>
              <w:pStyle w:val="Style29"/>
              <w:widowControl/>
              <w:rPr>
                <w:rStyle w:val="FontStyle41"/>
                <w:rFonts w:ascii="Arial" w:hAnsi="Arial" w:cs="Arial"/>
                <w:color w:val="auto"/>
                <w:sz w:val="20"/>
                <w:szCs w:val="20"/>
                <w:lang w:val="en-US" w:eastAsia="en-US"/>
              </w:rPr>
            </w:pPr>
            <w:r w:rsidRPr="007537CC">
              <w:rPr>
                <w:rStyle w:val="FontStyle41"/>
                <w:rFonts w:ascii="Arial" w:hAnsi="Arial" w:cs="Arial"/>
                <w:color w:val="auto"/>
                <w:sz w:val="20"/>
                <w:szCs w:val="20"/>
                <w:lang w:val="en-US" w:eastAsia="en-US"/>
              </w:rPr>
              <w:t>1</w:t>
            </w:r>
          </w:p>
        </w:tc>
        <w:tc>
          <w:tcPr>
            <w:tcW w:w="1354" w:type="dxa"/>
            <w:tcBorders>
              <w:top w:val="single" w:sz="6" w:space="0" w:color="auto"/>
              <w:left w:val="single" w:sz="6" w:space="0" w:color="auto"/>
              <w:bottom w:val="single" w:sz="6" w:space="0" w:color="auto"/>
              <w:right w:val="single" w:sz="6" w:space="0" w:color="auto"/>
            </w:tcBorders>
          </w:tcPr>
          <w:p w14:paraId="6FBCB493" w14:textId="77777777" w:rsidR="00771D53" w:rsidRPr="007537CC" w:rsidRDefault="00771D53" w:rsidP="00F93795">
            <w:pPr>
              <w:pStyle w:val="Style29"/>
              <w:widowControl/>
              <w:rPr>
                <w:rStyle w:val="FontStyle41"/>
                <w:rFonts w:ascii="Arial" w:hAnsi="Arial" w:cs="Arial"/>
                <w:color w:val="auto"/>
                <w:sz w:val="20"/>
                <w:szCs w:val="20"/>
                <w:lang w:val="en-US" w:eastAsia="en-US"/>
              </w:rPr>
            </w:pPr>
            <w:r w:rsidRPr="007537CC">
              <w:rPr>
                <w:rStyle w:val="FontStyle41"/>
                <w:rFonts w:ascii="Arial" w:hAnsi="Arial" w:cs="Arial"/>
                <w:color w:val="auto"/>
                <w:sz w:val="20"/>
                <w:szCs w:val="20"/>
                <w:lang w:val="en-US" w:eastAsia="en-US"/>
              </w:rPr>
              <w:t>EN 1680</w:t>
            </w:r>
          </w:p>
        </w:tc>
      </w:tr>
      <w:tr w:rsidR="00771D53" w:rsidRPr="007537CC" w14:paraId="6FBCB4A7" w14:textId="77777777" w:rsidTr="00771D53">
        <w:trPr>
          <w:trHeight w:val="1642"/>
          <w:jc w:val="center"/>
        </w:trPr>
        <w:tc>
          <w:tcPr>
            <w:tcW w:w="1770" w:type="dxa"/>
            <w:tcBorders>
              <w:top w:val="single" w:sz="6" w:space="0" w:color="auto"/>
              <w:left w:val="single" w:sz="6" w:space="0" w:color="auto"/>
              <w:bottom w:val="single" w:sz="4" w:space="0" w:color="auto"/>
              <w:right w:val="single" w:sz="6" w:space="0" w:color="auto"/>
            </w:tcBorders>
          </w:tcPr>
          <w:p w14:paraId="6FBCB495" w14:textId="77777777" w:rsidR="00771D53" w:rsidRPr="007537CC" w:rsidRDefault="00771D53" w:rsidP="00F93795">
            <w:pPr>
              <w:pStyle w:val="Style29"/>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Устойчивость</w:t>
            </w:r>
            <w:proofErr w:type="spellEnd"/>
            <w:r w:rsidRPr="007537CC">
              <w:rPr>
                <w:rStyle w:val="FontStyle41"/>
                <w:rFonts w:ascii="Arial" w:hAnsi="Arial" w:cs="Arial"/>
                <w:sz w:val="20"/>
                <w:szCs w:val="20"/>
                <w:lang w:val="en-US" w:eastAsia="en-US"/>
              </w:rPr>
              <w:t xml:space="preserve"> к </w:t>
            </w:r>
            <w:proofErr w:type="spellStart"/>
            <w:r w:rsidRPr="007537CC">
              <w:rPr>
                <w:rStyle w:val="FontStyle41"/>
                <w:rFonts w:ascii="Arial" w:hAnsi="Arial" w:cs="Arial"/>
                <w:sz w:val="20"/>
                <w:szCs w:val="20"/>
                <w:lang w:val="en-US" w:eastAsia="en-US"/>
              </w:rPr>
              <w:t>ударным</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нагрузкам</w:t>
            </w:r>
            <w:proofErr w:type="spellEnd"/>
          </w:p>
        </w:tc>
        <w:tc>
          <w:tcPr>
            <w:tcW w:w="2268" w:type="dxa"/>
            <w:tcBorders>
              <w:top w:val="single" w:sz="6" w:space="0" w:color="auto"/>
              <w:left w:val="single" w:sz="6" w:space="0" w:color="auto"/>
              <w:bottom w:val="single" w:sz="4" w:space="0" w:color="auto"/>
              <w:right w:val="single" w:sz="6" w:space="0" w:color="auto"/>
            </w:tcBorders>
          </w:tcPr>
          <w:p w14:paraId="6FBCB496"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Отсутствие утечек и максимальное значение рабочего крутящего момента (см. испытание рабочего крутящего момента)</w:t>
            </w:r>
          </w:p>
        </w:tc>
        <w:tc>
          <w:tcPr>
            <w:tcW w:w="2410" w:type="dxa"/>
            <w:tcBorders>
              <w:top w:val="single" w:sz="6" w:space="0" w:color="auto"/>
              <w:left w:val="single" w:sz="6" w:space="0" w:color="auto"/>
              <w:bottom w:val="single" w:sz="4" w:space="0" w:color="auto"/>
              <w:right w:val="single" w:sz="6" w:space="0" w:color="auto"/>
            </w:tcBorders>
          </w:tcPr>
          <w:p w14:paraId="6FBCB497"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Положение испытательного образца </w:t>
            </w:r>
          </w:p>
          <w:p w14:paraId="6FBCB498"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Высота сброса</w:t>
            </w:r>
          </w:p>
          <w:p w14:paraId="6FBCB499"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Масса сдвига</w:t>
            </w:r>
          </w:p>
          <w:p w14:paraId="6FBCB49A"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сдвига</w:t>
            </w:r>
          </w:p>
          <w:p w14:paraId="6FBCB49B" w14:textId="77777777" w:rsidR="00771D53" w:rsidRPr="007537CC" w:rsidRDefault="00771D53" w:rsidP="00F93795">
            <w:pPr>
              <w:pStyle w:val="Style29"/>
              <w:widowControl/>
              <w:rPr>
                <w:rStyle w:val="FontStyle41"/>
                <w:rFonts w:ascii="Arial" w:hAnsi="Arial" w:cs="Arial"/>
                <w:sz w:val="20"/>
                <w:szCs w:val="20"/>
                <w:lang w:eastAsia="en-US"/>
              </w:rPr>
            </w:pPr>
          </w:p>
          <w:p w14:paraId="6FBCB49C"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Температура при испытании </w:t>
            </w:r>
          </w:p>
          <w:p w14:paraId="6FBCB49D" w14:textId="77777777" w:rsidR="00771D53" w:rsidRPr="007537CC" w:rsidRDefault="00771D53" w:rsidP="00F93795">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p>
        </w:tc>
        <w:tc>
          <w:tcPr>
            <w:tcW w:w="1976" w:type="dxa"/>
            <w:tcBorders>
              <w:top w:val="single" w:sz="6" w:space="0" w:color="auto"/>
              <w:left w:val="single" w:sz="6" w:space="0" w:color="auto"/>
              <w:bottom w:val="single" w:sz="4" w:space="0" w:color="auto"/>
              <w:right w:val="single" w:sz="6" w:space="0" w:color="auto"/>
            </w:tcBorders>
          </w:tcPr>
          <w:p w14:paraId="6FBCB49E" w14:textId="77777777" w:rsidR="00771D53" w:rsidRPr="007537CC" w:rsidRDefault="00771D53" w:rsidP="00F93795">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 xml:space="preserve">Вертикальный, смотрите </w:t>
            </w:r>
            <w:hyperlink w:anchor="bookmark14" w:history="1">
              <w:r w:rsidRPr="007537CC">
                <w:rPr>
                  <w:rStyle w:val="FontStyle41"/>
                  <w:rFonts w:ascii="Arial" w:hAnsi="Arial" w:cs="Arial"/>
                  <w:color w:val="auto"/>
                  <w:sz w:val="20"/>
                  <w:szCs w:val="20"/>
                  <w:lang w:eastAsia="en-US"/>
                </w:rPr>
                <w:t xml:space="preserve">рисунок 1 </w:t>
              </w:r>
            </w:hyperlink>
          </w:p>
          <w:p w14:paraId="6FBCB49F" w14:textId="77777777" w:rsidR="00771D53" w:rsidRPr="007537CC" w:rsidRDefault="00771D53" w:rsidP="00F93795">
            <w:pPr>
              <w:pStyle w:val="Style29"/>
              <w:widowControl/>
              <w:rPr>
                <w:rStyle w:val="FontStyle41"/>
                <w:rFonts w:ascii="Arial" w:hAnsi="Arial" w:cs="Arial"/>
                <w:color w:val="auto"/>
                <w:sz w:val="20"/>
                <w:szCs w:val="20"/>
                <w:lang w:eastAsia="en-US"/>
              </w:rPr>
            </w:pPr>
          </w:p>
          <w:p w14:paraId="6FBCB4A0" w14:textId="77777777" w:rsidR="00771D53" w:rsidRPr="007537CC" w:rsidRDefault="00771D53" w:rsidP="00F93795">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2 м</w:t>
            </w:r>
          </w:p>
          <w:p w14:paraId="6FBCB4A1" w14:textId="77777777" w:rsidR="00771D53" w:rsidRPr="007537CC" w:rsidRDefault="00771D53" w:rsidP="00F93795">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2,5 кг</w:t>
            </w:r>
          </w:p>
          <w:p w14:paraId="6FBCB4A2" w14:textId="77777777" w:rsidR="00771D53" w:rsidRPr="007537CC" w:rsidRDefault="00771D53" w:rsidP="00F93795">
            <w:pPr>
              <w:pStyle w:val="Style14"/>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 xml:space="preserve">д 90 соответствующий </w:t>
            </w:r>
            <w:r w:rsidRPr="007537CC">
              <w:rPr>
                <w:rStyle w:val="FontStyle41"/>
                <w:rFonts w:ascii="Arial" w:hAnsi="Arial" w:cs="Arial"/>
                <w:color w:val="auto"/>
                <w:sz w:val="20"/>
                <w:szCs w:val="20"/>
                <w:lang w:val="en-US" w:eastAsia="en-US"/>
              </w:rPr>
              <w:t>ISO</w:t>
            </w:r>
            <w:r w:rsidRPr="007537CC">
              <w:rPr>
                <w:rStyle w:val="FontStyle41"/>
                <w:rFonts w:ascii="Arial" w:hAnsi="Arial" w:cs="Arial"/>
                <w:color w:val="auto"/>
                <w:sz w:val="20"/>
                <w:szCs w:val="20"/>
                <w:lang w:eastAsia="en-US"/>
              </w:rPr>
              <w:t xml:space="preserve"> 3127</w:t>
            </w:r>
          </w:p>
          <w:p w14:paraId="6FBCB4A3" w14:textId="77777777" w:rsidR="00771D53" w:rsidRPr="007537CC" w:rsidRDefault="00771D53" w:rsidP="00F93795">
            <w:pPr>
              <w:pStyle w:val="Style14"/>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-20 °</w:t>
            </w:r>
            <w:r w:rsidRPr="007537CC">
              <w:rPr>
                <w:rStyle w:val="FontStyle41"/>
                <w:rFonts w:ascii="Arial" w:hAnsi="Arial" w:cs="Arial"/>
                <w:color w:val="auto"/>
                <w:sz w:val="20"/>
                <w:szCs w:val="20"/>
                <w:lang w:val="en-US" w:eastAsia="en-US"/>
              </w:rPr>
              <w:t>C</w:t>
            </w:r>
          </w:p>
          <w:p w14:paraId="6FBCB4A4" w14:textId="77777777" w:rsidR="00771D53" w:rsidRPr="007537CC" w:rsidRDefault="00771D53" w:rsidP="00F93795">
            <w:pPr>
              <w:pStyle w:val="Style29"/>
              <w:widowControl/>
              <w:rPr>
                <w:rStyle w:val="FontStyle41"/>
                <w:rFonts w:ascii="Arial" w:hAnsi="Arial" w:cs="Arial"/>
                <w:color w:val="auto"/>
                <w:sz w:val="20"/>
                <w:szCs w:val="20"/>
                <w:lang w:eastAsia="en-US"/>
              </w:rPr>
            </w:pPr>
          </w:p>
          <w:p w14:paraId="6FBCB4A5" w14:textId="77777777" w:rsidR="00771D53" w:rsidRPr="007537CC" w:rsidRDefault="00771D53" w:rsidP="00F93795">
            <w:pPr>
              <w:pStyle w:val="Style29"/>
              <w:widowControl/>
              <w:rPr>
                <w:rStyle w:val="FontStyle41"/>
                <w:rFonts w:ascii="Arial" w:hAnsi="Arial" w:cs="Arial"/>
                <w:color w:val="auto"/>
                <w:sz w:val="20"/>
                <w:szCs w:val="20"/>
                <w:lang w:eastAsia="en-US"/>
              </w:rPr>
            </w:pPr>
            <w:r w:rsidRPr="007537CC">
              <w:rPr>
                <w:rStyle w:val="FontStyle41"/>
                <w:rFonts w:ascii="Arial" w:hAnsi="Arial" w:cs="Arial"/>
                <w:color w:val="auto"/>
                <w:sz w:val="20"/>
                <w:szCs w:val="20"/>
                <w:lang w:eastAsia="en-US"/>
              </w:rPr>
              <w:t>1</w:t>
            </w:r>
          </w:p>
        </w:tc>
        <w:tc>
          <w:tcPr>
            <w:tcW w:w="1354" w:type="dxa"/>
            <w:tcBorders>
              <w:top w:val="single" w:sz="6" w:space="0" w:color="auto"/>
              <w:left w:val="single" w:sz="6" w:space="0" w:color="auto"/>
              <w:bottom w:val="single" w:sz="4" w:space="0" w:color="auto"/>
              <w:right w:val="single" w:sz="6" w:space="0" w:color="auto"/>
            </w:tcBorders>
          </w:tcPr>
          <w:p w14:paraId="6FBCB4A6" w14:textId="77777777" w:rsidR="00771D53" w:rsidRPr="007537CC" w:rsidRDefault="00771D53" w:rsidP="00F93795">
            <w:pPr>
              <w:pStyle w:val="Style29"/>
              <w:widowControl/>
              <w:rPr>
                <w:rStyle w:val="FontStyle41"/>
                <w:rFonts w:ascii="Arial" w:hAnsi="Arial" w:cs="Arial"/>
                <w:color w:val="auto"/>
                <w:sz w:val="20"/>
                <w:szCs w:val="20"/>
                <w:lang w:val="en-US" w:eastAsia="en-US"/>
              </w:rPr>
            </w:pPr>
            <w:r w:rsidRPr="007537CC">
              <w:rPr>
                <w:rStyle w:val="FontStyle41"/>
                <w:rFonts w:ascii="Arial" w:hAnsi="Arial" w:cs="Arial"/>
                <w:color w:val="auto"/>
                <w:sz w:val="20"/>
                <w:szCs w:val="20"/>
                <w:lang w:val="en-US" w:eastAsia="en-US"/>
              </w:rPr>
              <w:t>EN 1705</w:t>
            </w:r>
          </w:p>
        </w:tc>
      </w:tr>
      <w:tr w:rsidR="00771D53" w:rsidRPr="007537CC" w14:paraId="6FBCB4A9" w14:textId="77777777" w:rsidTr="00F93795">
        <w:trPr>
          <w:trHeight w:val="326"/>
          <w:jc w:val="center"/>
        </w:trPr>
        <w:tc>
          <w:tcPr>
            <w:tcW w:w="9778" w:type="dxa"/>
            <w:gridSpan w:val="5"/>
            <w:tcBorders>
              <w:top w:val="single" w:sz="4" w:space="0" w:color="auto"/>
              <w:left w:val="single" w:sz="4" w:space="0" w:color="auto"/>
              <w:bottom w:val="single" w:sz="4" w:space="0" w:color="auto"/>
              <w:right w:val="single" w:sz="4" w:space="0" w:color="auto"/>
            </w:tcBorders>
          </w:tcPr>
          <w:p w14:paraId="6FBCB4A8" w14:textId="77777777" w:rsidR="00771D53" w:rsidRPr="007537CC" w:rsidRDefault="00771D53" w:rsidP="00F93795">
            <w:pPr>
              <w:pStyle w:val="Style23"/>
              <w:widowControl/>
              <w:rPr>
                <w:rStyle w:val="FontStyle40"/>
                <w:rFonts w:ascii="Arial" w:hAnsi="Arial" w:cs="Arial"/>
                <w:b w:val="0"/>
                <w:sz w:val="20"/>
                <w:szCs w:val="20"/>
                <w:vertAlign w:val="superscript"/>
                <w:lang w:val="en-US" w:eastAsia="en-US"/>
              </w:rPr>
            </w:pPr>
            <w:r w:rsidRPr="007537CC">
              <w:rPr>
                <w:rStyle w:val="FontStyle40"/>
                <w:rFonts w:ascii="Arial" w:hAnsi="Arial" w:cs="Arial"/>
                <w:b w:val="0"/>
                <w:sz w:val="20"/>
                <w:szCs w:val="20"/>
                <w:lang w:eastAsia="en-US"/>
              </w:rPr>
              <w:t>Множественные испытания</w:t>
            </w:r>
            <w:proofErr w:type="gramStart"/>
            <w:r w:rsidRPr="007537CC">
              <w:rPr>
                <w:rStyle w:val="FontStyle40"/>
                <w:rFonts w:ascii="Arial" w:hAnsi="Arial" w:cs="Arial"/>
                <w:b w:val="0"/>
                <w:sz w:val="20"/>
                <w:szCs w:val="20"/>
                <w:vertAlign w:val="superscript"/>
                <w:lang w:val="en-US" w:eastAsia="en-US"/>
              </w:rPr>
              <w:t>e</w:t>
            </w:r>
            <w:proofErr w:type="gramEnd"/>
          </w:p>
        </w:tc>
      </w:tr>
      <w:tr w:rsidR="00771D53" w:rsidRPr="007537CC" w14:paraId="6FBCB4BC" w14:textId="77777777" w:rsidTr="00771D53">
        <w:trPr>
          <w:trHeight w:val="290"/>
          <w:jc w:val="center"/>
        </w:trPr>
        <w:tc>
          <w:tcPr>
            <w:tcW w:w="1770" w:type="dxa"/>
            <w:tcBorders>
              <w:top w:val="single" w:sz="4" w:space="0" w:color="auto"/>
              <w:left w:val="single" w:sz="6" w:space="0" w:color="auto"/>
              <w:right w:val="single" w:sz="6" w:space="0" w:color="auto"/>
            </w:tcBorders>
          </w:tcPr>
          <w:p w14:paraId="6FBCB4AA"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1) Устойчивость к длительной нагрузке внутренним давлением</w:t>
            </w:r>
          </w:p>
        </w:tc>
        <w:tc>
          <w:tcPr>
            <w:tcW w:w="2268" w:type="dxa"/>
            <w:tcBorders>
              <w:top w:val="single" w:sz="4" w:space="0" w:color="auto"/>
              <w:left w:val="single" w:sz="6" w:space="0" w:color="auto"/>
              <w:right w:val="single" w:sz="6" w:space="0" w:color="auto"/>
            </w:tcBorders>
          </w:tcPr>
          <w:p w14:paraId="6FBCB4AB"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Ни одной неудачи во время испытаний любого образца</w:t>
            </w:r>
          </w:p>
        </w:tc>
        <w:tc>
          <w:tcPr>
            <w:tcW w:w="2410" w:type="dxa"/>
            <w:tcBorders>
              <w:top w:val="single" w:sz="4" w:space="0" w:color="auto"/>
              <w:left w:val="single" w:sz="6" w:space="0" w:color="auto"/>
              <w:right w:val="single" w:sz="6" w:space="0" w:color="auto"/>
            </w:tcBorders>
          </w:tcPr>
          <w:p w14:paraId="6FBCB4AC"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Время выдержки</w:t>
            </w:r>
            <w:proofErr w:type="gramStart"/>
            <w:r w:rsidRPr="007537CC">
              <w:rPr>
                <w:rStyle w:val="FontStyle41"/>
                <w:rFonts w:ascii="Arial" w:hAnsi="Arial" w:cs="Arial"/>
                <w:sz w:val="20"/>
                <w:szCs w:val="20"/>
                <w:vertAlign w:val="superscript"/>
                <w:lang w:val="en-US" w:eastAsia="en-US"/>
              </w:rPr>
              <w:t>a</w:t>
            </w:r>
            <w:proofErr w:type="gramEnd"/>
            <w:r w:rsidRPr="007537CC">
              <w:rPr>
                <w:rStyle w:val="FontStyle41"/>
                <w:rFonts w:ascii="Arial" w:hAnsi="Arial" w:cs="Arial"/>
                <w:sz w:val="20"/>
                <w:szCs w:val="20"/>
                <w:lang w:eastAsia="en-US"/>
              </w:rPr>
              <w:t xml:space="preserve"> </w:t>
            </w:r>
          </w:p>
          <w:p w14:paraId="6FBCB4AD" w14:textId="77777777" w:rsidR="00771D53" w:rsidRPr="007537CC" w:rsidRDefault="00771D53" w:rsidP="00F93795">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Тип испытания 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p>
          <w:p w14:paraId="6FBCB4AE"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Испытательное давление </w:t>
            </w:r>
            <w:proofErr w:type="gramStart"/>
            <w:r w:rsidRPr="007537CC">
              <w:rPr>
                <w:rStyle w:val="FontStyle41"/>
                <w:rFonts w:ascii="Arial" w:hAnsi="Arial" w:cs="Arial"/>
                <w:sz w:val="20"/>
                <w:szCs w:val="20"/>
                <w:lang w:eastAsia="en-US"/>
              </w:rPr>
              <w:t>для</w:t>
            </w:r>
            <w:proofErr w:type="gramEnd"/>
            <w:r w:rsidRPr="007537CC">
              <w:rPr>
                <w:rStyle w:val="FontStyle41"/>
                <w:rFonts w:ascii="Arial" w:hAnsi="Arial" w:cs="Arial"/>
                <w:sz w:val="20"/>
                <w:szCs w:val="20"/>
                <w:lang w:eastAsia="en-US"/>
              </w:rPr>
              <w:t>: ПЭ 80</w:t>
            </w:r>
          </w:p>
          <w:p w14:paraId="6FBCB4AF" w14:textId="77777777" w:rsidR="00771D53" w:rsidRPr="007537CC" w:rsidRDefault="00771D53" w:rsidP="00F93795">
            <w:pPr>
              <w:pStyle w:val="Style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               ПЭ 100</w:t>
            </w:r>
          </w:p>
          <w:p w14:paraId="6FBCB4B0" w14:textId="77777777" w:rsidR="00771D53" w:rsidRPr="007537CC" w:rsidRDefault="00771D53" w:rsidP="00F93795">
            <w:pPr>
              <w:pStyle w:val="Style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Период испытания</w:t>
            </w:r>
          </w:p>
          <w:p w14:paraId="6FBCB4B1" w14:textId="77777777" w:rsidR="00771D53" w:rsidRPr="007537CC" w:rsidRDefault="00771D53" w:rsidP="00F93795">
            <w:pPr>
              <w:pStyle w:val="Style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испытании</w:t>
            </w:r>
          </w:p>
        </w:tc>
        <w:tc>
          <w:tcPr>
            <w:tcW w:w="1976" w:type="dxa"/>
            <w:tcBorders>
              <w:top w:val="single" w:sz="4" w:space="0" w:color="auto"/>
              <w:left w:val="single" w:sz="6" w:space="0" w:color="auto"/>
              <w:right w:val="single" w:sz="6" w:space="0" w:color="auto"/>
            </w:tcBorders>
          </w:tcPr>
          <w:p w14:paraId="6FBCB4B2"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Должен соответствовать </w:t>
            </w:r>
            <w:r w:rsidRPr="007537CC">
              <w:rPr>
                <w:rStyle w:val="FontStyle41"/>
                <w:rFonts w:ascii="Arial" w:hAnsi="Arial" w:cs="Arial"/>
                <w:sz w:val="20"/>
                <w:szCs w:val="20"/>
                <w:lang w:val="en-US" w:eastAsia="en-US"/>
              </w:rPr>
              <w:t>ISO</w:t>
            </w:r>
            <w:r w:rsidRPr="007537CC">
              <w:rPr>
                <w:rStyle w:val="FontStyle41"/>
                <w:rFonts w:ascii="Arial" w:hAnsi="Arial" w:cs="Arial"/>
                <w:sz w:val="20"/>
                <w:szCs w:val="20"/>
                <w:lang w:eastAsia="en-US"/>
              </w:rPr>
              <w:t xml:space="preserve"> 1167-1</w:t>
            </w:r>
          </w:p>
          <w:p w14:paraId="6FBCB4B3" w14:textId="77777777" w:rsidR="00771D53" w:rsidRPr="007537CC" w:rsidRDefault="00771D53" w:rsidP="00F93795">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 xml:space="preserve">Вода в резервуаре </w:t>
            </w:r>
            <w:r w:rsidRPr="007537CC">
              <w:rPr>
                <w:rStyle w:val="FontStyle41"/>
                <w:rFonts w:ascii="Arial" w:hAnsi="Arial" w:cs="Arial"/>
                <w:sz w:val="20"/>
                <w:szCs w:val="20"/>
                <w:vertAlign w:val="superscript"/>
                <w:lang w:val="en-US" w:eastAsia="en-US"/>
              </w:rPr>
              <w:t>f</w:t>
            </w:r>
          </w:p>
          <w:p w14:paraId="6FBCB4B4"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w:t>
            </w:r>
          </w:p>
          <w:p w14:paraId="6FBCB4B5" w14:textId="77777777" w:rsidR="00771D53" w:rsidRPr="007537CC" w:rsidRDefault="00771D53" w:rsidP="00F93795">
            <w:pPr>
              <w:pStyle w:val="Style29"/>
              <w:widowControl/>
              <w:rPr>
                <w:rStyle w:val="FontStyle41"/>
                <w:rFonts w:ascii="Arial" w:hAnsi="Arial" w:cs="Arial"/>
                <w:sz w:val="20"/>
                <w:szCs w:val="20"/>
                <w:lang w:val="en-US" w:eastAsia="en-US"/>
              </w:rPr>
            </w:pPr>
          </w:p>
          <w:p w14:paraId="6FBCB4B6"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 xml:space="preserve">16,0 </w:t>
            </w:r>
            <w:r w:rsidRPr="007537CC">
              <w:rPr>
                <w:rStyle w:val="FontStyle41"/>
                <w:rFonts w:ascii="Arial" w:hAnsi="Arial" w:cs="Arial"/>
                <w:sz w:val="20"/>
                <w:szCs w:val="20"/>
                <w:lang w:eastAsia="en-US"/>
              </w:rPr>
              <w:t>бар</w:t>
            </w:r>
          </w:p>
          <w:p w14:paraId="6FBCB4B7"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 xml:space="preserve">20,0 </w:t>
            </w:r>
            <w:r w:rsidRPr="007537CC">
              <w:rPr>
                <w:rStyle w:val="FontStyle41"/>
                <w:rFonts w:ascii="Arial" w:hAnsi="Arial" w:cs="Arial"/>
                <w:sz w:val="20"/>
                <w:szCs w:val="20"/>
                <w:lang w:eastAsia="en-US"/>
              </w:rPr>
              <w:t>бар</w:t>
            </w:r>
          </w:p>
          <w:p w14:paraId="6FBCB4B8" w14:textId="77777777" w:rsidR="00771D53" w:rsidRPr="007537CC" w:rsidRDefault="00771D53" w:rsidP="00F93795">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 xml:space="preserve">1 000 </w:t>
            </w:r>
            <w:r w:rsidRPr="007537CC">
              <w:rPr>
                <w:rStyle w:val="FontStyle41"/>
                <w:rFonts w:ascii="Arial" w:hAnsi="Arial" w:cs="Arial"/>
                <w:sz w:val="20"/>
                <w:szCs w:val="20"/>
                <w:lang w:eastAsia="en-US"/>
              </w:rPr>
              <w:t>ч</w:t>
            </w:r>
          </w:p>
          <w:p w14:paraId="6FBCB4B9"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20 °C</w:t>
            </w:r>
          </w:p>
        </w:tc>
        <w:tc>
          <w:tcPr>
            <w:tcW w:w="1354" w:type="dxa"/>
            <w:tcBorders>
              <w:top w:val="single" w:sz="4" w:space="0" w:color="auto"/>
              <w:left w:val="single" w:sz="6" w:space="0" w:color="auto"/>
              <w:right w:val="single" w:sz="6" w:space="0" w:color="auto"/>
            </w:tcBorders>
          </w:tcPr>
          <w:p w14:paraId="6FBCB4BA"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1167-1 и</w:t>
            </w:r>
          </w:p>
          <w:p w14:paraId="6FBCB4BB" w14:textId="77777777" w:rsidR="00771D53" w:rsidRPr="007537CC" w:rsidRDefault="00771D53" w:rsidP="00F93795">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1167-4</w:t>
            </w:r>
          </w:p>
        </w:tc>
      </w:tr>
    </w:tbl>
    <w:p w14:paraId="6FBCB4BD" w14:textId="77777777" w:rsidR="00771D53" w:rsidRPr="007537CC" w:rsidRDefault="00771D53" w:rsidP="009B5DD7">
      <w:pPr>
        <w:pStyle w:val="Style5"/>
        <w:widowControl/>
        <w:tabs>
          <w:tab w:val="left" w:pos="567"/>
        </w:tabs>
        <w:rPr>
          <w:rStyle w:val="FontStyle48"/>
          <w:rFonts w:ascii="Arial" w:hAnsi="Arial" w:cs="Arial"/>
          <w:b w:val="0"/>
          <w:sz w:val="24"/>
          <w:szCs w:val="24"/>
          <w:lang w:eastAsia="en-US"/>
        </w:rPr>
      </w:pPr>
    </w:p>
    <w:p w14:paraId="6FBCB4BE" w14:textId="77777777" w:rsidR="00B22CDE" w:rsidRDefault="00B22CDE" w:rsidP="009B5DD7">
      <w:pPr>
        <w:pStyle w:val="Style5"/>
        <w:widowControl/>
        <w:tabs>
          <w:tab w:val="left" w:pos="567"/>
        </w:tabs>
        <w:rPr>
          <w:rStyle w:val="FontStyle48"/>
          <w:rFonts w:ascii="Arial" w:hAnsi="Arial" w:cs="Arial"/>
          <w:b w:val="0"/>
          <w:sz w:val="24"/>
          <w:szCs w:val="24"/>
          <w:lang w:eastAsia="en-US"/>
        </w:rPr>
      </w:pPr>
    </w:p>
    <w:p w14:paraId="6FBCB4BF" w14:textId="77777777" w:rsidR="00283A93" w:rsidRDefault="00283A93" w:rsidP="009B5DD7">
      <w:pPr>
        <w:pStyle w:val="Style5"/>
        <w:widowControl/>
        <w:tabs>
          <w:tab w:val="left" w:pos="567"/>
        </w:tabs>
        <w:rPr>
          <w:rStyle w:val="FontStyle48"/>
          <w:rFonts w:ascii="Arial" w:hAnsi="Arial" w:cs="Arial"/>
          <w:b w:val="0"/>
          <w:sz w:val="24"/>
          <w:szCs w:val="24"/>
          <w:lang w:eastAsia="en-US"/>
        </w:rPr>
      </w:pPr>
    </w:p>
    <w:p w14:paraId="6FBCB4C0" w14:textId="77777777" w:rsidR="00283A93" w:rsidRDefault="00283A93" w:rsidP="009B5DD7">
      <w:pPr>
        <w:pStyle w:val="Style5"/>
        <w:widowControl/>
        <w:tabs>
          <w:tab w:val="left" w:pos="567"/>
        </w:tabs>
        <w:rPr>
          <w:rStyle w:val="FontStyle48"/>
          <w:rFonts w:ascii="Arial" w:hAnsi="Arial" w:cs="Arial"/>
          <w:b w:val="0"/>
          <w:sz w:val="24"/>
          <w:szCs w:val="24"/>
          <w:lang w:eastAsia="en-US"/>
        </w:rPr>
      </w:pPr>
    </w:p>
    <w:p w14:paraId="6FBCB4C1" w14:textId="77777777" w:rsidR="00283A93" w:rsidRPr="007537CC" w:rsidRDefault="00283A93" w:rsidP="009B5DD7">
      <w:pPr>
        <w:pStyle w:val="Style5"/>
        <w:widowControl/>
        <w:tabs>
          <w:tab w:val="left" w:pos="567"/>
        </w:tabs>
        <w:rPr>
          <w:rStyle w:val="FontStyle48"/>
          <w:rFonts w:ascii="Arial" w:hAnsi="Arial" w:cs="Arial"/>
          <w:b w:val="0"/>
          <w:sz w:val="24"/>
          <w:szCs w:val="24"/>
          <w:lang w:eastAsia="en-US"/>
        </w:rPr>
      </w:pPr>
    </w:p>
    <w:p w14:paraId="6FBCB4C2" w14:textId="77777777" w:rsidR="003E5ED3" w:rsidRPr="00F00D9C" w:rsidRDefault="009B5DD7" w:rsidP="009B5DD7">
      <w:pPr>
        <w:pStyle w:val="Style5"/>
        <w:widowControl/>
        <w:tabs>
          <w:tab w:val="left" w:pos="567"/>
        </w:tabs>
        <w:rPr>
          <w:rStyle w:val="FontStyle48"/>
          <w:rFonts w:ascii="Arial" w:hAnsi="Arial" w:cs="Arial"/>
          <w:b w:val="0"/>
          <w:i/>
          <w:iCs/>
          <w:sz w:val="24"/>
          <w:szCs w:val="24"/>
          <w:lang w:eastAsia="en-US"/>
        </w:rPr>
      </w:pPr>
      <w:r w:rsidRPr="00F00D9C">
        <w:rPr>
          <w:rStyle w:val="FontStyle48"/>
          <w:rFonts w:ascii="Arial" w:hAnsi="Arial" w:cs="Arial"/>
          <w:b w:val="0"/>
          <w:i/>
          <w:iCs/>
          <w:sz w:val="24"/>
          <w:szCs w:val="24"/>
          <w:lang w:eastAsia="en-US"/>
        </w:rPr>
        <w:lastRenderedPageBreak/>
        <w:t>Продолжение таблицы</w:t>
      </w:r>
      <w:r w:rsidRPr="00F00D9C">
        <w:rPr>
          <w:rStyle w:val="FontStyle48"/>
          <w:rFonts w:ascii="Arial" w:hAnsi="Arial" w:cs="Arial"/>
          <w:b w:val="0"/>
          <w:i/>
          <w:iCs/>
          <w:sz w:val="24"/>
          <w:szCs w:val="24"/>
          <w:lang w:val="en-US" w:eastAsia="en-US"/>
        </w:rPr>
        <w:t xml:space="preserve"> 1</w:t>
      </w:r>
    </w:p>
    <w:p w14:paraId="6FBCB4C3" w14:textId="77777777" w:rsidR="009B5DD7" w:rsidRPr="007537CC" w:rsidRDefault="009B5DD7" w:rsidP="00B8342A">
      <w:pPr>
        <w:pStyle w:val="Style5"/>
        <w:widowControl/>
        <w:jc w:val="center"/>
        <w:rPr>
          <w:rStyle w:val="FontStyle47"/>
          <w:rFonts w:ascii="Arial" w:hAnsi="Arial" w:cs="Arial"/>
          <w:sz w:val="24"/>
          <w:szCs w:val="24"/>
          <w:lang w:eastAsia="en-US"/>
        </w:rPr>
      </w:pPr>
    </w:p>
    <w:tbl>
      <w:tblPr>
        <w:tblW w:w="9773" w:type="dxa"/>
        <w:jc w:val="center"/>
        <w:tblLayout w:type="fixed"/>
        <w:tblCellMar>
          <w:left w:w="40" w:type="dxa"/>
          <w:right w:w="40" w:type="dxa"/>
        </w:tblCellMar>
        <w:tblLook w:val="0000" w:firstRow="0" w:lastRow="0" w:firstColumn="0" w:lastColumn="0" w:noHBand="0" w:noVBand="0"/>
      </w:tblPr>
      <w:tblGrid>
        <w:gridCol w:w="1569"/>
        <w:gridCol w:w="1861"/>
        <w:gridCol w:w="2399"/>
        <w:gridCol w:w="2596"/>
        <w:gridCol w:w="1348"/>
      </w:tblGrid>
      <w:tr w:rsidR="00E610A3" w:rsidRPr="007537CC" w14:paraId="6FBCB4C8" w14:textId="77777777" w:rsidTr="00B22CDE">
        <w:trPr>
          <w:trHeight w:val="336"/>
          <w:jc w:val="center"/>
        </w:trPr>
        <w:tc>
          <w:tcPr>
            <w:tcW w:w="1569" w:type="dxa"/>
            <w:vMerge w:val="restart"/>
            <w:tcBorders>
              <w:top w:val="single" w:sz="6" w:space="0" w:color="auto"/>
              <w:left w:val="single" w:sz="6" w:space="0" w:color="auto"/>
              <w:right w:val="single" w:sz="6" w:space="0" w:color="auto"/>
            </w:tcBorders>
            <w:vAlign w:val="center"/>
          </w:tcPr>
          <w:p w14:paraId="6FBCB4C4" w14:textId="77777777" w:rsidR="00E610A3" w:rsidRPr="007537CC" w:rsidRDefault="00A35A3C"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Характеристика</w:t>
            </w:r>
          </w:p>
        </w:tc>
        <w:tc>
          <w:tcPr>
            <w:tcW w:w="1861" w:type="dxa"/>
            <w:vMerge w:val="restart"/>
            <w:tcBorders>
              <w:top w:val="single" w:sz="6" w:space="0" w:color="auto"/>
              <w:left w:val="single" w:sz="6" w:space="0" w:color="auto"/>
              <w:right w:val="single" w:sz="6" w:space="0" w:color="auto"/>
            </w:tcBorders>
            <w:vAlign w:val="center"/>
          </w:tcPr>
          <w:p w14:paraId="6FBCB4C5" w14:textId="77777777" w:rsidR="00E610A3" w:rsidRPr="007537CC" w:rsidRDefault="00A35A3C"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Требования</w:t>
            </w:r>
          </w:p>
        </w:tc>
        <w:tc>
          <w:tcPr>
            <w:tcW w:w="4995" w:type="dxa"/>
            <w:gridSpan w:val="2"/>
            <w:tcBorders>
              <w:top w:val="single" w:sz="6" w:space="0" w:color="auto"/>
              <w:left w:val="single" w:sz="6" w:space="0" w:color="auto"/>
              <w:bottom w:val="single" w:sz="6" w:space="0" w:color="auto"/>
              <w:right w:val="single" w:sz="6" w:space="0" w:color="auto"/>
            </w:tcBorders>
          </w:tcPr>
          <w:p w14:paraId="6FBCB4C6" w14:textId="77777777" w:rsidR="00E610A3" w:rsidRPr="007537CC" w:rsidRDefault="00A35A3C"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 xml:space="preserve">Параметры </w:t>
            </w:r>
            <w:r w:rsidR="00C03E5C" w:rsidRPr="007537CC">
              <w:rPr>
                <w:rStyle w:val="FontStyle40"/>
                <w:rFonts w:ascii="Arial" w:hAnsi="Arial" w:cs="Arial"/>
                <w:b w:val="0"/>
                <w:sz w:val="20"/>
                <w:szCs w:val="20"/>
                <w:lang w:eastAsia="en-US"/>
              </w:rPr>
              <w:t>испытания</w:t>
            </w:r>
          </w:p>
        </w:tc>
        <w:tc>
          <w:tcPr>
            <w:tcW w:w="1348" w:type="dxa"/>
            <w:vMerge w:val="restart"/>
            <w:tcBorders>
              <w:top w:val="single" w:sz="6" w:space="0" w:color="auto"/>
              <w:left w:val="single" w:sz="6" w:space="0" w:color="auto"/>
              <w:right w:val="single" w:sz="6" w:space="0" w:color="auto"/>
            </w:tcBorders>
            <w:vAlign w:val="center"/>
          </w:tcPr>
          <w:p w14:paraId="6FBCB4C7" w14:textId="77777777" w:rsidR="00E610A3" w:rsidRPr="007537CC" w:rsidRDefault="00C03E5C"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Метод испытания</w:t>
            </w:r>
          </w:p>
        </w:tc>
      </w:tr>
      <w:tr w:rsidR="00B8342A" w:rsidRPr="007537CC" w14:paraId="6FBCB4CE" w14:textId="77777777" w:rsidTr="00B22CDE">
        <w:trPr>
          <w:trHeight w:val="326"/>
          <w:jc w:val="center"/>
        </w:trPr>
        <w:tc>
          <w:tcPr>
            <w:tcW w:w="1569" w:type="dxa"/>
            <w:tcBorders>
              <w:top w:val="nil"/>
              <w:left w:val="single" w:sz="6" w:space="0" w:color="auto"/>
              <w:bottom w:val="double" w:sz="4" w:space="0" w:color="auto"/>
              <w:right w:val="single" w:sz="6" w:space="0" w:color="auto"/>
            </w:tcBorders>
            <w:vAlign w:val="center"/>
          </w:tcPr>
          <w:p w14:paraId="6FBCB4C9" w14:textId="77777777" w:rsidR="00B8342A" w:rsidRPr="007537CC" w:rsidRDefault="00B8342A" w:rsidP="00BB0BF7">
            <w:pPr>
              <w:widowControl/>
              <w:jc w:val="center"/>
              <w:rPr>
                <w:rStyle w:val="FontStyle40"/>
                <w:rFonts w:ascii="Arial" w:hAnsi="Arial" w:cs="Arial"/>
                <w:b w:val="0"/>
                <w:sz w:val="20"/>
                <w:szCs w:val="20"/>
                <w:lang w:val="en-US" w:eastAsia="en-US"/>
              </w:rPr>
            </w:pPr>
          </w:p>
        </w:tc>
        <w:tc>
          <w:tcPr>
            <w:tcW w:w="1861" w:type="dxa"/>
            <w:tcBorders>
              <w:top w:val="nil"/>
              <w:left w:val="single" w:sz="6" w:space="0" w:color="auto"/>
              <w:bottom w:val="double" w:sz="4" w:space="0" w:color="auto"/>
              <w:right w:val="single" w:sz="6" w:space="0" w:color="auto"/>
            </w:tcBorders>
            <w:vAlign w:val="center"/>
          </w:tcPr>
          <w:p w14:paraId="6FBCB4CA" w14:textId="77777777" w:rsidR="00B8342A" w:rsidRPr="007537CC" w:rsidRDefault="00B8342A" w:rsidP="00BB0BF7">
            <w:pPr>
              <w:widowControl/>
              <w:jc w:val="center"/>
              <w:rPr>
                <w:rStyle w:val="FontStyle40"/>
                <w:rFonts w:ascii="Arial" w:hAnsi="Arial" w:cs="Arial"/>
                <w:b w:val="0"/>
                <w:sz w:val="20"/>
                <w:szCs w:val="20"/>
                <w:lang w:val="en-US" w:eastAsia="en-US"/>
              </w:rPr>
            </w:pPr>
          </w:p>
        </w:tc>
        <w:tc>
          <w:tcPr>
            <w:tcW w:w="2399" w:type="dxa"/>
            <w:tcBorders>
              <w:top w:val="single" w:sz="6" w:space="0" w:color="auto"/>
              <w:left w:val="single" w:sz="6" w:space="0" w:color="auto"/>
              <w:bottom w:val="double" w:sz="4" w:space="0" w:color="auto"/>
              <w:right w:val="single" w:sz="4" w:space="0" w:color="auto"/>
            </w:tcBorders>
          </w:tcPr>
          <w:p w14:paraId="6FBCB4CB" w14:textId="77777777" w:rsidR="00B8342A" w:rsidRPr="007537CC" w:rsidRDefault="009B5DD7"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п</w:t>
            </w:r>
            <w:r w:rsidR="00A35A3C" w:rsidRPr="007537CC">
              <w:rPr>
                <w:rStyle w:val="FontStyle40"/>
                <w:rFonts w:ascii="Arial" w:hAnsi="Arial" w:cs="Arial"/>
                <w:b w:val="0"/>
                <w:sz w:val="20"/>
                <w:szCs w:val="20"/>
                <w:lang w:eastAsia="en-US"/>
              </w:rPr>
              <w:t>араметр</w:t>
            </w:r>
          </w:p>
        </w:tc>
        <w:tc>
          <w:tcPr>
            <w:tcW w:w="2596" w:type="dxa"/>
            <w:tcBorders>
              <w:top w:val="single" w:sz="6" w:space="0" w:color="auto"/>
              <w:left w:val="single" w:sz="4" w:space="0" w:color="auto"/>
              <w:bottom w:val="single" w:sz="6" w:space="0" w:color="auto"/>
              <w:right w:val="single" w:sz="6" w:space="0" w:color="auto"/>
            </w:tcBorders>
          </w:tcPr>
          <w:p w14:paraId="6FBCB4CC" w14:textId="77777777" w:rsidR="00B8342A" w:rsidRPr="007537CC" w:rsidRDefault="009B5DD7" w:rsidP="00BB0BF7">
            <w:pPr>
              <w:pStyle w:val="Style23"/>
              <w:widowControl/>
              <w:jc w:val="center"/>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з</w:t>
            </w:r>
            <w:r w:rsidR="00A35A3C" w:rsidRPr="007537CC">
              <w:rPr>
                <w:rStyle w:val="FontStyle40"/>
                <w:rFonts w:ascii="Arial" w:hAnsi="Arial" w:cs="Arial"/>
                <w:b w:val="0"/>
                <w:sz w:val="20"/>
                <w:szCs w:val="20"/>
                <w:lang w:eastAsia="en-US"/>
              </w:rPr>
              <w:t>начение</w:t>
            </w:r>
          </w:p>
        </w:tc>
        <w:tc>
          <w:tcPr>
            <w:tcW w:w="1348" w:type="dxa"/>
            <w:tcBorders>
              <w:top w:val="nil"/>
              <w:left w:val="single" w:sz="6" w:space="0" w:color="auto"/>
              <w:bottom w:val="double" w:sz="4" w:space="0" w:color="auto"/>
              <w:right w:val="single" w:sz="6" w:space="0" w:color="auto"/>
            </w:tcBorders>
            <w:vAlign w:val="center"/>
          </w:tcPr>
          <w:p w14:paraId="6FBCB4CD" w14:textId="77777777" w:rsidR="00B8342A" w:rsidRPr="007537CC" w:rsidRDefault="00B8342A" w:rsidP="00BB0BF7">
            <w:pPr>
              <w:pStyle w:val="Style23"/>
              <w:widowControl/>
              <w:jc w:val="center"/>
              <w:rPr>
                <w:rStyle w:val="FontStyle40"/>
                <w:rFonts w:ascii="Arial" w:hAnsi="Arial" w:cs="Arial"/>
                <w:b w:val="0"/>
                <w:sz w:val="20"/>
                <w:szCs w:val="20"/>
                <w:lang w:val="en-US" w:eastAsia="en-US"/>
              </w:rPr>
            </w:pPr>
          </w:p>
        </w:tc>
      </w:tr>
      <w:tr w:rsidR="00E610A3" w:rsidRPr="007537CC" w14:paraId="6FBCB4DE" w14:textId="77777777" w:rsidTr="00B22CDE">
        <w:trPr>
          <w:trHeight w:val="1210"/>
          <w:jc w:val="center"/>
        </w:trPr>
        <w:tc>
          <w:tcPr>
            <w:tcW w:w="1569" w:type="dxa"/>
            <w:tcBorders>
              <w:top w:val="double" w:sz="4" w:space="0" w:color="auto"/>
              <w:left w:val="single" w:sz="6" w:space="0" w:color="auto"/>
              <w:bottom w:val="single" w:sz="6" w:space="0" w:color="auto"/>
              <w:right w:val="single" w:sz="6" w:space="0" w:color="auto"/>
            </w:tcBorders>
          </w:tcPr>
          <w:p w14:paraId="6FBCB4CF" w14:textId="77777777" w:rsidR="00E610A3" w:rsidRPr="007537CC" w:rsidRDefault="00C03E5C"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2)</w:t>
            </w:r>
            <w:r w:rsidR="007537CC">
              <w:rPr>
                <w:rStyle w:val="FontStyle41"/>
                <w:rFonts w:ascii="Arial" w:hAnsi="Arial" w:cs="Arial"/>
                <w:sz w:val="20"/>
                <w:szCs w:val="20"/>
                <w:lang w:eastAsia="en-US"/>
              </w:rPr>
              <w:t xml:space="preserve"> </w:t>
            </w:r>
            <w:proofErr w:type="spellStart"/>
            <w:r w:rsidRPr="007537CC">
              <w:rPr>
                <w:rStyle w:val="FontStyle41"/>
                <w:rFonts w:ascii="Arial" w:hAnsi="Arial" w:cs="Arial"/>
                <w:sz w:val="20"/>
                <w:szCs w:val="20"/>
                <w:lang w:val="en-US" w:eastAsia="en-US"/>
              </w:rPr>
              <w:t>Герметичность</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седла</w:t>
            </w:r>
            <w:proofErr w:type="spellEnd"/>
            <w:r w:rsidRPr="007537CC">
              <w:rPr>
                <w:rStyle w:val="FontStyle41"/>
                <w:rFonts w:ascii="Arial" w:hAnsi="Arial" w:cs="Arial"/>
                <w:sz w:val="20"/>
                <w:szCs w:val="20"/>
                <w:lang w:val="en-US" w:eastAsia="en-US"/>
              </w:rPr>
              <w:t xml:space="preserve"> и </w:t>
            </w:r>
            <w:proofErr w:type="spellStart"/>
            <w:r w:rsidRPr="007537CC">
              <w:rPr>
                <w:rStyle w:val="FontStyle41"/>
                <w:rFonts w:ascii="Arial" w:hAnsi="Arial" w:cs="Arial"/>
                <w:sz w:val="20"/>
                <w:szCs w:val="20"/>
                <w:lang w:val="en-US" w:eastAsia="en-US"/>
              </w:rPr>
              <w:t>уплотнения</w:t>
            </w:r>
            <w:proofErr w:type="spellEnd"/>
          </w:p>
        </w:tc>
        <w:tc>
          <w:tcPr>
            <w:tcW w:w="1861" w:type="dxa"/>
            <w:tcBorders>
              <w:top w:val="double" w:sz="4" w:space="0" w:color="auto"/>
              <w:left w:val="single" w:sz="6" w:space="0" w:color="auto"/>
              <w:bottom w:val="single" w:sz="6" w:space="0" w:color="auto"/>
              <w:right w:val="single" w:sz="6" w:space="0" w:color="auto"/>
            </w:tcBorders>
          </w:tcPr>
          <w:p w14:paraId="6FBCB4D0" w14:textId="77777777" w:rsidR="00C03E5C" w:rsidRPr="007537CC" w:rsidRDefault="00E86435"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Отсутствие утечек во время испытаний</w:t>
            </w:r>
          </w:p>
        </w:tc>
        <w:tc>
          <w:tcPr>
            <w:tcW w:w="2399" w:type="dxa"/>
            <w:tcBorders>
              <w:top w:val="double" w:sz="4" w:space="0" w:color="auto"/>
              <w:left w:val="single" w:sz="6" w:space="0" w:color="auto"/>
              <w:bottom w:val="single" w:sz="6" w:space="0" w:color="auto"/>
              <w:right w:val="single" w:sz="4" w:space="0" w:color="auto"/>
            </w:tcBorders>
          </w:tcPr>
          <w:p w14:paraId="6FBCB4D1" w14:textId="77777777" w:rsidR="00C03E5C" w:rsidRPr="007537CC" w:rsidRDefault="00C03E5C"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во время испытания</w:t>
            </w:r>
          </w:p>
          <w:p w14:paraId="6FBCB4D2" w14:textId="77777777" w:rsidR="00E610A3" w:rsidRPr="007537CC" w:rsidRDefault="00C03E5C"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жидкости</w:t>
            </w:r>
          </w:p>
          <w:p w14:paraId="6FBCB4D3" w14:textId="77777777" w:rsidR="00C03E5C" w:rsidRPr="007537CC" w:rsidRDefault="00E86435"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r w:rsidR="00C03E5C" w:rsidRPr="007537CC">
              <w:rPr>
                <w:rStyle w:val="FontStyle41"/>
                <w:rFonts w:ascii="Arial" w:hAnsi="Arial" w:cs="Arial"/>
                <w:sz w:val="20"/>
                <w:szCs w:val="20"/>
                <w:lang w:eastAsia="en-US"/>
              </w:rPr>
              <w:t>Давление во время испытания</w:t>
            </w:r>
          </w:p>
          <w:p w14:paraId="6FBCB4D4" w14:textId="77777777" w:rsidR="00E610A3" w:rsidRPr="007537CC" w:rsidRDefault="00C03E5C"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Продолжительность испытания</w:t>
            </w:r>
          </w:p>
        </w:tc>
        <w:tc>
          <w:tcPr>
            <w:tcW w:w="2596" w:type="dxa"/>
            <w:tcBorders>
              <w:top w:val="double" w:sz="4" w:space="0" w:color="auto"/>
              <w:left w:val="single" w:sz="4" w:space="0" w:color="auto"/>
              <w:bottom w:val="single" w:sz="6" w:space="0" w:color="auto"/>
              <w:right w:val="single" w:sz="6" w:space="0" w:color="auto"/>
            </w:tcBorders>
          </w:tcPr>
          <w:p w14:paraId="6FBCB4D5" w14:textId="77777777" w:rsidR="00E610A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23 °</w:t>
            </w:r>
            <w:r w:rsidRPr="007537CC">
              <w:rPr>
                <w:rStyle w:val="FontStyle41"/>
                <w:rFonts w:ascii="Arial" w:hAnsi="Arial" w:cs="Arial"/>
                <w:sz w:val="20"/>
                <w:szCs w:val="20"/>
                <w:lang w:val="en-US" w:eastAsia="en-US"/>
              </w:rPr>
              <w:t>C</w:t>
            </w:r>
          </w:p>
          <w:p w14:paraId="6FBCB4D6" w14:textId="77777777" w:rsidR="00BB0BF7" w:rsidRPr="007537CC" w:rsidRDefault="00BB0BF7" w:rsidP="00BB0BF7">
            <w:pPr>
              <w:pStyle w:val="Style29"/>
              <w:widowControl/>
              <w:rPr>
                <w:rStyle w:val="FontStyle41"/>
                <w:rFonts w:ascii="Arial" w:hAnsi="Arial" w:cs="Arial"/>
                <w:sz w:val="20"/>
                <w:szCs w:val="20"/>
                <w:lang w:eastAsia="en-US"/>
              </w:rPr>
            </w:pPr>
          </w:p>
          <w:p w14:paraId="6FBCB4D7" w14:textId="77777777" w:rsidR="00C03E5C" w:rsidRPr="007537CC" w:rsidRDefault="00C03E5C"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Воздух или азот </w:t>
            </w:r>
          </w:p>
          <w:p w14:paraId="6FBCB4D8" w14:textId="77777777" w:rsidR="00E610A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1</w:t>
            </w:r>
          </w:p>
          <w:p w14:paraId="6FBCB4D9" w14:textId="77777777" w:rsidR="00BB0BF7" w:rsidRPr="007537CC" w:rsidRDefault="00BB0BF7" w:rsidP="00BB0BF7">
            <w:pPr>
              <w:pStyle w:val="Style29"/>
              <w:widowControl/>
              <w:rPr>
                <w:rStyle w:val="FontStyle41"/>
                <w:rFonts w:ascii="Arial" w:hAnsi="Arial" w:cs="Arial"/>
                <w:sz w:val="20"/>
                <w:szCs w:val="20"/>
                <w:lang w:eastAsia="en-US"/>
              </w:rPr>
            </w:pPr>
          </w:p>
          <w:p w14:paraId="6FBCB4DA" w14:textId="77777777" w:rsidR="00E610A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25 </w:t>
            </w:r>
            <w:proofErr w:type="spellStart"/>
            <w:r w:rsidR="00C03E5C" w:rsidRPr="007537CC">
              <w:rPr>
                <w:rStyle w:val="FontStyle41"/>
                <w:rFonts w:ascii="Arial" w:hAnsi="Arial" w:cs="Arial"/>
                <w:sz w:val="20"/>
                <w:szCs w:val="20"/>
                <w:lang w:eastAsia="en-US"/>
              </w:rPr>
              <w:t>мбар</w:t>
            </w:r>
            <w:proofErr w:type="spellEnd"/>
          </w:p>
          <w:p w14:paraId="6FBCB4DB" w14:textId="77777777" w:rsidR="00BB0BF7" w:rsidRPr="007537CC" w:rsidRDefault="00BB0BF7" w:rsidP="00BB0BF7">
            <w:pPr>
              <w:pStyle w:val="Style29"/>
              <w:widowControl/>
              <w:rPr>
                <w:rStyle w:val="FontStyle41"/>
                <w:rFonts w:ascii="Arial" w:hAnsi="Arial" w:cs="Arial"/>
                <w:sz w:val="20"/>
                <w:szCs w:val="20"/>
                <w:lang w:eastAsia="en-US"/>
              </w:rPr>
            </w:pPr>
          </w:p>
          <w:p w14:paraId="6FBCB4DC" w14:textId="77777777" w:rsidR="00E610A3" w:rsidRPr="007537CC" w:rsidRDefault="00C03E5C"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1 ч</w:t>
            </w:r>
          </w:p>
        </w:tc>
        <w:tc>
          <w:tcPr>
            <w:tcW w:w="1348" w:type="dxa"/>
            <w:tcBorders>
              <w:top w:val="double" w:sz="4" w:space="0" w:color="auto"/>
              <w:left w:val="single" w:sz="6" w:space="0" w:color="auto"/>
              <w:bottom w:val="single" w:sz="6" w:space="0" w:color="auto"/>
              <w:right w:val="single" w:sz="6" w:space="0" w:color="auto"/>
            </w:tcBorders>
          </w:tcPr>
          <w:p w14:paraId="6FBCB4DD" w14:textId="77777777" w:rsidR="00E610A3" w:rsidRPr="007537CC" w:rsidRDefault="006B727B" w:rsidP="00BB0BF7">
            <w:pPr>
              <w:pStyle w:val="Style29"/>
              <w:widowControl/>
              <w:rPr>
                <w:rStyle w:val="FontStyle41"/>
                <w:rFonts w:ascii="Arial" w:hAnsi="Arial" w:cs="Arial"/>
                <w:color w:val="auto"/>
                <w:sz w:val="20"/>
                <w:szCs w:val="20"/>
                <w:lang w:val="en-US" w:eastAsia="en-US"/>
              </w:rPr>
            </w:pPr>
            <w:hyperlink w:anchor="bookmark19" w:history="1">
              <w:r w:rsidR="00C03E5C" w:rsidRPr="007537CC">
                <w:rPr>
                  <w:rStyle w:val="FontStyle41"/>
                  <w:rFonts w:ascii="Arial" w:hAnsi="Arial" w:cs="Arial"/>
                  <w:color w:val="auto"/>
                  <w:sz w:val="20"/>
                  <w:szCs w:val="20"/>
                  <w:lang w:eastAsia="en-US"/>
                </w:rPr>
                <w:t xml:space="preserve">Приложение </w:t>
              </w:r>
              <w:r w:rsidR="001B60F6" w:rsidRPr="007537CC">
                <w:rPr>
                  <w:rStyle w:val="FontStyle41"/>
                  <w:rFonts w:ascii="Arial" w:hAnsi="Arial" w:cs="Arial"/>
                  <w:color w:val="auto"/>
                  <w:sz w:val="20"/>
                  <w:szCs w:val="20"/>
                  <w:lang w:val="en-US" w:eastAsia="en-US"/>
                </w:rPr>
                <w:t>A</w:t>
              </w:r>
            </w:hyperlink>
          </w:p>
        </w:tc>
      </w:tr>
      <w:tr w:rsidR="006C5EE0" w:rsidRPr="007537CC" w14:paraId="6FBCB4EE" w14:textId="77777777" w:rsidTr="00AC0768">
        <w:trPr>
          <w:trHeight w:val="250"/>
          <w:jc w:val="center"/>
        </w:trPr>
        <w:tc>
          <w:tcPr>
            <w:tcW w:w="1569" w:type="dxa"/>
            <w:vMerge w:val="restart"/>
            <w:tcBorders>
              <w:top w:val="single" w:sz="6" w:space="0" w:color="auto"/>
              <w:left w:val="single" w:sz="6" w:space="0" w:color="auto"/>
              <w:bottom w:val="nil"/>
              <w:right w:val="single" w:sz="6" w:space="0" w:color="auto"/>
            </w:tcBorders>
          </w:tcPr>
          <w:p w14:paraId="6FBCB4DF" w14:textId="77777777" w:rsidR="006C5EE0" w:rsidRPr="007537CC" w:rsidRDefault="006C5EE0"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3)</w:t>
            </w:r>
            <w:r>
              <w:rPr>
                <w:rStyle w:val="FontStyle41"/>
                <w:rFonts w:ascii="Arial" w:hAnsi="Arial" w:cs="Arial"/>
                <w:sz w:val="20"/>
                <w:szCs w:val="20"/>
                <w:lang w:eastAsia="en-US"/>
              </w:rPr>
              <w:t xml:space="preserve"> </w:t>
            </w:r>
            <w:proofErr w:type="spellStart"/>
            <w:r w:rsidRPr="007537CC">
              <w:rPr>
                <w:rStyle w:val="FontStyle41"/>
                <w:rFonts w:ascii="Arial" w:hAnsi="Arial" w:cs="Arial"/>
                <w:sz w:val="20"/>
                <w:szCs w:val="20"/>
                <w:lang w:val="en-US" w:eastAsia="en-US"/>
              </w:rPr>
              <w:t>Герметичность</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седла</w:t>
            </w:r>
            <w:proofErr w:type="spellEnd"/>
            <w:r w:rsidRPr="007537CC">
              <w:rPr>
                <w:rStyle w:val="FontStyle41"/>
                <w:rFonts w:ascii="Arial" w:hAnsi="Arial" w:cs="Arial"/>
                <w:sz w:val="20"/>
                <w:szCs w:val="20"/>
                <w:lang w:val="en-US" w:eastAsia="en-US"/>
              </w:rPr>
              <w:t xml:space="preserve"> и </w:t>
            </w:r>
            <w:proofErr w:type="spellStart"/>
            <w:r w:rsidRPr="007537CC">
              <w:rPr>
                <w:rStyle w:val="FontStyle41"/>
                <w:rFonts w:ascii="Arial" w:hAnsi="Arial" w:cs="Arial"/>
                <w:sz w:val="20"/>
                <w:szCs w:val="20"/>
                <w:lang w:val="en-US" w:eastAsia="en-US"/>
              </w:rPr>
              <w:t>уплотнения</w:t>
            </w:r>
            <w:proofErr w:type="spellEnd"/>
          </w:p>
        </w:tc>
        <w:tc>
          <w:tcPr>
            <w:tcW w:w="1861" w:type="dxa"/>
            <w:vMerge w:val="restart"/>
            <w:tcBorders>
              <w:top w:val="single" w:sz="6" w:space="0" w:color="auto"/>
              <w:left w:val="single" w:sz="6" w:space="0" w:color="auto"/>
              <w:bottom w:val="nil"/>
              <w:right w:val="single" w:sz="6" w:space="0" w:color="auto"/>
            </w:tcBorders>
          </w:tcPr>
          <w:p w14:paraId="6FBCB4E0"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Отсутствие утечек во время испытаний</w:t>
            </w:r>
          </w:p>
        </w:tc>
        <w:tc>
          <w:tcPr>
            <w:tcW w:w="2399" w:type="dxa"/>
            <w:vMerge w:val="restart"/>
            <w:tcBorders>
              <w:top w:val="single" w:sz="6" w:space="0" w:color="auto"/>
              <w:left w:val="single" w:sz="6" w:space="0" w:color="auto"/>
              <w:bottom w:val="nil"/>
              <w:right w:val="single" w:sz="6" w:space="0" w:color="auto"/>
            </w:tcBorders>
          </w:tcPr>
          <w:p w14:paraId="6FBCB4E1"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во время испытания</w:t>
            </w:r>
          </w:p>
          <w:p w14:paraId="6FBCB4E2"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жидкости</w:t>
            </w:r>
          </w:p>
          <w:p w14:paraId="6FBCB4E3"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r w:rsidRPr="007537CC">
              <w:rPr>
                <w:rStyle w:val="FontStyle41"/>
                <w:rFonts w:ascii="Arial" w:hAnsi="Arial" w:cs="Arial"/>
                <w:sz w:val="20"/>
                <w:szCs w:val="20"/>
                <w:lang w:eastAsia="en-US"/>
              </w:rPr>
              <w:t>Давление во время испытания</w:t>
            </w:r>
          </w:p>
          <w:p w14:paraId="6FBCB4E4"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Продолжительность испытания</w:t>
            </w:r>
          </w:p>
        </w:tc>
        <w:tc>
          <w:tcPr>
            <w:tcW w:w="2596" w:type="dxa"/>
            <w:vMerge w:val="restart"/>
            <w:tcBorders>
              <w:top w:val="single" w:sz="6" w:space="0" w:color="auto"/>
              <w:left w:val="single" w:sz="6" w:space="0" w:color="auto"/>
              <w:bottom w:val="nil"/>
              <w:right w:val="single" w:sz="6" w:space="0" w:color="auto"/>
            </w:tcBorders>
          </w:tcPr>
          <w:p w14:paraId="6FBCB4E5"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23 °</w:t>
            </w:r>
            <w:r w:rsidRPr="007537CC">
              <w:rPr>
                <w:rStyle w:val="FontStyle41"/>
                <w:rFonts w:ascii="Arial" w:hAnsi="Arial" w:cs="Arial"/>
                <w:sz w:val="20"/>
                <w:szCs w:val="20"/>
                <w:lang w:val="en-US" w:eastAsia="en-US"/>
              </w:rPr>
              <w:t>C</w:t>
            </w:r>
          </w:p>
          <w:p w14:paraId="6FBCB4E6" w14:textId="77777777" w:rsidR="006C5EE0" w:rsidRPr="007537CC" w:rsidRDefault="006C5EE0" w:rsidP="00BB0BF7">
            <w:pPr>
              <w:pStyle w:val="Style29"/>
              <w:widowControl/>
              <w:rPr>
                <w:rStyle w:val="FontStyle41"/>
                <w:rFonts w:ascii="Arial" w:hAnsi="Arial" w:cs="Arial"/>
                <w:sz w:val="20"/>
                <w:szCs w:val="20"/>
                <w:lang w:eastAsia="en-US"/>
              </w:rPr>
            </w:pPr>
          </w:p>
          <w:p w14:paraId="6FBCB4E7"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Воздух или азот </w:t>
            </w:r>
          </w:p>
          <w:p w14:paraId="6FBCB4E8"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1</w:t>
            </w:r>
          </w:p>
          <w:p w14:paraId="6FBCB4E9" w14:textId="77777777" w:rsidR="006C5EE0" w:rsidRPr="007537CC" w:rsidRDefault="006C5EE0" w:rsidP="00BB0BF7">
            <w:pPr>
              <w:pStyle w:val="Style29"/>
              <w:widowControl/>
              <w:rPr>
                <w:rStyle w:val="FontStyle41"/>
                <w:rFonts w:ascii="Arial" w:hAnsi="Arial" w:cs="Arial"/>
                <w:sz w:val="20"/>
                <w:szCs w:val="20"/>
                <w:lang w:eastAsia="en-US"/>
              </w:rPr>
            </w:pPr>
          </w:p>
          <w:p w14:paraId="6FBCB4EA"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1,5 </w:t>
            </w:r>
            <w:proofErr w:type="gramStart"/>
            <w:r w:rsidRPr="007537CC">
              <w:rPr>
                <w:rStyle w:val="FontStyle41"/>
                <w:rFonts w:ascii="Arial" w:hAnsi="Arial" w:cs="Arial"/>
                <w:sz w:val="20"/>
                <w:szCs w:val="20"/>
                <w:lang w:val="en-US" w:eastAsia="en-US"/>
              </w:rPr>
              <w:t>M</w:t>
            </w:r>
            <w:proofErr w:type="gramEnd"/>
            <w:r w:rsidRPr="007537CC">
              <w:rPr>
                <w:rStyle w:val="FontStyle41"/>
                <w:rFonts w:ascii="Arial" w:hAnsi="Arial" w:cs="Arial"/>
                <w:sz w:val="20"/>
                <w:szCs w:val="20"/>
                <w:lang w:eastAsia="en-US"/>
              </w:rPr>
              <w:t>РД</w:t>
            </w:r>
          </w:p>
          <w:p w14:paraId="6FBCB4EB" w14:textId="77777777" w:rsidR="006C5EE0" w:rsidRPr="007537CC" w:rsidRDefault="006C5EE0" w:rsidP="00BB0BF7">
            <w:pPr>
              <w:pStyle w:val="Style29"/>
              <w:widowControl/>
              <w:rPr>
                <w:rStyle w:val="FontStyle41"/>
                <w:rFonts w:ascii="Arial" w:hAnsi="Arial" w:cs="Arial"/>
                <w:sz w:val="20"/>
                <w:szCs w:val="20"/>
                <w:lang w:eastAsia="en-US"/>
              </w:rPr>
            </w:pPr>
          </w:p>
          <w:p w14:paraId="6FBCB4EC" w14:textId="77777777" w:rsidR="006C5EE0" w:rsidRPr="007537CC" w:rsidRDefault="006C5EE0"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30 сек</w:t>
            </w:r>
          </w:p>
        </w:tc>
        <w:tc>
          <w:tcPr>
            <w:tcW w:w="1348" w:type="dxa"/>
            <w:vMerge w:val="restart"/>
            <w:tcBorders>
              <w:top w:val="single" w:sz="6" w:space="0" w:color="auto"/>
              <w:left w:val="single" w:sz="6" w:space="0" w:color="auto"/>
              <w:right w:val="single" w:sz="6" w:space="0" w:color="auto"/>
            </w:tcBorders>
          </w:tcPr>
          <w:p w14:paraId="6FBCB4ED" w14:textId="77777777" w:rsidR="006C5EE0" w:rsidRPr="007537CC" w:rsidRDefault="006B727B" w:rsidP="00BB0BF7">
            <w:pPr>
              <w:pStyle w:val="Style29"/>
              <w:widowControl/>
              <w:rPr>
                <w:rStyle w:val="FontStyle41"/>
                <w:rFonts w:ascii="Arial" w:hAnsi="Arial" w:cs="Arial"/>
                <w:color w:val="auto"/>
                <w:sz w:val="20"/>
                <w:szCs w:val="20"/>
                <w:lang w:val="en-US" w:eastAsia="en-US"/>
              </w:rPr>
            </w:pPr>
            <w:hyperlink w:anchor="bookmark19" w:history="1">
              <w:proofErr w:type="spellStart"/>
              <w:r w:rsidR="006C5EE0" w:rsidRPr="007537CC">
                <w:rPr>
                  <w:rStyle w:val="FontStyle41"/>
                  <w:rFonts w:ascii="Arial" w:hAnsi="Arial" w:cs="Arial"/>
                  <w:color w:val="auto"/>
                  <w:sz w:val="20"/>
                  <w:szCs w:val="20"/>
                  <w:lang w:val="en-US" w:eastAsia="en-US"/>
                </w:rPr>
                <w:t>Приложение</w:t>
              </w:r>
              <w:proofErr w:type="spellEnd"/>
              <w:r w:rsidR="006C5EE0" w:rsidRPr="007537CC">
                <w:rPr>
                  <w:rStyle w:val="FontStyle41"/>
                  <w:rFonts w:ascii="Arial" w:hAnsi="Arial" w:cs="Arial"/>
                  <w:color w:val="auto"/>
                  <w:sz w:val="20"/>
                  <w:szCs w:val="20"/>
                  <w:lang w:eastAsia="en-US"/>
                </w:rPr>
                <w:t xml:space="preserve"> </w:t>
              </w:r>
              <w:r w:rsidR="006C5EE0" w:rsidRPr="007537CC">
                <w:rPr>
                  <w:rStyle w:val="FontStyle41"/>
                  <w:rFonts w:ascii="Arial" w:hAnsi="Arial" w:cs="Arial"/>
                  <w:color w:val="auto"/>
                  <w:sz w:val="20"/>
                  <w:szCs w:val="20"/>
                  <w:lang w:val="en-US" w:eastAsia="en-US"/>
                </w:rPr>
                <w:t>A</w:t>
              </w:r>
            </w:hyperlink>
          </w:p>
        </w:tc>
      </w:tr>
      <w:tr w:rsidR="006C5EE0" w:rsidRPr="007537CC" w14:paraId="6FBCB4F8" w14:textId="77777777" w:rsidTr="00AC0768">
        <w:trPr>
          <w:trHeight w:val="406"/>
          <w:jc w:val="center"/>
        </w:trPr>
        <w:tc>
          <w:tcPr>
            <w:tcW w:w="1569" w:type="dxa"/>
            <w:tcBorders>
              <w:top w:val="nil"/>
              <w:left w:val="single" w:sz="6" w:space="0" w:color="auto"/>
              <w:bottom w:val="single" w:sz="6" w:space="0" w:color="auto"/>
              <w:right w:val="single" w:sz="6" w:space="0" w:color="auto"/>
            </w:tcBorders>
          </w:tcPr>
          <w:p w14:paraId="6FBCB4EF" w14:textId="77777777" w:rsidR="006C5EE0" w:rsidRPr="007537CC" w:rsidRDefault="006C5EE0" w:rsidP="00BB0BF7">
            <w:pPr>
              <w:widowControl/>
              <w:rPr>
                <w:rStyle w:val="FontStyle41"/>
                <w:rFonts w:ascii="Arial" w:hAnsi="Arial" w:cs="Arial"/>
                <w:color w:val="053CF5"/>
                <w:sz w:val="20"/>
                <w:szCs w:val="20"/>
                <w:lang w:val="en-US" w:eastAsia="en-US"/>
              </w:rPr>
            </w:pPr>
          </w:p>
          <w:p w14:paraId="6FBCB4F0" w14:textId="77777777" w:rsidR="006C5EE0" w:rsidRPr="007537CC" w:rsidRDefault="006C5EE0" w:rsidP="00BB0BF7">
            <w:pPr>
              <w:widowControl/>
              <w:rPr>
                <w:rStyle w:val="FontStyle41"/>
                <w:rFonts w:ascii="Arial" w:hAnsi="Arial" w:cs="Arial"/>
                <w:color w:val="053CF5"/>
                <w:sz w:val="20"/>
                <w:szCs w:val="20"/>
                <w:lang w:val="en-US" w:eastAsia="en-US"/>
              </w:rPr>
            </w:pPr>
          </w:p>
        </w:tc>
        <w:tc>
          <w:tcPr>
            <w:tcW w:w="1861" w:type="dxa"/>
            <w:tcBorders>
              <w:top w:val="nil"/>
              <w:left w:val="single" w:sz="6" w:space="0" w:color="auto"/>
              <w:bottom w:val="single" w:sz="6" w:space="0" w:color="auto"/>
              <w:right w:val="single" w:sz="6" w:space="0" w:color="auto"/>
            </w:tcBorders>
          </w:tcPr>
          <w:p w14:paraId="6FBCB4F1" w14:textId="77777777" w:rsidR="006C5EE0" w:rsidRPr="007537CC" w:rsidRDefault="006C5EE0" w:rsidP="00BB0BF7">
            <w:pPr>
              <w:widowControl/>
              <w:rPr>
                <w:rStyle w:val="FontStyle41"/>
                <w:rFonts w:ascii="Arial" w:hAnsi="Arial" w:cs="Arial"/>
                <w:color w:val="053CF5"/>
                <w:sz w:val="20"/>
                <w:szCs w:val="20"/>
                <w:lang w:val="en-US" w:eastAsia="en-US"/>
              </w:rPr>
            </w:pPr>
          </w:p>
          <w:p w14:paraId="6FBCB4F2" w14:textId="77777777" w:rsidR="006C5EE0" w:rsidRPr="007537CC" w:rsidRDefault="006C5EE0" w:rsidP="00BB0BF7">
            <w:pPr>
              <w:widowControl/>
              <w:rPr>
                <w:rStyle w:val="FontStyle41"/>
                <w:rFonts w:ascii="Arial" w:hAnsi="Arial" w:cs="Arial"/>
                <w:color w:val="053CF5"/>
                <w:sz w:val="20"/>
                <w:szCs w:val="20"/>
                <w:lang w:val="en-US" w:eastAsia="en-US"/>
              </w:rPr>
            </w:pPr>
          </w:p>
        </w:tc>
        <w:tc>
          <w:tcPr>
            <w:tcW w:w="2399" w:type="dxa"/>
            <w:tcBorders>
              <w:top w:val="nil"/>
              <w:left w:val="single" w:sz="6" w:space="0" w:color="auto"/>
              <w:bottom w:val="single" w:sz="6" w:space="0" w:color="auto"/>
              <w:right w:val="single" w:sz="6" w:space="0" w:color="auto"/>
            </w:tcBorders>
          </w:tcPr>
          <w:p w14:paraId="6FBCB4F3" w14:textId="77777777" w:rsidR="006C5EE0" w:rsidRPr="007537CC" w:rsidRDefault="006C5EE0" w:rsidP="00BB0BF7">
            <w:pPr>
              <w:widowControl/>
              <w:rPr>
                <w:rStyle w:val="FontStyle41"/>
                <w:rFonts w:ascii="Arial" w:hAnsi="Arial" w:cs="Arial"/>
                <w:color w:val="053CF5"/>
                <w:sz w:val="20"/>
                <w:szCs w:val="20"/>
                <w:lang w:val="en-US" w:eastAsia="en-US"/>
              </w:rPr>
            </w:pPr>
          </w:p>
          <w:p w14:paraId="6FBCB4F4" w14:textId="77777777" w:rsidR="006C5EE0" w:rsidRPr="007537CC" w:rsidRDefault="006C5EE0" w:rsidP="00BB0BF7">
            <w:pPr>
              <w:widowControl/>
              <w:rPr>
                <w:rStyle w:val="FontStyle41"/>
                <w:rFonts w:ascii="Arial" w:hAnsi="Arial" w:cs="Arial"/>
                <w:color w:val="053CF5"/>
                <w:sz w:val="20"/>
                <w:szCs w:val="20"/>
                <w:lang w:val="en-US" w:eastAsia="en-US"/>
              </w:rPr>
            </w:pPr>
          </w:p>
        </w:tc>
        <w:tc>
          <w:tcPr>
            <w:tcW w:w="2596" w:type="dxa"/>
            <w:tcBorders>
              <w:top w:val="nil"/>
              <w:left w:val="single" w:sz="6" w:space="0" w:color="auto"/>
              <w:bottom w:val="single" w:sz="6" w:space="0" w:color="auto"/>
              <w:right w:val="single" w:sz="6" w:space="0" w:color="auto"/>
            </w:tcBorders>
          </w:tcPr>
          <w:p w14:paraId="6FBCB4F5" w14:textId="77777777" w:rsidR="006C5EE0" w:rsidRPr="007537CC" w:rsidRDefault="006C5EE0" w:rsidP="00BB0BF7">
            <w:pPr>
              <w:widowControl/>
              <w:rPr>
                <w:rStyle w:val="FontStyle41"/>
                <w:rFonts w:ascii="Arial" w:hAnsi="Arial" w:cs="Arial"/>
                <w:color w:val="053CF5"/>
                <w:sz w:val="20"/>
                <w:szCs w:val="20"/>
                <w:lang w:val="en-US" w:eastAsia="en-US"/>
              </w:rPr>
            </w:pPr>
          </w:p>
          <w:p w14:paraId="6FBCB4F6" w14:textId="77777777" w:rsidR="006C5EE0" w:rsidRPr="007537CC" w:rsidRDefault="006C5EE0" w:rsidP="00BB0BF7">
            <w:pPr>
              <w:widowControl/>
              <w:rPr>
                <w:rStyle w:val="FontStyle41"/>
                <w:rFonts w:ascii="Arial" w:hAnsi="Arial" w:cs="Arial"/>
                <w:color w:val="053CF5"/>
                <w:sz w:val="20"/>
                <w:szCs w:val="20"/>
                <w:lang w:val="en-US" w:eastAsia="en-US"/>
              </w:rPr>
            </w:pPr>
          </w:p>
        </w:tc>
        <w:tc>
          <w:tcPr>
            <w:tcW w:w="1348" w:type="dxa"/>
            <w:vMerge/>
            <w:tcBorders>
              <w:left w:val="single" w:sz="6" w:space="0" w:color="auto"/>
              <w:bottom w:val="single" w:sz="6" w:space="0" w:color="auto"/>
              <w:right w:val="single" w:sz="6" w:space="0" w:color="auto"/>
            </w:tcBorders>
          </w:tcPr>
          <w:p w14:paraId="6FBCB4F7" w14:textId="77777777" w:rsidR="006C5EE0" w:rsidRPr="007537CC" w:rsidRDefault="006C5EE0" w:rsidP="00BB0BF7">
            <w:pPr>
              <w:pStyle w:val="Style28"/>
              <w:widowControl/>
              <w:rPr>
                <w:rFonts w:ascii="Arial" w:hAnsi="Arial" w:cs="Arial"/>
                <w:sz w:val="20"/>
                <w:szCs w:val="20"/>
              </w:rPr>
            </w:pPr>
          </w:p>
        </w:tc>
      </w:tr>
      <w:tr w:rsidR="00E610A3" w:rsidRPr="007537CC" w14:paraId="6FBCB4FA" w14:textId="77777777" w:rsidTr="00BB0BF7">
        <w:trPr>
          <w:trHeight w:val="984"/>
          <w:jc w:val="center"/>
        </w:trPr>
        <w:tc>
          <w:tcPr>
            <w:tcW w:w="9773" w:type="dxa"/>
            <w:gridSpan w:val="5"/>
            <w:tcBorders>
              <w:top w:val="single" w:sz="6" w:space="0" w:color="auto"/>
              <w:left w:val="single" w:sz="6" w:space="0" w:color="auto"/>
              <w:bottom w:val="single" w:sz="6" w:space="0" w:color="auto"/>
              <w:right w:val="single" w:sz="6" w:space="0" w:color="auto"/>
            </w:tcBorders>
          </w:tcPr>
          <w:p w14:paraId="6FBCB4F9" w14:textId="77777777" w:rsidR="00E610A3" w:rsidRPr="007537CC" w:rsidRDefault="00C03E5C" w:rsidP="00BB0BF7">
            <w:pPr>
              <w:pStyle w:val="Style23"/>
              <w:widowControl/>
              <w:rPr>
                <w:rStyle w:val="FontStyle40"/>
                <w:rFonts w:ascii="Arial" w:hAnsi="Arial" w:cs="Arial"/>
                <w:b w:val="0"/>
                <w:sz w:val="20"/>
                <w:szCs w:val="20"/>
                <w:lang w:eastAsia="en-US"/>
              </w:rPr>
            </w:pPr>
            <w:r w:rsidRPr="007537CC">
              <w:rPr>
                <w:rStyle w:val="FontStyle40"/>
                <w:rFonts w:ascii="Arial" w:hAnsi="Arial" w:cs="Arial"/>
                <w:b w:val="0"/>
                <w:sz w:val="20"/>
                <w:szCs w:val="20"/>
                <w:lang w:eastAsia="en-US"/>
              </w:rPr>
              <w:t>МЕРЫ ПРЕДОСТЕРЕЖЕНИЯ И ТЕХНИКА БЕЗОПАСНОСТИ</w:t>
            </w:r>
            <w:r w:rsidR="00BB0BF7" w:rsidRPr="007537CC">
              <w:rPr>
                <w:rStyle w:val="FontStyle40"/>
                <w:rFonts w:ascii="Arial" w:hAnsi="Arial" w:cs="Arial"/>
                <w:b w:val="0"/>
                <w:sz w:val="20"/>
                <w:szCs w:val="20"/>
                <w:lang w:eastAsia="en-US"/>
              </w:rPr>
              <w:t>.</w:t>
            </w:r>
            <w:r w:rsidRPr="007537CC">
              <w:rPr>
                <w:rStyle w:val="FontStyle40"/>
                <w:rFonts w:ascii="Arial" w:hAnsi="Arial" w:cs="Arial"/>
                <w:b w:val="0"/>
                <w:sz w:val="20"/>
                <w:szCs w:val="20"/>
                <w:lang w:eastAsia="en-US"/>
              </w:rPr>
              <w:t xml:space="preserve"> При испытании воздухом или азотом до 1,5 </w:t>
            </w:r>
            <w:proofErr w:type="gramStart"/>
            <w:r w:rsidRPr="007537CC">
              <w:rPr>
                <w:rStyle w:val="FontStyle40"/>
                <w:rFonts w:ascii="Arial" w:hAnsi="Arial" w:cs="Arial"/>
                <w:b w:val="0"/>
                <w:sz w:val="20"/>
                <w:szCs w:val="20"/>
                <w:lang w:val="en-US" w:eastAsia="en-US"/>
              </w:rPr>
              <w:t>M</w:t>
            </w:r>
            <w:proofErr w:type="gramEnd"/>
            <w:r w:rsidRPr="007537CC">
              <w:rPr>
                <w:rStyle w:val="FontStyle40"/>
                <w:rFonts w:ascii="Arial" w:hAnsi="Arial" w:cs="Arial"/>
                <w:b w:val="0"/>
                <w:sz w:val="20"/>
                <w:szCs w:val="20"/>
                <w:lang w:eastAsia="en-US"/>
              </w:rPr>
              <w:t>РД необходимо соблюдать меры предосторожности. Для испытаний воздухом или азотом следует использовать давление не более 6 бар. При МРД &gt;4 бар следует рассмотреть возможность проведения испытаний с водой, а условия испытаний должны быть согласованы между изготовителем и конечным пользователем</w:t>
            </w:r>
          </w:p>
        </w:tc>
      </w:tr>
      <w:tr w:rsidR="00E610A3" w:rsidRPr="007537CC" w14:paraId="6FBCB50D" w14:textId="77777777" w:rsidTr="00B22CDE">
        <w:trPr>
          <w:trHeight w:val="1973"/>
          <w:jc w:val="center"/>
        </w:trPr>
        <w:tc>
          <w:tcPr>
            <w:tcW w:w="1569" w:type="dxa"/>
            <w:tcBorders>
              <w:top w:val="single" w:sz="6" w:space="0" w:color="auto"/>
              <w:left w:val="single" w:sz="6" w:space="0" w:color="auto"/>
              <w:bottom w:val="single" w:sz="6" w:space="0" w:color="auto"/>
              <w:right w:val="single" w:sz="6" w:space="0" w:color="auto"/>
            </w:tcBorders>
          </w:tcPr>
          <w:p w14:paraId="6FBCB4FB" w14:textId="77777777" w:rsidR="00E610A3" w:rsidRPr="007537CC" w:rsidRDefault="001B60F6" w:rsidP="00BB0BF7">
            <w:pPr>
              <w:pStyle w:val="Style29"/>
              <w:widowControl/>
              <w:rPr>
                <w:rStyle w:val="FontStyle41"/>
                <w:rFonts w:ascii="Arial" w:hAnsi="Arial" w:cs="Arial"/>
                <w:sz w:val="20"/>
                <w:szCs w:val="20"/>
                <w:vertAlign w:val="superscript"/>
                <w:lang w:val="en-US" w:eastAsia="en-US"/>
              </w:rPr>
            </w:pPr>
            <w:r w:rsidRPr="007537CC">
              <w:rPr>
                <w:rStyle w:val="FontStyle41"/>
                <w:rFonts w:ascii="Arial" w:hAnsi="Arial" w:cs="Arial"/>
                <w:sz w:val="20"/>
                <w:szCs w:val="20"/>
                <w:lang w:val="en-US" w:eastAsia="en-US"/>
              </w:rPr>
              <w:t xml:space="preserve">4) </w:t>
            </w:r>
            <w:r w:rsidR="00C03E5C" w:rsidRPr="007537CC">
              <w:rPr>
                <w:rStyle w:val="FontStyle41"/>
                <w:rFonts w:ascii="Arial" w:hAnsi="Arial" w:cs="Arial"/>
                <w:sz w:val="20"/>
                <w:szCs w:val="20"/>
                <w:lang w:eastAsia="en-US"/>
              </w:rPr>
              <w:t>Рабочий крутящий момент</w:t>
            </w:r>
            <w:r w:rsidRPr="007537CC">
              <w:rPr>
                <w:rStyle w:val="FontStyle41"/>
                <w:rFonts w:ascii="Arial" w:hAnsi="Arial" w:cs="Arial"/>
                <w:sz w:val="20"/>
                <w:szCs w:val="20"/>
                <w:lang w:val="en-US" w:eastAsia="en-US"/>
              </w:rPr>
              <w:t xml:space="preserve"> </w:t>
            </w:r>
            <w:r w:rsidRPr="007537CC">
              <w:rPr>
                <w:rStyle w:val="FontStyle41"/>
                <w:rFonts w:ascii="Arial" w:hAnsi="Arial" w:cs="Arial"/>
                <w:sz w:val="20"/>
                <w:szCs w:val="20"/>
                <w:vertAlign w:val="superscript"/>
                <w:lang w:val="en-US" w:eastAsia="en-US"/>
              </w:rPr>
              <w:t>d</w:t>
            </w:r>
          </w:p>
        </w:tc>
        <w:tc>
          <w:tcPr>
            <w:tcW w:w="1861" w:type="dxa"/>
            <w:tcBorders>
              <w:top w:val="single" w:sz="6" w:space="0" w:color="auto"/>
              <w:left w:val="single" w:sz="6" w:space="0" w:color="auto"/>
              <w:bottom w:val="single" w:sz="6" w:space="0" w:color="auto"/>
              <w:right w:val="single" w:sz="6" w:space="0" w:color="auto"/>
            </w:tcBorders>
          </w:tcPr>
          <w:p w14:paraId="6FBCB4FC" w14:textId="77777777" w:rsidR="00E610A3" w:rsidRPr="007537CC" w:rsidRDefault="00C03E5C"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Диапазон крутящего момента</w:t>
            </w:r>
            <w:r w:rsidR="001B60F6" w:rsidRPr="007537CC">
              <w:rPr>
                <w:rStyle w:val="FontStyle41"/>
                <w:rFonts w:ascii="Arial" w:hAnsi="Arial" w:cs="Arial"/>
                <w:sz w:val="20"/>
                <w:szCs w:val="20"/>
                <w:lang w:eastAsia="en-US"/>
              </w:rPr>
              <w:t>:</w:t>
            </w:r>
          </w:p>
          <w:p w14:paraId="6FBCB4FD" w14:textId="77777777" w:rsidR="000C5E0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 </w:t>
            </w:r>
            <w:r w:rsidR="00C03E5C" w:rsidRPr="007537CC">
              <w:rPr>
                <w:rStyle w:val="FontStyle41"/>
                <w:rFonts w:ascii="Arial" w:hAnsi="Arial" w:cs="Arial"/>
                <w:sz w:val="20"/>
                <w:szCs w:val="20"/>
                <w:lang w:eastAsia="en-US"/>
              </w:rPr>
              <w:t>При НД</w:t>
            </w:r>
            <w:r w:rsidRPr="007537CC">
              <w:rPr>
                <w:rStyle w:val="FontStyle41"/>
                <w:rFonts w:ascii="Arial" w:hAnsi="Arial" w:cs="Arial"/>
                <w:sz w:val="20"/>
                <w:szCs w:val="20"/>
                <w:lang w:eastAsia="en-US"/>
              </w:rPr>
              <w:t xml:space="preserve"> </w:t>
            </w:r>
            <w:r w:rsidR="00BB0BF7" w:rsidRPr="007537CC">
              <w:rPr>
                <w:rStyle w:val="FontStyle41"/>
                <w:rFonts w:ascii="Arial" w:hAnsi="Arial" w:cs="Arial"/>
                <w:sz w:val="20"/>
                <w:szCs w:val="20"/>
                <w:lang w:eastAsia="en-US"/>
              </w:rPr>
              <w:t>≤</w:t>
            </w:r>
            <w:r w:rsidRPr="007537CC">
              <w:rPr>
                <w:rStyle w:val="FontStyle41"/>
                <w:rFonts w:ascii="Arial" w:hAnsi="Arial" w:cs="Arial"/>
                <w:sz w:val="20"/>
                <w:szCs w:val="20"/>
                <w:lang w:eastAsia="en-US"/>
              </w:rPr>
              <w:t xml:space="preserve"> 63 </w:t>
            </w:r>
            <w:r w:rsidR="000C5E03" w:rsidRPr="007537CC">
              <w:rPr>
                <w:rStyle w:val="FontStyle41"/>
                <w:rFonts w:ascii="Arial" w:hAnsi="Arial" w:cs="Arial"/>
                <w:sz w:val="20"/>
                <w:szCs w:val="20"/>
                <w:lang w:eastAsia="en-US"/>
              </w:rPr>
              <w:t>мм</w:t>
            </w:r>
            <w:r w:rsidRPr="007537CC">
              <w:rPr>
                <w:rStyle w:val="FontStyle41"/>
                <w:rFonts w:ascii="Arial" w:hAnsi="Arial" w:cs="Arial"/>
                <w:sz w:val="20"/>
                <w:szCs w:val="20"/>
                <w:lang w:eastAsia="en-US"/>
              </w:rPr>
              <w:t xml:space="preserve"> </w:t>
            </w:r>
          </w:p>
          <w:p w14:paraId="6FBCB4FE" w14:textId="77777777" w:rsidR="00E610A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5 </w:t>
            </w:r>
            <w:proofErr w:type="spellStart"/>
            <w:r w:rsidR="000C5E03" w:rsidRPr="007537CC">
              <w:rPr>
                <w:rStyle w:val="FontStyle41"/>
                <w:rFonts w:ascii="Arial" w:hAnsi="Arial" w:cs="Arial"/>
                <w:sz w:val="20"/>
                <w:szCs w:val="20"/>
                <w:lang w:eastAsia="en-US"/>
              </w:rPr>
              <w:t>Нм</w:t>
            </w:r>
            <w:proofErr w:type="spellEnd"/>
            <w:r w:rsidRPr="007537CC">
              <w:rPr>
                <w:rStyle w:val="FontStyle41"/>
                <w:rFonts w:ascii="Arial" w:hAnsi="Arial" w:cs="Arial"/>
                <w:sz w:val="20"/>
                <w:szCs w:val="20"/>
                <w:lang w:eastAsia="en-US"/>
              </w:rPr>
              <w:t xml:space="preserve"> &lt; </w:t>
            </w:r>
            <w:r w:rsidRPr="007537CC">
              <w:rPr>
                <w:rStyle w:val="FontStyle42"/>
                <w:rFonts w:ascii="Arial" w:hAnsi="Arial" w:cs="Arial"/>
                <w:sz w:val="20"/>
                <w:szCs w:val="20"/>
                <w:lang w:val="en-US" w:eastAsia="en-US"/>
              </w:rPr>
              <w:t>M</w:t>
            </w:r>
            <w:r w:rsidRPr="007537CC">
              <w:rPr>
                <w:rStyle w:val="FontStyle42"/>
                <w:rFonts w:ascii="Arial" w:hAnsi="Arial" w:cs="Arial"/>
                <w:sz w:val="20"/>
                <w:szCs w:val="20"/>
                <w:lang w:eastAsia="en-US"/>
              </w:rPr>
              <w:t xml:space="preserve"> </w:t>
            </w:r>
            <w:r w:rsidR="00BB0BF7" w:rsidRPr="007537CC">
              <w:rPr>
                <w:rStyle w:val="FontStyle41"/>
                <w:rFonts w:ascii="Arial" w:hAnsi="Arial" w:cs="Arial"/>
                <w:sz w:val="20"/>
                <w:szCs w:val="20"/>
                <w:lang w:eastAsia="en-US"/>
              </w:rPr>
              <w:t>≤</w:t>
            </w:r>
            <w:r w:rsidRPr="007537CC">
              <w:rPr>
                <w:rStyle w:val="FontStyle41"/>
                <w:rFonts w:ascii="Arial" w:hAnsi="Arial" w:cs="Arial"/>
                <w:sz w:val="20"/>
                <w:szCs w:val="20"/>
                <w:lang w:eastAsia="en-US"/>
              </w:rPr>
              <w:t xml:space="preserve"> 35</w:t>
            </w:r>
            <w:proofErr w:type="gramStart"/>
            <w:r w:rsidRPr="007537CC">
              <w:rPr>
                <w:rStyle w:val="FontStyle41"/>
                <w:rFonts w:ascii="Arial" w:hAnsi="Arial" w:cs="Arial"/>
                <w:sz w:val="20"/>
                <w:szCs w:val="20"/>
                <w:lang w:eastAsia="en-US"/>
              </w:rPr>
              <w:t xml:space="preserve"> </w:t>
            </w:r>
            <w:proofErr w:type="spellStart"/>
            <w:r w:rsidR="000C5E03" w:rsidRPr="007537CC">
              <w:rPr>
                <w:rStyle w:val="FontStyle41"/>
                <w:rFonts w:ascii="Arial" w:hAnsi="Arial" w:cs="Arial"/>
                <w:sz w:val="20"/>
                <w:szCs w:val="20"/>
                <w:lang w:eastAsia="en-US"/>
              </w:rPr>
              <w:t>М</w:t>
            </w:r>
            <w:proofErr w:type="gramEnd"/>
            <w:r w:rsidR="000C5E03" w:rsidRPr="007537CC">
              <w:rPr>
                <w:rStyle w:val="FontStyle41"/>
                <w:rFonts w:ascii="Arial" w:hAnsi="Arial" w:cs="Arial"/>
                <w:sz w:val="20"/>
                <w:szCs w:val="20"/>
                <w:lang w:eastAsia="en-US"/>
              </w:rPr>
              <w:t>н</w:t>
            </w:r>
            <w:proofErr w:type="spellEnd"/>
          </w:p>
          <w:p w14:paraId="6FBCB4FF" w14:textId="77777777" w:rsidR="000C5E0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 </w:t>
            </w:r>
            <w:r w:rsidR="000C5E03" w:rsidRPr="007537CC">
              <w:rPr>
                <w:rStyle w:val="FontStyle41"/>
                <w:rFonts w:ascii="Arial" w:hAnsi="Arial" w:cs="Arial"/>
                <w:sz w:val="20"/>
                <w:szCs w:val="20"/>
                <w:lang w:eastAsia="en-US"/>
              </w:rPr>
              <w:t xml:space="preserve">При </w:t>
            </w:r>
            <w:r w:rsidRPr="007537CC">
              <w:rPr>
                <w:rStyle w:val="FontStyle41"/>
                <w:rFonts w:ascii="Arial" w:hAnsi="Arial" w:cs="Arial"/>
                <w:sz w:val="20"/>
                <w:szCs w:val="20"/>
                <w:lang w:eastAsia="en-US"/>
              </w:rPr>
              <w:t xml:space="preserve">63 </w:t>
            </w:r>
            <w:r w:rsidR="000C5E03" w:rsidRPr="007537CC">
              <w:rPr>
                <w:rStyle w:val="FontStyle41"/>
                <w:rFonts w:ascii="Arial" w:hAnsi="Arial" w:cs="Arial"/>
                <w:sz w:val="20"/>
                <w:szCs w:val="20"/>
                <w:lang w:eastAsia="en-US"/>
              </w:rPr>
              <w:t>мм</w:t>
            </w:r>
            <w:r w:rsidRPr="007537CC">
              <w:rPr>
                <w:rStyle w:val="FontStyle41"/>
                <w:rFonts w:ascii="Arial" w:hAnsi="Arial" w:cs="Arial"/>
                <w:sz w:val="20"/>
                <w:szCs w:val="20"/>
                <w:lang w:eastAsia="en-US"/>
              </w:rPr>
              <w:t xml:space="preserve"> &lt; </w:t>
            </w:r>
            <w:r w:rsidR="000C5E03" w:rsidRPr="007537CC">
              <w:rPr>
                <w:rStyle w:val="FontStyle41"/>
                <w:rFonts w:ascii="Arial" w:hAnsi="Arial" w:cs="Arial"/>
                <w:sz w:val="20"/>
                <w:szCs w:val="20"/>
                <w:lang w:eastAsia="en-US"/>
              </w:rPr>
              <w:t>НД</w:t>
            </w:r>
            <w:r w:rsidRPr="007537CC">
              <w:rPr>
                <w:rStyle w:val="FontStyle41"/>
                <w:rFonts w:ascii="Arial" w:hAnsi="Arial" w:cs="Arial"/>
                <w:sz w:val="20"/>
                <w:szCs w:val="20"/>
                <w:lang w:eastAsia="en-US"/>
              </w:rPr>
              <w:t xml:space="preserve"> </w:t>
            </w:r>
            <w:r w:rsidR="00BB0BF7" w:rsidRPr="007537CC">
              <w:rPr>
                <w:rStyle w:val="FontStyle41"/>
                <w:rFonts w:ascii="Arial" w:hAnsi="Arial" w:cs="Arial"/>
                <w:sz w:val="20"/>
                <w:szCs w:val="20"/>
                <w:lang w:eastAsia="en-US"/>
              </w:rPr>
              <w:t>≤</w:t>
            </w:r>
            <w:r w:rsidRPr="007537CC">
              <w:rPr>
                <w:rStyle w:val="FontStyle41"/>
                <w:rFonts w:ascii="Arial" w:hAnsi="Arial" w:cs="Arial"/>
                <w:sz w:val="20"/>
                <w:szCs w:val="20"/>
                <w:lang w:eastAsia="en-US"/>
              </w:rPr>
              <w:t xml:space="preserve"> 125 </w:t>
            </w:r>
            <w:r w:rsidR="000C5E03" w:rsidRPr="007537CC">
              <w:rPr>
                <w:rStyle w:val="FontStyle41"/>
                <w:rFonts w:ascii="Arial" w:hAnsi="Arial" w:cs="Arial"/>
                <w:sz w:val="20"/>
                <w:szCs w:val="20"/>
                <w:lang w:eastAsia="en-US"/>
              </w:rPr>
              <w:t>мм</w:t>
            </w:r>
            <w:r w:rsidRPr="007537CC">
              <w:rPr>
                <w:rStyle w:val="FontStyle41"/>
                <w:rFonts w:ascii="Arial" w:hAnsi="Arial" w:cs="Arial"/>
                <w:sz w:val="20"/>
                <w:szCs w:val="20"/>
                <w:lang w:eastAsia="en-US"/>
              </w:rPr>
              <w:t xml:space="preserve"> </w:t>
            </w:r>
          </w:p>
          <w:p w14:paraId="6FBCB500" w14:textId="77777777" w:rsidR="00E610A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10 </w:t>
            </w:r>
            <w:proofErr w:type="spellStart"/>
            <w:r w:rsidR="000C5E03" w:rsidRPr="007537CC">
              <w:rPr>
                <w:rStyle w:val="FontStyle41"/>
                <w:rFonts w:ascii="Arial" w:hAnsi="Arial" w:cs="Arial"/>
                <w:sz w:val="20"/>
                <w:szCs w:val="20"/>
                <w:lang w:eastAsia="en-US"/>
              </w:rPr>
              <w:t>Нм</w:t>
            </w:r>
            <w:proofErr w:type="spellEnd"/>
            <w:r w:rsidRPr="007537CC">
              <w:rPr>
                <w:rStyle w:val="FontStyle41"/>
                <w:rFonts w:ascii="Arial" w:hAnsi="Arial" w:cs="Arial"/>
                <w:sz w:val="20"/>
                <w:szCs w:val="20"/>
                <w:lang w:eastAsia="en-US"/>
              </w:rPr>
              <w:t xml:space="preserve"> &lt; </w:t>
            </w:r>
            <w:r w:rsidRPr="007537CC">
              <w:rPr>
                <w:rStyle w:val="FontStyle42"/>
                <w:rFonts w:ascii="Arial" w:hAnsi="Arial" w:cs="Arial"/>
                <w:sz w:val="20"/>
                <w:szCs w:val="20"/>
                <w:lang w:val="en-US" w:eastAsia="en-US"/>
              </w:rPr>
              <w:t>M</w:t>
            </w:r>
            <w:r w:rsidRPr="007537CC">
              <w:rPr>
                <w:rStyle w:val="FontStyle42"/>
                <w:rFonts w:ascii="Arial" w:hAnsi="Arial" w:cs="Arial"/>
                <w:sz w:val="20"/>
                <w:szCs w:val="20"/>
                <w:lang w:eastAsia="en-US"/>
              </w:rPr>
              <w:t xml:space="preserve"> </w:t>
            </w:r>
            <w:r w:rsidR="00BB0BF7" w:rsidRPr="007537CC">
              <w:rPr>
                <w:rStyle w:val="FontStyle41"/>
                <w:rFonts w:ascii="Arial" w:hAnsi="Arial" w:cs="Arial"/>
                <w:sz w:val="20"/>
                <w:szCs w:val="20"/>
                <w:lang w:eastAsia="en-US"/>
              </w:rPr>
              <w:t>≤</w:t>
            </w:r>
            <w:r w:rsidRPr="007537CC">
              <w:rPr>
                <w:rStyle w:val="FontStyle41"/>
                <w:rFonts w:ascii="Arial" w:hAnsi="Arial" w:cs="Arial"/>
                <w:sz w:val="20"/>
                <w:szCs w:val="20"/>
                <w:lang w:eastAsia="en-US"/>
              </w:rPr>
              <w:t xml:space="preserve"> 70 </w:t>
            </w:r>
            <w:proofErr w:type="spellStart"/>
            <w:r w:rsidR="000C5E03" w:rsidRPr="007537CC">
              <w:rPr>
                <w:rStyle w:val="FontStyle41"/>
                <w:rFonts w:ascii="Arial" w:hAnsi="Arial" w:cs="Arial"/>
                <w:sz w:val="20"/>
                <w:szCs w:val="20"/>
                <w:lang w:eastAsia="en-US"/>
              </w:rPr>
              <w:t>Нм</w:t>
            </w:r>
            <w:proofErr w:type="spellEnd"/>
          </w:p>
          <w:p w14:paraId="6FBCB501" w14:textId="77777777" w:rsidR="000C5E0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 </w:t>
            </w:r>
            <w:r w:rsidR="000C5E03" w:rsidRPr="007537CC">
              <w:rPr>
                <w:rStyle w:val="FontStyle41"/>
                <w:rFonts w:ascii="Arial" w:hAnsi="Arial" w:cs="Arial"/>
                <w:sz w:val="20"/>
                <w:szCs w:val="20"/>
                <w:lang w:eastAsia="en-US"/>
              </w:rPr>
              <w:t xml:space="preserve">При </w:t>
            </w:r>
            <w:r w:rsidRPr="007537CC">
              <w:rPr>
                <w:rStyle w:val="FontStyle41"/>
                <w:rFonts w:ascii="Arial" w:hAnsi="Arial" w:cs="Arial"/>
                <w:sz w:val="20"/>
                <w:szCs w:val="20"/>
                <w:lang w:eastAsia="en-US"/>
              </w:rPr>
              <w:t xml:space="preserve">125 </w:t>
            </w:r>
            <w:r w:rsidR="000C5E03" w:rsidRPr="007537CC">
              <w:rPr>
                <w:rStyle w:val="FontStyle41"/>
                <w:rFonts w:ascii="Arial" w:hAnsi="Arial" w:cs="Arial"/>
                <w:sz w:val="20"/>
                <w:szCs w:val="20"/>
                <w:lang w:eastAsia="en-US"/>
              </w:rPr>
              <w:t>мм &lt; НД</w:t>
            </w:r>
            <w:r w:rsidRPr="007537CC">
              <w:rPr>
                <w:rStyle w:val="FontStyle41"/>
                <w:rFonts w:ascii="Arial" w:hAnsi="Arial" w:cs="Arial"/>
                <w:sz w:val="20"/>
                <w:szCs w:val="20"/>
                <w:lang w:eastAsia="en-US"/>
              </w:rPr>
              <w:t xml:space="preserve"> </w:t>
            </w:r>
            <w:r w:rsidR="00BB0BF7" w:rsidRPr="007537CC">
              <w:rPr>
                <w:rStyle w:val="FontStyle41"/>
                <w:rFonts w:ascii="Arial" w:hAnsi="Arial" w:cs="Arial"/>
                <w:sz w:val="20"/>
                <w:szCs w:val="20"/>
                <w:lang w:eastAsia="en-US"/>
              </w:rPr>
              <w:t>≤</w:t>
            </w:r>
            <w:r w:rsidRPr="007537CC">
              <w:rPr>
                <w:rStyle w:val="FontStyle41"/>
                <w:rFonts w:ascii="Arial" w:hAnsi="Arial" w:cs="Arial"/>
                <w:sz w:val="20"/>
                <w:szCs w:val="20"/>
                <w:lang w:eastAsia="en-US"/>
              </w:rPr>
              <w:t xml:space="preserve">400 </w:t>
            </w:r>
            <w:r w:rsidR="000C5E03" w:rsidRPr="007537CC">
              <w:rPr>
                <w:rStyle w:val="FontStyle41"/>
                <w:rFonts w:ascii="Arial" w:hAnsi="Arial" w:cs="Arial"/>
                <w:sz w:val="20"/>
                <w:szCs w:val="20"/>
                <w:lang w:eastAsia="en-US"/>
              </w:rPr>
              <w:t>мм</w:t>
            </w:r>
          </w:p>
          <w:p w14:paraId="6FBCB502" w14:textId="77777777" w:rsidR="00E610A3" w:rsidRPr="007537CC" w:rsidRDefault="001B60F6" w:rsidP="00BB0BF7">
            <w:pPr>
              <w:pStyle w:val="Style29"/>
              <w:widowControl/>
              <w:rPr>
                <w:rStyle w:val="FontStyle41"/>
                <w:rFonts w:ascii="Arial" w:hAnsi="Arial" w:cs="Arial"/>
                <w:sz w:val="20"/>
                <w:szCs w:val="20"/>
                <w:lang w:eastAsia="en-US"/>
              </w:rPr>
            </w:pPr>
            <w:r w:rsidRPr="007537CC">
              <w:rPr>
                <w:rStyle w:val="FontStyle42"/>
                <w:rFonts w:ascii="Arial" w:hAnsi="Arial" w:cs="Arial"/>
                <w:sz w:val="20"/>
                <w:szCs w:val="20"/>
                <w:lang w:val="en-US" w:eastAsia="en-US"/>
              </w:rPr>
              <w:t>M</w:t>
            </w:r>
            <w:r w:rsidRPr="007537CC">
              <w:rPr>
                <w:rStyle w:val="FontStyle42"/>
                <w:rFonts w:ascii="Arial" w:hAnsi="Arial" w:cs="Arial"/>
                <w:sz w:val="20"/>
                <w:szCs w:val="20"/>
                <w:lang w:eastAsia="en-US"/>
              </w:rPr>
              <w:t xml:space="preserve"> </w:t>
            </w:r>
            <w:r w:rsidRPr="007537CC">
              <w:rPr>
                <w:rStyle w:val="FontStyle41"/>
                <w:rFonts w:ascii="Arial" w:hAnsi="Arial" w:cs="Arial"/>
                <w:sz w:val="20"/>
                <w:szCs w:val="20"/>
                <w:lang w:eastAsia="en-US"/>
              </w:rPr>
              <w:t xml:space="preserve">&gt; 10 </w:t>
            </w:r>
            <w:proofErr w:type="spellStart"/>
            <w:r w:rsidR="000C5E03" w:rsidRPr="007537CC">
              <w:rPr>
                <w:rStyle w:val="FontStyle41"/>
                <w:rFonts w:ascii="Arial" w:hAnsi="Arial" w:cs="Arial"/>
                <w:sz w:val="20"/>
                <w:szCs w:val="20"/>
                <w:lang w:eastAsia="en-US"/>
              </w:rPr>
              <w:t>Нм</w:t>
            </w:r>
            <w:proofErr w:type="spellEnd"/>
            <w:r w:rsidRPr="007537CC">
              <w:rPr>
                <w:rStyle w:val="FontStyle41"/>
                <w:rFonts w:ascii="Arial" w:hAnsi="Arial" w:cs="Arial"/>
                <w:sz w:val="20"/>
                <w:szCs w:val="20"/>
                <w:vertAlign w:val="superscript"/>
                <w:lang w:val="en-US" w:eastAsia="en-US"/>
              </w:rPr>
              <w:t>g</w:t>
            </w:r>
          </w:p>
        </w:tc>
        <w:tc>
          <w:tcPr>
            <w:tcW w:w="2399" w:type="dxa"/>
            <w:tcBorders>
              <w:top w:val="single" w:sz="6" w:space="0" w:color="auto"/>
              <w:left w:val="single" w:sz="6" w:space="0" w:color="auto"/>
              <w:bottom w:val="single" w:sz="6" w:space="0" w:color="auto"/>
              <w:right w:val="single" w:sz="6" w:space="0" w:color="auto"/>
            </w:tcBorders>
          </w:tcPr>
          <w:p w14:paraId="6FBCB503" w14:textId="77777777" w:rsidR="00BB0BF7" w:rsidRPr="007537CC" w:rsidRDefault="000C5E03"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испытании</w:t>
            </w:r>
            <w:r w:rsidR="001B60F6" w:rsidRPr="007537CC">
              <w:rPr>
                <w:rStyle w:val="FontStyle41"/>
                <w:rFonts w:ascii="Arial" w:hAnsi="Arial" w:cs="Arial"/>
                <w:sz w:val="20"/>
                <w:szCs w:val="20"/>
                <w:lang w:eastAsia="en-US"/>
              </w:rPr>
              <w:t xml:space="preserve"> </w:t>
            </w:r>
          </w:p>
          <w:p w14:paraId="6FBCB504" w14:textId="77777777" w:rsidR="00BB0BF7" w:rsidRPr="007537CC" w:rsidRDefault="00BB0BF7" w:rsidP="00BB0BF7">
            <w:pPr>
              <w:pStyle w:val="Style29"/>
              <w:widowControl/>
              <w:rPr>
                <w:rStyle w:val="FontStyle41"/>
                <w:rFonts w:ascii="Arial" w:hAnsi="Arial" w:cs="Arial"/>
                <w:sz w:val="20"/>
                <w:szCs w:val="20"/>
                <w:lang w:eastAsia="en-US"/>
              </w:rPr>
            </w:pPr>
          </w:p>
          <w:p w14:paraId="6FBCB505" w14:textId="77777777" w:rsidR="00954190" w:rsidRPr="007537CC" w:rsidRDefault="00954190" w:rsidP="00BB0BF7">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 xml:space="preserve">Количество </w:t>
            </w:r>
            <w:r w:rsidR="00E86435" w:rsidRPr="007537CC">
              <w:rPr>
                <w:rStyle w:val="FontStyle41"/>
                <w:rFonts w:ascii="Arial" w:hAnsi="Arial" w:cs="Arial"/>
                <w:sz w:val="20"/>
                <w:szCs w:val="20"/>
                <w:lang w:eastAsia="en-US"/>
              </w:rPr>
              <w:t xml:space="preserve">образцов </w:t>
            </w:r>
            <w:r w:rsidRPr="007537CC">
              <w:rPr>
                <w:rStyle w:val="FontStyle41"/>
                <w:rFonts w:ascii="Arial" w:hAnsi="Arial" w:cs="Arial"/>
                <w:sz w:val="20"/>
                <w:szCs w:val="20"/>
                <w:lang w:eastAsia="en-US"/>
              </w:rPr>
              <w:t>для испытания</w:t>
            </w: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vertAlign w:val="superscript"/>
                <w:lang w:eastAsia="en-US"/>
              </w:rPr>
              <w:t xml:space="preserve"> </w:t>
            </w:r>
          </w:p>
          <w:p w14:paraId="6FBCB506" w14:textId="77777777" w:rsidR="00E610A3" w:rsidRPr="007537CC" w:rsidRDefault="00E610A3" w:rsidP="00BB0BF7">
            <w:pPr>
              <w:pStyle w:val="Style27"/>
              <w:widowControl/>
              <w:rPr>
                <w:rStyle w:val="FontStyle41"/>
                <w:rFonts w:ascii="Arial" w:hAnsi="Arial" w:cs="Arial"/>
                <w:sz w:val="20"/>
                <w:szCs w:val="20"/>
                <w:vertAlign w:val="superscript"/>
                <w:lang w:eastAsia="en-US"/>
              </w:rPr>
            </w:pPr>
          </w:p>
        </w:tc>
        <w:tc>
          <w:tcPr>
            <w:tcW w:w="2596" w:type="dxa"/>
            <w:tcBorders>
              <w:top w:val="single" w:sz="6" w:space="0" w:color="auto"/>
              <w:left w:val="single" w:sz="6" w:space="0" w:color="auto"/>
              <w:bottom w:val="single" w:sz="6" w:space="0" w:color="auto"/>
              <w:right w:val="single" w:sz="6" w:space="0" w:color="auto"/>
            </w:tcBorders>
          </w:tcPr>
          <w:p w14:paraId="6FBCB507" w14:textId="77777777" w:rsidR="00E610A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 xml:space="preserve">-20 °C </w:t>
            </w:r>
            <w:r w:rsidR="000C5E03" w:rsidRPr="007537CC">
              <w:rPr>
                <w:rStyle w:val="FontStyle41"/>
                <w:rFonts w:ascii="Arial" w:hAnsi="Arial" w:cs="Arial"/>
                <w:sz w:val="20"/>
                <w:szCs w:val="20"/>
                <w:lang w:eastAsia="en-US"/>
              </w:rPr>
              <w:t>и</w:t>
            </w:r>
          </w:p>
          <w:p w14:paraId="6FBCB508" w14:textId="77777777" w:rsidR="00BB0BF7" w:rsidRPr="007537CC" w:rsidRDefault="001B60F6"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+23 °C </w:t>
            </w:r>
            <w:r w:rsidR="000C5E03" w:rsidRPr="007537CC">
              <w:rPr>
                <w:rStyle w:val="FontStyle41"/>
                <w:rFonts w:ascii="Arial" w:hAnsi="Arial" w:cs="Arial"/>
                <w:sz w:val="20"/>
                <w:szCs w:val="20"/>
                <w:lang w:eastAsia="en-US"/>
              </w:rPr>
              <w:t>и</w:t>
            </w:r>
            <w:r w:rsidRPr="007537CC">
              <w:rPr>
                <w:rStyle w:val="FontStyle41"/>
                <w:rFonts w:ascii="Arial" w:hAnsi="Arial" w:cs="Arial"/>
                <w:sz w:val="20"/>
                <w:szCs w:val="20"/>
                <w:lang w:val="en-US" w:eastAsia="en-US"/>
              </w:rPr>
              <w:t xml:space="preserve"> </w:t>
            </w:r>
          </w:p>
          <w:p w14:paraId="6FBCB509" w14:textId="77777777" w:rsidR="00BB0BF7" w:rsidRPr="007537CC" w:rsidRDefault="001B60F6"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+40 °C</w:t>
            </w:r>
          </w:p>
          <w:p w14:paraId="6FBCB50A" w14:textId="77777777" w:rsidR="00E610A3" w:rsidRPr="007537CC" w:rsidRDefault="001B60F6"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 1</w:t>
            </w:r>
          </w:p>
          <w:p w14:paraId="6FBCB50B" w14:textId="77777777" w:rsidR="00BB0BF7" w:rsidRPr="007537CC" w:rsidRDefault="00BB0BF7" w:rsidP="00BB0BF7">
            <w:pPr>
              <w:pStyle w:val="Style29"/>
              <w:widowControl/>
              <w:rPr>
                <w:rStyle w:val="FontStyle41"/>
                <w:rFonts w:ascii="Arial" w:hAnsi="Arial" w:cs="Arial"/>
                <w:sz w:val="20"/>
                <w:szCs w:val="20"/>
                <w:lang w:val="en-US" w:eastAsia="en-US"/>
              </w:rPr>
            </w:pPr>
          </w:p>
        </w:tc>
        <w:tc>
          <w:tcPr>
            <w:tcW w:w="1348" w:type="dxa"/>
            <w:tcBorders>
              <w:top w:val="single" w:sz="6" w:space="0" w:color="auto"/>
              <w:left w:val="single" w:sz="6" w:space="0" w:color="auto"/>
              <w:bottom w:val="single" w:sz="6" w:space="0" w:color="auto"/>
              <w:right w:val="single" w:sz="6" w:space="0" w:color="auto"/>
            </w:tcBorders>
          </w:tcPr>
          <w:p w14:paraId="6FBCB50C" w14:textId="77777777" w:rsidR="00E610A3" w:rsidRPr="007537CC" w:rsidRDefault="001B60F6"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8233</w:t>
            </w:r>
          </w:p>
        </w:tc>
      </w:tr>
      <w:tr w:rsidR="00E610A3" w:rsidRPr="007537CC" w14:paraId="6FBCB51E" w14:textId="77777777" w:rsidTr="00B22CDE">
        <w:trPr>
          <w:trHeight w:val="835"/>
          <w:jc w:val="center"/>
        </w:trPr>
        <w:tc>
          <w:tcPr>
            <w:tcW w:w="1569" w:type="dxa"/>
            <w:tcBorders>
              <w:top w:val="single" w:sz="6" w:space="0" w:color="auto"/>
              <w:left w:val="single" w:sz="6" w:space="0" w:color="auto"/>
              <w:bottom w:val="single" w:sz="6" w:space="0" w:color="auto"/>
              <w:right w:val="single" w:sz="6" w:space="0" w:color="auto"/>
            </w:tcBorders>
          </w:tcPr>
          <w:p w14:paraId="6FBCB50E" w14:textId="77777777" w:rsidR="00E610A3" w:rsidRPr="007537CC" w:rsidRDefault="000C5E03"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5)</w:t>
            </w:r>
            <w:r w:rsidR="007537CC">
              <w:rPr>
                <w:rStyle w:val="FontStyle41"/>
                <w:rFonts w:ascii="Arial" w:hAnsi="Arial" w:cs="Arial"/>
                <w:sz w:val="20"/>
                <w:szCs w:val="20"/>
                <w:lang w:eastAsia="en-US"/>
              </w:rPr>
              <w:t xml:space="preserve"> </w:t>
            </w:r>
            <w:proofErr w:type="spellStart"/>
            <w:r w:rsidRPr="007537CC">
              <w:rPr>
                <w:rStyle w:val="FontStyle41"/>
                <w:rFonts w:ascii="Arial" w:hAnsi="Arial" w:cs="Arial"/>
                <w:sz w:val="20"/>
                <w:szCs w:val="20"/>
                <w:lang w:val="en-US" w:eastAsia="en-US"/>
              </w:rPr>
              <w:t>Устойчивость</w:t>
            </w:r>
            <w:proofErr w:type="spellEnd"/>
            <w:r w:rsidRPr="007537CC">
              <w:rPr>
                <w:rStyle w:val="FontStyle41"/>
                <w:rFonts w:ascii="Arial" w:hAnsi="Arial" w:cs="Arial"/>
                <w:sz w:val="20"/>
                <w:szCs w:val="20"/>
                <w:lang w:val="en-US" w:eastAsia="en-US"/>
              </w:rPr>
              <w:t xml:space="preserve"> к </w:t>
            </w:r>
            <w:proofErr w:type="spellStart"/>
            <w:r w:rsidRPr="007537CC">
              <w:rPr>
                <w:rStyle w:val="FontStyle41"/>
                <w:rFonts w:ascii="Arial" w:hAnsi="Arial" w:cs="Arial"/>
                <w:sz w:val="20"/>
                <w:szCs w:val="20"/>
                <w:lang w:val="en-US" w:eastAsia="en-US"/>
              </w:rPr>
              <w:t>ударным</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нагрузкам</w:t>
            </w:r>
            <w:proofErr w:type="spellEnd"/>
          </w:p>
        </w:tc>
        <w:tc>
          <w:tcPr>
            <w:tcW w:w="1861" w:type="dxa"/>
            <w:tcBorders>
              <w:top w:val="single" w:sz="6" w:space="0" w:color="auto"/>
              <w:left w:val="single" w:sz="6" w:space="0" w:color="auto"/>
              <w:bottom w:val="single" w:sz="6" w:space="0" w:color="auto"/>
              <w:right w:val="single" w:sz="6" w:space="0" w:color="auto"/>
            </w:tcBorders>
          </w:tcPr>
          <w:p w14:paraId="6FBCB50F" w14:textId="77777777" w:rsidR="00E610A3" w:rsidRPr="007537CC" w:rsidRDefault="000C5E03"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Отсутствие утечек и максимальное значение рабочего крутящего момента (см. испытание рабочего крутящего момента)</w:t>
            </w:r>
          </w:p>
        </w:tc>
        <w:tc>
          <w:tcPr>
            <w:tcW w:w="2399" w:type="dxa"/>
            <w:tcBorders>
              <w:top w:val="single" w:sz="6" w:space="0" w:color="auto"/>
              <w:left w:val="single" w:sz="6" w:space="0" w:color="auto"/>
              <w:bottom w:val="single" w:sz="6" w:space="0" w:color="auto"/>
              <w:right w:val="single" w:sz="6" w:space="0" w:color="auto"/>
            </w:tcBorders>
          </w:tcPr>
          <w:p w14:paraId="6FBCB510" w14:textId="77777777" w:rsidR="00E610A3" w:rsidRPr="007537CC" w:rsidRDefault="000C5E03"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Положение испытательного образца</w:t>
            </w:r>
          </w:p>
          <w:p w14:paraId="6FBCB511" w14:textId="77777777" w:rsidR="000C5E03" w:rsidRPr="007537CC" w:rsidRDefault="000C5E03"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Высота сброса</w:t>
            </w:r>
          </w:p>
          <w:p w14:paraId="6FBCB512" w14:textId="77777777" w:rsidR="000C5E03" w:rsidRPr="007537CC" w:rsidRDefault="000C5E03"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Масса сдвига</w:t>
            </w:r>
          </w:p>
          <w:p w14:paraId="6FBCB513" w14:textId="77777777" w:rsidR="000C5E03" w:rsidRPr="007537CC" w:rsidRDefault="000C5E03"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Тип сдвига</w:t>
            </w:r>
          </w:p>
          <w:p w14:paraId="6FBCB514" w14:textId="77777777" w:rsidR="000C5E03" w:rsidRPr="007537CC" w:rsidRDefault="000C5E03"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испытании</w:t>
            </w:r>
          </w:p>
          <w:p w14:paraId="6FBCB515" w14:textId="77777777" w:rsidR="00E610A3" w:rsidRPr="007537CC" w:rsidRDefault="00E86435" w:rsidP="00BB0BF7">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Количество образцов для испытания</w:t>
            </w:r>
            <w:proofErr w:type="gramStart"/>
            <w:r w:rsidRPr="007537CC">
              <w:rPr>
                <w:rStyle w:val="FontStyle41"/>
                <w:rFonts w:ascii="Arial" w:hAnsi="Arial" w:cs="Arial"/>
                <w:sz w:val="20"/>
                <w:szCs w:val="20"/>
                <w:vertAlign w:val="superscript"/>
                <w:lang w:val="en-US" w:eastAsia="en-US"/>
              </w:rPr>
              <w:t>b</w:t>
            </w:r>
            <w:proofErr w:type="gramEnd"/>
          </w:p>
        </w:tc>
        <w:tc>
          <w:tcPr>
            <w:tcW w:w="2596" w:type="dxa"/>
            <w:tcBorders>
              <w:top w:val="single" w:sz="6" w:space="0" w:color="auto"/>
              <w:left w:val="single" w:sz="6" w:space="0" w:color="auto"/>
              <w:bottom w:val="single" w:sz="6" w:space="0" w:color="auto"/>
              <w:right w:val="single" w:sz="6" w:space="0" w:color="auto"/>
            </w:tcBorders>
          </w:tcPr>
          <w:p w14:paraId="6FBCB516" w14:textId="77777777" w:rsidR="00E610A3" w:rsidRPr="007537CC" w:rsidRDefault="000C5E03" w:rsidP="00BB0BF7">
            <w:pPr>
              <w:pStyle w:val="Style29"/>
              <w:widowControl/>
              <w:rPr>
                <w:rStyle w:val="FontStyle41"/>
                <w:rFonts w:ascii="Arial" w:hAnsi="Arial" w:cs="Arial"/>
                <w:color w:val="auto"/>
                <w:sz w:val="20"/>
                <w:szCs w:val="20"/>
                <w:lang w:eastAsia="en-US"/>
              </w:rPr>
            </w:pPr>
            <w:r w:rsidRPr="007537CC">
              <w:rPr>
                <w:rStyle w:val="FontStyle41"/>
                <w:rFonts w:ascii="Arial" w:hAnsi="Arial" w:cs="Arial"/>
                <w:sz w:val="20"/>
                <w:szCs w:val="20"/>
                <w:lang w:eastAsia="en-US"/>
              </w:rPr>
              <w:t>Вертикальный, смотрите</w:t>
            </w:r>
            <w:r w:rsidR="001B60F6" w:rsidRPr="007537CC">
              <w:rPr>
                <w:rStyle w:val="FontStyle41"/>
                <w:rFonts w:ascii="Arial" w:hAnsi="Arial" w:cs="Arial"/>
                <w:sz w:val="20"/>
                <w:szCs w:val="20"/>
                <w:lang w:eastAsia="en-US"/>
              </w:rPr>
              <w:t xml:space="preserve"> </w:t>
            </w:r>
            <w:hyperlink w:anchor="bookmark14" w:history="1">
              <w:r w:rsidR="00316571" w:rsidRPr="007537CC">
                <w:rPr>
                  <w:rStyle w:val="FontStyle41"/>
                  <w:rFonts w:ascii="Arial" w:hAnsi="Arial" w:cs="Arial"/>
                  <w:color w:val="auto"/>
                  <w:sz w:val="20"/>
                  <w:szCs w:val="20"/>
                  <w:lang w:eastAsia="en-US"/>
                </w:rPr>
                <w:t>р</w:t>
              </w:r>
              <w:r w:rsidRPr="007537CC">
                <w:rPr>
                  <w:rStyle w:val="FontStyle41"/>
                  <w:rFonts w:ascii="Arial" w:hAnsi="Arial" w:cs="Arial"/>
                  <w:color w:val="auto"/>
                  <w:sz w:val="20"/>
                  <w:szCs w:val="20"/>
                  <w:lang w:eastAsia="en-US"/>
                </w:rPr>
                <w:t>исунок</w:t>
              </w:r>
              <w:r w:rsidR="001B60F6" w:rsidRPr="007537CC">
                <w:rPr>
                  <w:rStyle w:val="FontStyle41"/>
                  <w:rFonts w:ascii="Arial" w:hAnsi="Arial" w:cs="Arial"/>
                  <w:color w:val="auto"/>
                  <w:sz w:val="20"/>
                  <w:szCs w:val="20"/>
                  <w:lang w:eastAsia="en-US"/>
                </w:rPr>
                <w:t xml:space="preserve"> 1</w:t>
              </w:r>
            </w:hyperlink>
          </w:p>
          <w:p w14:paraId="6FBCB517" w14:textId="77777777" w:rsidR="00BB0BF7" w:rsidRPr="007537CC" w:rsidRDefault="00BB0BF7" w:rsidP="00BB0BF7">
            <w:pPr>
              <w:pStyle w:val="Style29"/>
              <w:widowControl/>
              <w:rPr>
                <w:rStyle w:val="FontStyle41"/>
                <w:rFonts w:ascii="Arial" w:hAnsi="Arial" w:cs="Arial"/>
                <w:sz w:val="20"/>
                <w:szCs w:val="20"/>
                <w:lang w:eastAsia="en-US"/>
              </w:rPr>
            </w:pPr>
          </w:p>
          <w:p w14:paraId="6FBCB518" w14:textId="77777777" w:rsidR="000C5E03" w:rsidRPr="007537CC" w:rsidRDefault="000C5E03"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2 м</w:t>
            </w:r>
            <w:r w:rsidR="001B60F6" w:rsidRPr="007537CC">
              <w:rPr>
                <w:rStyle w:val="FontStyle41"/>
                <w:rFonts w:ascii="Arial" w:hAnsi="Arial" w:cs="Arial"/>
                <w:sz w:val="20"/>
                <w:szCs w:val="20"/>
                <w:lang w:eastAsia="en-US"/>
              </w:rPr>
              <w:t xml:space="preserve"> </w:t>
            </w:r>
          </w:p>
          <w:p w14:paraId="6FBCB519" w14:textId="77777777" w:rsidR="00E610A3" w:rsidRPr="007537CC" w:rsidRDefault="001B60F6"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2,5 </w:t>
            </w:r>
            <w:r w:rsidR="000C5E03" w:rsidRPr="007537CC">
              <w:rPr>
                <w:rStyle w:val="FontStyle41"/>
                <w:rFonts w:ascii="Arial" w:hAnsi="Arial" w:cs="Arial"/>
                <w:sz w:val="20"/>
                <w:szCs w:val="20"/>
                <w:lang w:eastAsia="en-US"/>
              </w:rPr>
              <w:t>кг</w:t>
            </w:r>
          </w:p>
          <w:p w14:paraId="6FBCB51A" w14:textId="77777777" w:rsidR="000C5E03" w:rsidRPr="007537CC" w:rsidRDefault="000C5E03" w:rsidP="00BB0BF7">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д</w:t>
            </w:r>
            <w:r w:rsidR="001B60F6" w:rsidRPr="007537CC">
              <w:rPr>
                <w:rStyle w:val="FontStyle41"/>
                <w:rFonts w:ascii="Arial" w:hAnsi="Arial" w:cs="Arial"/>
                <w:sz w:val="20"/>
                <w:szCs w:val="20"/>
                <w:lang w:eastAsia="en-US"/>
              </w:rPr>
              <w:t xml:space="preserve"> 90 </w:t>
            </w:r>
            <w:r w:rsidRPr="007537CC">
              <w:rPr>
                <w:rStyle w:val="FontStyle41"/>
                <w:rFonts w:ascii="Arial" w:hAnsi="Arial" w:cs="Arial"/>
                <w:sz w:val="20"/>
                <w:szCs w:val="20"/>
                <w:lang w:eastAsia="en-US"/>
              </w:rPr>
              <w:t xml:space="preserve">соответствующий </w:t>
            </w:r>
            <w:r w:rsidR="001B60F6" w:rsidRPr="007537CC">
              <w:rPr>
                <w:rStyle w:val="FontStyle41"/>
                <w:rFonts w:ascii="Arial" w:hAnsi="Arial" w:cs="Arial"/>
                <w:sz w:val="20"/>
                <w:szCs w:val="20"/>
                <w:lang w:eastAsia="en-US"/>
              </w:rPr>
              <w:t xml:space="preserve"> </w:t>
            </w:r>
            <w:r w:rsidR="001B60F6" w:rsidRPr="007537CC">
              <w:rPr>
                <w:rStyle w:val="FontStyle41"/>
                <w:rFonts w:ascii="Arial" w:hAnsi="Arial" w:cs="Arial"/>
                <w:sz w:val="20"/>
                <w:szCs w:val="20"/>
                <w:lang w:val="en-US" w:eastAsia="en-US"/>
              </w:rPr>
              <w:t>ISO</w:t>
            </w:r>
            <w:r w:rsidR="001B60F6" w:rsidRPr="007537CC">
              <w:rPr>
                <w:rStyle w:val="FontStyle41"/>
                <w:rFonts w:ascii="Arial" w:hAnsi="Arial" w:cs="Arial"/>
                <w:sz w:val="20"/>
                <w:szCs w:val="20"/>
                <w:lang w:eastAsia="en-US"/>
              </w:rPr>
              <w:t xml:space="preserve"> 3127 </w:t>
            </w:r>
          </w:p>
          <w:p w14:paraId="6FBCB51B" w14:textId="77777777" w:rsidR="00E610A3" w:rsidRPr="007537CC" w:rsidRDefault="001B60F6"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-20 °C</w:t>
            </w:r>
          </w:p>
          <w:p w14:paraId="6FBCB51C" w14:textId="77777777" w:rsidR="00E610A3" w:rsidRPr="007537CC" w:rsidRDefault="001B60F6"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w:t>
            </w:r>
          </w:p>
        </w:tc>
        <w:tc>
          <w:tcPr>
            <w:tcW w:w="1348" w:type="dxa"/>
            <w:tcBorders>
              <w:top w:val="single" w:sz="6" w:space="0" w:color="auto"/>
              <w:left w:val="single" w:sz="6" w:space="0" w:color="auto"/>
              <w:bottom w:val="single" w:sz="6" w:space="0" w:color="auto"/>
              <w:right w:val="single" w:sz="6" w:space="0" w:color="auto"/>
            </w:tcBorders>
          </w:tcPr>
          <w:p w14:paraId="6FBCB51D" w14:textId="77777777" w:rsidR="00E610A3" w:rsidRPr="007537CC" w:rsidRDefault="001B60F6" w:rsidP="00BB0BF7">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EN 1705</w:t>
            </w:r>
          </w:p>
        </w:tc>
      </w:tr>
    </w:tbl>
    <w:p w14:paraId="6FBCB51F" w14:textId="77777777" w:rsidR="00B22CDE" w:rsidRPr="007537CC" w:rsidRDefault="00B22CDE" w:rsidP="00B8342A">
      <w:pPr>
        <w:pStyle w:val="Style19"/>
        <w:widowControl/>
        <w:jc w:val="both"/>
        <w:rPr>
          <w:rStyle w:val="FontStyle48"/>
          <w:rFonts w:ascii="Times New Roman" w:hAnsi="Times New Roman" w:cs="Times New Roman"/>
          <w:sz w:val="28"/>
          <w:szCs w:val="28"/>
          <w:lang w:eastAsia="en-US"/>
        </w:rPr>
      </w:pPr>
    </w:p>
    <w:p w14:paraId="6FBCB520" w14:textId="77777777" w:rsidR="00B22CDE" w:rsidRPr="007537CC" w:rsidRDefault="00B22CDE" w:rsidP="00B8342A">
      <w:pPr>
        <w:pStyle w:val="Style19"/>
        <w:widowControl/>
        <w:jc w:val="both"/>
        <w:rPr>
          <w:rStyle w:val="FontStyle48"/>
          <w:rFonts w:ascii="Times New Roman" w:hAnsi="Times New Roman" w:cs="Times New Roman"/>
          <w:sz w:val="28"/>
          <w:szCs w:val="28"/>
          <w:lang w:eastAsia="en-US"/>
        </w:rPr>
      </w:pPr>
    </w:p>
    <w:p w14:paraId="6FBCB521" w14:textId="77777777" w:rsidR="00B22CDE" w:rsidRPr="007537CC" w:rsidRDefault="00B22CDE" w:rsidP="00B8342A">
      <w:pPr>
        <w:pStyle w:val="Style19"/>
        <w:widowControl/>
        <w:jc w:val="both"/>
        <w:rPr>
          <w:rStyle w:val="FontStyle48"/>
          <w:rFonts w:ascii="Times New Roman" w:hAnsi="Times New Roman" w:cs="Times New Roman"/>
          <w:sz w:val="28"/>
          <w:szCs w:val="28"/>
          <w:lang w:eastAsia="en-US"/>
        </w:rPr>
      </w:pPr>
    </w:p>
    <w:p w14:paraId="6FBCB522" w14:textId="77777777" w:rsidR="00B22CDE" w:rsidRPr="007537CC" w:rsidRDefault="00B22CDE" w:rsidP="00B8342A">
      <w:pPr>
        <w:pStyle w:val="Style19"/>
        <w:widowControl/>
        <w:jc w:val="both"/>
        <w:rPr>
          <w:rStyle w:val="FontStyle48"/>
          <w:rFonts w:ascii="Times New Roman" w:hAnsi="Times New Roman" w:cs="Times New Roman"/>
          <w:sz w:val="28"/>
          <w:szCs w:val="28"/>
          <w:lang w:eastAsia="en-US"/>
        </w:rPr>
      </w:pPr>
    </w:p>
    <w:p w14:paraId="6FBCB523" w14:textId="77777777" w:rsidR="00B22CDE" w:rsidRPr="007537CC" w:rsidRDefault="00B22CDE" w:rsidP="00B8342A">
      <w:pPr>
        <w:pStyle w:val="Style19"/>
        <w:widowControl/>
        <w:jc w:val="both"/>
        <w:rPr>
          <w:rStyle w:val="FontStyle48"/>
          <w:rFonts w:ascii="Times New Roman" w:hAnsi="Times New Roman" w:cs="Times New Roman"/>
          <w:sz w:val="28"/>
          <w:szCs w:val="28"/>
          <w:lang w:eastAsia="en-US"/>
        </w:rPr>
      </w:pPr>
    </w:p>
    <w:p w14:paraId="6FBCB524" w14:textId="77777777" w:rsidR="00B22CDE" w:rsidRDefault="00B22CDE" w:rsidP="00B8342A">
      <w:pPr>
        <w:pStyle w:val="Style19"/>
        <w:widowControl/>
        <w:jc w:val="both"/>
        <w:rPr>
          <w:rStyle w:val="FontStyle48"/>
          <w:rFonts w:ascii="Times New Roman" w:hAnsi="Times New Roman" w:cs="Times New Roman"/>
          <w:sz w:val="28"/>
          <w:szCs w:val="28"/>
          <w:lang w:eastAsia="en-US"/>
        </w:rPr>
      </w:pPr>
    </w:p>
    <w:p w14:paraId="6FBCB525" w14:textId="77777777" w:rsidR="00283A93" w:rsidRPr="007537CC" w:rsidRDefault="00283A93" w:rsidP="00B8342A">
      <w:pPr>
        <w:pStyle w:val="Style19"/>
        <w:widowControl/>
        <w:jc w:val="both"/>
        <w:rPr>
          <w:rStyle w:val="FontStyle48"/>
          <w:rFonts w:ascii="Times New Roman" w:hAnsi="Times New Roman" w:cs="Times New Roman"/>
          <w:sz w:val="28"/>
          <w:szCs w:val="28"/>
          <w:lang w:eastAsia="en-US"/>
        </w:rPr>
      </w:pPr>
    </w:p>
    <w:p w14:paraId="6FBCB526" w14:textId="77777777" w:rsidR="00E610A3" w:rsidRPr="00F00D9C" w:rsidRDefault="00B22CDE" w:rsidP="008A0168">
      <w:pPr>
        <w:pStyle w:val="Style19"/>
        <w:widowControl/>
        <w:ind w:firstLine="567"/>
        <w:rPr>
          <w:rStyle w:val="FontStyle48"/>
          <w:rFonts w:ascii="Arial" w:hAnsi="Arial" w:cs="Arial"/>
          <w:b w:val="0"/>
          <w:i/>
          <w:iCs/>
          <w:sz w:val="24"/>
          <w:szCs w:val="24"/>
          <w:lang w:eastAsia="en-US"/>
        </w:rPr>
      </w:pPr>
      <w:r w:rsidRPr="00F00D9C">
        <w:rPr>
          <w:rStyle w:val="FontStyle48"/>
          <w:rFonts w:ascii="Arial" w:hAnsi="Arial" w:cs="Arial"/>
          <w:b w:val="0"/>
          <w:i/>
          <w:iCs/>
          <w:sz w:val="24"/>
          <w:szCs w:val="24"/>
          <w:lang w:eastAsia="en-US"/>
        </w:rPr>
        <w:lastRenderedPageBreak/>
        <w:t>Окончание таблицы 1</w:t>
      </w:r>
    </w:p>
    <w:p w14:paraId="6FBCB527" w14:textId="77777777" w:rsidR="00B22CDE" w:rsidRPr="007537CC" w:rsidRDefault="00B22CDE" w:rsidP="00B22CDE">
      <w:pPr>
        <w:pStyle w:val="Style19"/>
        <w:widowControl/>
        <w:rPr>
          <w:rStyle w:val="FontStyle48"/>
          <w:rFonts w:ascii="Arial" w:hAnsi="Arial" w:cs="Arial"/>
          <w:b w:val="0"/>
          <w:sz w:val="24"/>
          <w:szCs w:val="24"/>
          <w:lang w:eastAsia="en-US"/>
        </w:rPr>
      </w:pPr>
    </w:p>
    <w:tbl>
      <w:tblPr>
        <w:tblW w:w="9773" w:type="dxa"/>
        <w:jc w:val="center"/>
        <w:tblLayout w:type="fixed"/>
        <w:tblCellMar>
          <w:left w:w="40" w:type="dxa"/>
          <w:right w:w="40" w:type="dxa"/>
        </w:tblCellMar>
        <w:tblLook w:val="0000" w:firstRow="0" w:lastRow="0" w:firstColumn="0" w:lastColumn="0" w:noHBand="0" w:noVBand="0"/>
      </w:tblPr>
      <w:tblGrid>
        <w:gridCol w:w="9773"/>
      </w:tblGrid>
      <w:tr w:rsidR="00B22CDE" w:rsidRPr="007537CC" w14:paraId="6FBCB52F" w14:textId="77777777" w:rsidTr="00F93795">
        <w:trPr>
          <w:trHeight w:val="3883"/>
          <w:jc w:val="center"/>
        </w:trPr>
        <w:tc>
          <w:tcPr>
            <w:tcW w:w="9773" w:type="dxa"/>
            <w:tcBorders>
              <w:top w:val="single" w:sz="6" w:space="0" w:color="auto"/>
              <w:left w:val="single" w:sz="6" w:space="0" w:color="auto"/>
              <w:bottom w:val="single" w:sz="6" w:space="0" w:color="auto"/>
              <w:right w:val="single" w:sz="6" w:space="0" w:color="auto"/>
            </w:tcBorders>
          </w:tcPr>
          <w:p w14:paraId="6FBCB528" w14:textId="77777777" w:rsidR="00B22CDE" w:rsidRPr="007537CC" w:rsidRDefault="00B22CDE" w:rsidP="00F93795">
            <w:pPr>
              <w:pStyle w:val="Style29"/>
              <w:widowControl/>
              <w:jc w:val="both"/>
              <w:rPr>
                <w:rStyle w:val="FontStyle41"/>
                <w:rFonts w:ascii="Arial" w:hAnsi="Arial" w:cs="Arial"/>
                <w:sz w:val="20"/>
                <w:szCs w:val="20"/>
                <w:lang w:eastAsia="en-US"/>
              </w:rPr>
            </w:pPr>
            <w:proofErr w:type="gramStart"/>
            <w:r w:rsidRPr="007537CC">
              <w:rPr>
                <w:rStyle w:val="FontStyle41"/>
                <w:rFonts w:ascii="Arial" w:hAnsi="Arial" w:cs="Arial"/>
                <w:sz w:val="20"/>
                <w:szCs w:val="20"/>
                <w:vertAlign w:val="superscript"/>
                <w:lang w:val="en-US" w:eastAsia="en-US"/>
              </w:rPr>
              <w:t>a</w:t>
            </w:r>
            <w:proofErr w:type="gramEnd"/>
            <w:r w:rsidRPr="007537CC">
              <w:rPr>
                <w:rStyle w:val="FontStyle41"/>
                <w:rFonts w:ascii="Arial" w:hAnsi="Arial" w:cs="Arial"/>
                <w:sz w:val="20"/>
                <w:szCs w:val="20"/>
                <w:lang w:eastAsia="en-US"/>
              </w:rPr>
              <w:t xml:space="preserve"> Клапаны не должны подвергаться давлению в течение 24 ч после плавки.</w:t>
            </w:r>
          </w:p>
          <w:p w14:paraId="6FBCB529" w14:textId="77777777" w:rsidR="00B22CDE" w:rsidRPr="007537CC" w:rsidRDefault="00B22CDE" w:rsidP="00F93795">
            <w:pPr>
              <w:pStyle w:val="Style29"/>
              <w:widowControl/>
              <w:jc w:val="both"/>
              <w:rPr>
                <w:rStyle w:val="FontStyle41"/>
                <w:rFonts w:ascii="Arial" w:hAnsi="Arial" w:cs="Arial"/>
                <w:sz w:val="20"/>
                <w:szCs w:val="20"/>
                <w:lang w:eastAsia="en-US"/>
              </w:rPr>
            </w:pPr>
            <w:proofErr w:type="gramStart"/>
            <w:r w:rsidRPr="007537CC">
              <w:rPr>
                <w:rStyle w:val="FontStyle41"/>
                <w:rFonts w:ascii="Arial" w:hAnsi="Arial" w:cs="Arial"/>
                <w:sz w:val="20"/>
                <w:szCs w:val="20"/>
                <w:vertAlign w:val="superscript"/>
                <w:lang w:val="en-US" w:eastAsia="en-US"/>
              </w:rPr>
              <w:t>b</w:t>
            </w:r>
            <w:proofErr w:type="gramEnd"/>
            <w:r w:rsidRPr="007537CC">
              <w:rPr>
                <w:rStyle w:val="FontStyle41"/>
                <w:rFonts w:ascii="Arial" w:hAnsi="Arial" w:cs="Arial"/>
                <w:sz w:val="20"/>
                <w:szCs w:val="20"/>
                <w:lang w:eastAsia="en-US"/>
              </w:rPr>
              <w:t xml:space="preserve"> Приведенные количества испытательных образцов указывают количество, необходимое для установления значения характеристики, описанной в таблице. Количество образцов для испытаний, необходимое для заводского производственного контроля и контроля процесса, должно быть указано в плане качества изготовителя. Для получения рекомендаций смотрите </w:t>
            </w:r>
            <w:r w:rsidRPr="007537CC">
              <w:rPr>
                <w:rStyle w:val="FontStyle41"/>
                <w:rFonts w:ascii="Arial" w:hAnsi="Arial" w:cs="Arial"/>
                <w:sz w:val="20"/>
                <w:szCs w:val="20"/>
                <w:lang w:val="en-US" w:eastAsia="en-US"/>
              </w:rPr>
              <w:t>CEN</w:t>
            </w:r>
            <w:r w:rsidRPr="007537CC">
              <w:rPr>
                <w:rStyle w:val="FontStyle41"/>
                <w:rFonts w:ascii="Arial" w:hAnsi="Arial" w:cs="Arial"/>
                <w:sz w:val="20"/>
                <w:szCs w:val="20"/>
                <w:lang w:eastAsia="en-US"/>
              </w:rPr>
              <w:t>/</w:t>
            </w:r>
            <w:r w:rsidRPr="007537CC">
              <w:rPr>
                <w:rStyle w:val="FontStyle41"/>
                <w:rFonts w:ascii="Arial" w:hAnsi="Arial" w:cs="Arial"/>
                <w:sz w:val="20"/>
                <w:szCs w:val="20"/>
                <w:lang w:val="en-US" w:eastAsia="en-US"/>
              </w:rPr>
              <w:t>TS</w:t>
            </w:r>
            <w:r w:rsidRPr="007537CC">
              <w:rPr>
                <w:rStyle w:val="FontStyle41"/>
                <w:rFonts w:ascii="Arial" w:hAnsi="Arial" w:cs="Arial"/>
                <w:sz w:val="20"/>
                <w:szCs w:val="20"/>
                <w:lang w:eastAsia="en-US"/>
              </w:rPr>
              <w:t xml:space="preserve"> 1555-7.</w:t>
            </w:r>
          </w:p>
          <w:p w14:paraId="6FBCB52A" w14:textId="77777777" w:rsidR="00B22CDE" w:rsidRPr="007537CC" w:rsidRDefault="00B22CDE" w:rsidP="00F93795">
            <w:pPr>
              <w:pStyle w:val="Style29"/>
              <w:widowControl/>
              <w:jc w:val="both"/>
              <w:rPr>
                <w:rStyle w:val="FontStyle41"/>
                <w:rFonts w:ascii="Arial" w:hAnsi="Arial" w:cs="Arial"/>
                <w:color w:val="auto"/>
                <w:sz w:val="20"/>
                <w:szCs w:val="20"/>
                <w:lang w:eastAsia="en-US"/>
              </w:rPr>
            </w:pPr>
            <w:proofErr w:type="gramStart"/>
            <w:r w:rsidRPr="007537CC">
              <w:rPr>
                <w:rStyle w:val="FontStyle41"/>
                <w:rFonts w:ascii="Arial" w:hAnsi="Arial" w:cs="Arial"/>
                <w:sz w:val="20"/>
                <w:szCs w:val="20"/>
                <w:vertAlign w:val="superscript"/>
                <w:lang w:val="en-US" w:eastAsia="en-US"/>
              </w:rPr>
              <w:t>c</w:t>
            </w:r>
            <w:proofErr w:type="gramEnd"/>
            <w:r w:rsidRPr="007537CC">
              <w:rPr>
                <w:rStyle w:val="FontStyle41"/>
                <w:rFonts w:ascii="Arial" w:hAnsi="Arial" w:cs="Arial"/>
                <w:sz w:val="20"/>
                <w:szCs w:val="20"/>
                <w:lang w:eastAsia="en-US"/>
              </w:rPr>
              <w:t xml:space="preserve"> Во внимание принимаются только разрушения при малой деформации. Если пластическое разрушение происходит до истечения 165 ч, испытание можно повторить при более низком напряжении. </w:t>
            </w:r>
            <w:r w:rsidRPr="007537CC">
              <w:rPr>
                <w:rStyle w:val="FontStyle41"/>
                <w:rFonts w:ascii="Arial" w:hAnsi="Arial" w:cs="Arial"/>
                <w:color w:val="auto"/>
                <w:sz w:val="20"/>
                <w:szCs w:val="20"/>
                <w:lang w:eastAsia="en-US"/>
              </w:rPr>
              <w:t xml:space="preserve">Нагрузка и связанный с ней минимальный период испытаний должны быть выбраны из </w:t>
            </w:r>
            <w:hyperlink w:anchor="bookmark12" w:history="1">
              <w:r w:rsidRPr="007537CC">
                <w:rPr>
                  <w:rStyle w:val="FontStyle41"/>
                  <w:rFonts w:ascii="Arial" w:hAnsi="Arial" w:cs="Arial"/>
                  <w:color w:val="auto"/>
                  <w:sz w:val="20"/>
                  <w:szCs w:val="20"/>
                  <w:lang w:eastAsia="en-US"/>
                </w:rPr>
                <w:t>таблицы 2</w:t>
              </w:r>
            </w:hyperlink>
            <w:r w:rsidRPr="007537CC">
              <w:rPr>
                <w:rStyle w:val="FontStyle41"/>
                <w:rFonts w:ascii="Arial" w:hAnsi="Arial" w:cs="Arial"/>
                <w:color w:val="auto"/>
                <w:sz w:val="20"/>
                <w:szCs w:val="20"/>
                <w:lang w:eastAsia="en-US"/>
              </w:rPr>
              <w:t xml:space="preserve"> или из строки, основанной на моментах нагрузки/времени, указанных в </w:t>
            </w:r>
            <w:hyperlink w:anchor="bookmark12" w:history="1">
              <w:r w:rsidRPr="007537CC">
                <w:rPr>
                  <w:rStyle w:val="FontStyle41"/>
                  <w:rFonts w:ascii="Arial" w:hAnsi="Arial" w:cs="Arial"/>
                  <w:color w:val="auto"/>
                  <w:sz w:val="20"/>
                  <w:szCs w:val="20"/>
                  <w:lang w:eastAsia="en-US"/>
                </w:rPr>
                <w:t>таблице 2</w:t>
              </w:r>
            </w:hyperlink>
            <w:r w:rsidRPr="007537CC">
              <w:rPr>
                <w:rStyle w:val="FontStyle41"/>
                <w:rFonts w:ascii="Arial" w:hAnsi="Arial" w:cs="Arial"/>
                <w:color w:val="auto"/>
                <w:sz w:val="20"/>
                <w:szCs w:val="20"/>
                <w:lang w:eastAsia="en-US"/>
              </w:rPr>
              <w:t>.</w:t>
            </w:r>
          </w:p>
          <w:p w14:paraId="6FBCB52B" w14:textId="77777777" w:rsidR="00B22CDE" w:rsidRPr="007537CC" w:rsidRDefault="00B22CDE" w:rsidP="00F93795">
            <w:pPr>
              <w:pStyle w:val="Style29"/>
              <w:widowControl/>
              <w:jc w:val="both"/>
              <w:rPr>
                <w:rStyle w:val="FontStyle41"/>
                <w:rFonts w:ascii="Arial" w:hAnsi="Arial" w:cs="Arial"/>
                <w:color w:val="auto"/>
                <w:sz w:val="20"/>
                <w:szCs w:val="20"/>
                <w:lang w:eastAsia="en-US"/>
              </w:rPr>
            </w:pPr>
            <w:proofErr w:type="gramStart"/>
            <w:r w:rsidRPr="007537CC">
              <w:rPr>
                <w:rStyle w:val="FontStyle41"/>
                <w:rFonts w:ascii="Arial" w:hAnsi="Arial" w:cs="Arial"/>
                <w:color w:val="auto"/>
                <w:sz w:val="20"/>
                <w:szCs w:val="20"/>
                <w:vertAlign w:val="superscript"/>
                <w:lang w:val="en-US" w:eastAsia="en-US"/>
              </w:rPr>
              <w:t>d</w:t>
            </w:r>
            <w:proofErr w:type="gramEnd"/>
            <w:r w:rsidRPr="007537CC">
              <w:rPr>
                <w:rStyle w:val="FontStyle41"/>
                <w:rFonts w:ascii="Arial" w:hAnsi="Arial" w:cs="Arial"/>
                <w:color w:val="auto"/>
                <w:sz w:val="20"/>
                <w:szCs w:val="20"/>
                <w:lang w:eastAsia="en-US"/>
              </w:rPr>
              <w:t xml:space="preserve"> Начальный крутящий момент и рабочий крутящий момент должны находиться в диапазоне крутящего момента, указанном в этой таблице.</w:t>
            </w:r>
          </w:p>
          <w:p w14:paraId="6FBCB52C" w14:textId="77777777" w:rsidR="00B22CDE" w:rsidRPr="007537CC" w:rsidRDefault="00B22CDE" w:rsidP="00F93795">
            <w:pPr>
              <w:pStyle w:val="Style29"/>
              <w:widowControl/>
              <w:jc w:val="both"/>
              <w:rPr>
                <w:rStyle w:val="FontStyle41"/>
                <w:rFonts w:ascii="Arial" w:hAnsi="Arial" w:cs="Arial"/>
                <w:sz w:val="20"/>
                <w:szCs w:val="20"/>
                <w:lang w:eastAsia="en-US"/>
              </w:rPr>
            </w:pPr>
            <w:proofErr w:type="gramStart"/>
            <w:r w:rsidRPr="007537CC">
              <w:rPr>
                <w:rStyle w:val="FontStyle41"/>
                <w:rFonts w:ascii="Arial" w:hAnsi="Arial" w:cs="Arial"/>
                <w:sz w:val="20"/>
                <w:szCs w:val="20"/>
                <w:vertAlign w:val="superscript"/>
                <w:lang w:val="en-US" w:eastAsia="en-US"/>
              </w:rPr>
              <w:t>e</w:t>
            </w:r>
            <w:proofErr w:type="gramEnd"/>
            <w:r w:rsidRPr="007537CC">
              <w:rPr>
                <w:rStyle w:val="FontStyle41"/>
                <w:rFonts w:ascii="Arial" w:hAnsi="Arial" w:cs="Arial"/>
                <w:sz w:val="20"/>
                <w:szCs w:val="20"/>
                <w:lang w:eastAsia="en-US"/>
              </w:rPr>
              <w:t xml:space="preserve"> По истечении не менее 24 ч после завершения испытания внутренним давлением должны быть проведены остальные четыре испытания клапана в установленном порядке.</w:t>
            </w:r>
          </w:p>
          <w:p w14:paraId="6FBCB52D" w14:textId="77777777" w:rsidR="00B22CDE" w:rsidRPr="007537CC" w:rsidRDefault="00B22CDE" w:rsidP="00F93795">
            <w:pPr>
              <w:pStyle w:val="Style29"/>
              <w:widowControl/>
              <w:jc w:val="both"/>
              <w:rPr>
                <w:rStyle w:val="FontStyle41"/>
                <w:rFonts w:ascii="Arial" w:hAnsi="Arial" w:cs="Arial"/>
                <w:sz w:val="20"/>
                <w:szCs w:val="20"/>
                <w:lang w:eastAsia="en-US"/>
              </w:rPr>
            </w:pPr>
            <w:proofErr w:type="gramStart"/>
            <w:r w:rsidRPr="007537CC">
              <w:rPr>
                <w:rStyle w:val="FontStyle41"/>
                <w:rFonts w:ascii="Arial" w:hAnsi="Arial" w:cs="Arial"/>
                <w:sz w:val="20"/>
                <w:szCs w:val="20"/>
                <w:vertAlign w:val="superscript"/>
                <w:lang w:val="en-US" w:eastAsia="en-US"/>
              </w:rPr>
              <w:t>f</w:t>
            </w:r>
            <w:proofErr w:type="gramEnd"/>
            <w:r w:rsidRPr="007537CC">
              <w:rPr>
                <w:rStyle w:val="FontStyle41"/>
                <w:rFonts w:ascii="Arial" w:hAnsi="Arial" w:cs="Arial"/>
                <w:sz w:val="20"/>
                <w:szCs w:val="20"/>
                <w:lang w:eastAsia="en-US"/>
              </w:rPr>
              <w:t xml:space="preserve"> В качестве альтернативы, для НД &gt; 200 мм, испытание также можно проводить на воздухе. В случае возникновения разногласий используется вода в резервуаре.</w:t>
            </w:r>
          </w:p>
          <w:p w14:paraId="6FBCB52E" w14:textId="77777777" w:rsidR="00B22CDE" w:rsidRPr="007537CC" w:rsidRDefault="00B22CDE" w:rsidP="00F93795">
            <w:pPr>
              <w:pStyle w:val="Style29"/>
              <w:widowControl/>
              <w:jc w:val="both"/>
              <w:rPr>
                <w:rStyle w:val="FontStyle41"/>
                <w:rFonts w:ascii="Arial" w:hAnsi="Arial" w:cs="Arial"/>
                <w:sz w:val="20"/>
                <w:szCs w:val="20"/>
                <w:lang w:eastAsia="en-US"/>
              </w:rPr>
            </w:pPr>
            <w:r w:rsidRPr="007537CC">
              <w:rPr>
                <w:rStyle w:val="FontStyle41"/>
                <w:rFonts w:ascii="Arial" w:hAnsi="Arial" w:cs="Arial"/>
                <w:sz w:val="20"/>
                <w:szCs w:val="20"/>
                <w:vertAlign w:val="superscript"/>
                <w:lang w:val="en-US" w:eastAsia="en-US"/>
              </w:rPr>
              <w:t>g</w:t>
            </w:r>
            <w:r w:rsidRPr="007537CC">
              <w:rPr>
                <w:rStyle w:val="FontStyle41"/>
                <w:rFonts w:ascii="Arial" w:hAnsi="Arial" w:cs="Arial"/>
                <w:sz w:val="20"/>
                <w:szCs w:val="20"/>
                <w:lang w:eastAsia="en-US"/>
              </w:rPr>
              <w:t xml:space="preserve"> Максимальный крутящий момент, прикладываемый вручную к шестерне или рычагу, не должен превышать 250 </w:t>
            </w:r>
            <w:proofErr w:type="spellStart"/>
            <w:r w:rsidRPr="007537CC">
              <w:rPr>
                <w:rStyle w:val="FontStyle41"/>
                <w:rFonts w:ascii="Arial" w:hAnsi="Arial" w:cs="Arial"/>
                <w:sz w:val="20"/>
                <w:szCs w:val="20"/>
                <w:lang w:eastAsia="en-US"/>
              </w:rPr>
              <w:t>Нм</w:t>
            </w:r>
            <w:proofErr w:type="spellEnd"/>
            <w:r w:rsidRPr="007537CC">
              <w:rPr>
                <w:rStyle w:val="FontStyle41"/>
                <w:rFonts w:ascii="Arial" w:hAnsi="Arial" w:cs="Arial"/>
                <w:sz w:val="20"/>
                <w:szCs w:val="20"/>
                <w:lang w:eastAsia="en-US"/>
              </w:rPr>
              <w:t>, а максимальный диаметр колеса или длина рычага должны быть менее 1 м.</w:t>
            </w:r>
          </w:p>
        </w:tc>
      </w:tr>
    </w:tbl>
    <w:p w14:paraId="6FBCB530" w14:textId="77777777" w:rsidR="008A0168" w:rsidRPr="007537CC" w:rsidRDefault="008A0168" w:rsidP="00B22CDE">
      <w:pPr>
        <w:pStyle w:val="Style19"/>
        <w:widowControl/>
        <w:rPr>
          <w:rStyle w:val="FontStyle48"/>
          <w:rFonts w:ascii="Arial" w:hAnsi="Arial" w:cs="Arial"/>
          <w:b w:val="0"/>
          <w:sz w:val="24"/>
          <w:szCs w:val="24"/>
          <w:lang w:eastAsia="en-US"/>
        </w:rPr>
      </w:pPr>
    </w:p>
    <w:p w14:paraId="6FBCB531" w14:textId="77777777" w:rsidR="008A0168" w:rsidRPr="007537CC" w:rsidRDefault="008A0168" w:rsidP="008A0168">
      <w:pPr>
        <w:rPr>
          <w:lang w:eastAsia="en-US"/>
        </w:rPr>
      </w:pPr>
    </w:p>
    <w:p w14:paraId="6FBCB532" w14:textId="77777777" w:rsidR="008A0168" w:rsidRPr="007537CC" w:rsidRDefault="008A0168" w:rsidP="008A0168">
      <w:pPr>
        <w:pStyle w:val="Style19"/>
        <w:widowControl/>
        <w:tabs>
          <w:tab w:val="left" w:pos="567"/>
        </w:tabs>
        <w:rPr>
          <w:rStyle w:val="FontStyle48"/>
          <w:rFonts w:ascii="Arial" w:hAnsi="Arial" w:cs="Arial"/>
          <w:b w:val="0"/>
          <w:sz w:val="24"/>
          <w:szCs w:val="24"/>
          <w:lang w:eastAsia="en-US"/>
        </w:rPr>
      </w:pPr>
      <w:r w:rsidRPr="007537CC">
        <w:rPr>
          <w:rStyle w:val="FontStyle48"/>
          <w:rFonts w:ascii="Arial" w:hAnsi="Arial" w:cs="Arial"/>
          <w:b w:val="0"/>
          <w:sz w:val="24"/>
          <w:szCs w:val="24"/>
          <w:lang w:eastAsia="en-US"/>
        </w:rPr>
        <w:tab/>
        <w:t>Таблица 2. Окружное (кольцевое) напряжение при 80 °</w:t>
      </w:r>
      <w:r w:rsidRPr="007537CC">
        <w:rPr>
          <w:rStyle w:val="FontStyle48"/>
          <w:rFonts w:ascii="Arial" w:hAnsi="Arial" w:cs="Arial"/>
          <w:b w:val="0"/>
          <w:sz w:val="24"/>
          <w:szCs w:val="24"/>
          <w:lang w:val="en-US" w:eastAsia="en-US"/>
        </w:rPr>
        <w:t>C</w:t>
      </w:r>
      <w:r w:rsidRPr="007537CC">
        <w:rPr>
          <w:rStyle w:val="FontStyle48"/>
          <w:rFonts w:ascii="Arial" w:hAnsi="Arial" w:cs="Arial"/>
          <w:b w:val="0"/>
          <w:sz w:val="24"/>
          <w:szCs w:val="24"/>
          <w:lang w:eastAsia="en-US"/>
        </w:rPr>
        <w:t xml:space="preserve"> и соответствующий минимальный период испытаний</w:t>
      </w:r>
    </w:p>
    <w:p w14:paraId="6FBCB533" w14:textId="77777777" w:rsidR="008A0168" w:rsidRPr="007537CC" w:rsidRDefault="008A0168" w:rsidP="008A0168">
      <w:pPr>
        <w:pStyle w:val="Style19"/>
        <w:widowControl/>
        <w:tabs>
          <w:tab w:val="left" w:pos="567"/>
        </w:tabs>
        <w:rPr>
          <w:rStyle w:val="FontStyle48"/>
          <w:rFonts w:ascii="Arial" w:hAnsi="Arial" w:cs="Arial"/>
          <w:b w:val="0"/>
          <w:sz w:val="24"/>
          <w:szCs w:val="24"/>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2117"/>
        <w:gridCol w:w="2597"/>
        <w:gridCol w:w="2395"/>
        <w:gridCol w:w="2664"/>
      </w:tblGrid>
      <w:tr w:rsidR="008A0168" w:rsidRPr="007537CC" w14:paraId="6FBCB536" w14:textId="77777777" w:rsidTr="00F93795">
        <w:trPr>
          <w:trHeight w:val="336"/>
        </w:trPr>
        <w:tc>
          <w:tcPr>
            <w:tcW w:w="4714" w:type="dxa"/>
            <w:gridSpan w:val="2"/>
            <w:tcBorders>
              <w:top w:val="single" w:sz="6" w:space="0" w:color="auto"/>
              <w:left w:val="single" w:sz="6" w:space="0" w:color="auto"/>
              <w:bottom w:val="single" w:sz="6" w:space="0" w:color="auto"/>
              <w:right w:val="single" w:sz="6" w:space="0" w:color="auto"/>
            </w:tcBorders>
          </w:tcPr>
          <w:p w14:paraId="6FBCB534" w14:textId="77777777" w:rsidR="008A0168" w:rsidRPr="007537CC" w:rsidRDefault="008A0168" w:rsidP="00F93795">
            <w:pPr>
              <w:pStyle w:val="Style33"/>
              <w:widowControl/>
              <w:jc w:val="center"/>
              <w:rPr>
                <w:rStyle w:val="FontStyle43"/>
                <w:rFonts w:ascii="Arial" w:hAnsi="Arial" w:cs="Arial"/>
                <w:b w:val="0"/>
                <w:sz w:val="20"/>
                <w:szCs w:val="20"/>
                <w:lang w:val="en-US" w:eastAsia="en-US"/>
              </w:rPr>
            </w:pPr>
            <w:r w:rsidRPr="007537CC">
              <w:rPr>
                <w:rStyle w:val="FontStyle43"/>
                <w:rFonts w:ascii="Arial" w:hAnsi="Arial" w:cs="Arial"/>
                <w:b w:val="0"/>
                <w:sz w:val="20"/>
                <w:szCs w:val="20"/>
                <w:lang w:eastAsia="en-US"/>
              </w:rPr>
              <w:t>ПЭ</w:t>
            </w:r>
            <w:r w:rsidRPr="007537CC">
              <w:rPr>
                <w:rStyle w:val="FontStyle43"/>
                <w:rFonts w:ascii="Arial" w:hAnsi="Arial" w:cs="Arial"/>
                <w:b w:val="0"/>
                <w:sz w:val="20"/>
                <w:szCs w:val="20"/>
                <w:lang w:val="en-US" w:eastAsia="en-US"/>
              </w:rPr>
              <w:t xml:space="preserve"> 80</w:t>
            </w:r>
          </w:p>
        </w:tc>
        <w:tc>
          <w:tcPr>
            <w:tcW w:w="5059" w:type="dxa"/>
            <w:gridSpan w:val="2"/>
            <w:tcBorders>
              <w:top w:val="single" w:sz="6" w:space="0" w:color="auto"/>
              <w:left w:val="single" w:sz="6" w:space="0" w:color="auto"/>
              <w:bottom w:val="single" w:sz="6" w:space="0" w:color="auto"/>
              <w:right w:val="single" w:sz="6" w:space="0" w:color="auto"/>
            </w:tcBorders>
          </w:tcPr>
          <w:p w14:paraId="6FBCB535" w14:textId="77777777" w:rsidR="008A0168" w:rsidRPr="007537CC" w:rsidRDefault="008A0168" w:rsidP="00F93795">
            <w:pPr>
              <w:pStyle w:val="Style33"/>
              <w:widowControl/>
              <w:jc w:val="center"/>
              <w:rPr>
                <w:rStyle w:val="FontStyle43"/>
                <w:rFonts w:ascii="Arial" w:hAnsi="Arial" w:cs="Arial"/>
                <w:b w:val="0"/>
                <w:sz w:val="20"/>
                <w:szCs w:val="20"/>
                <w:lang w:val="en-US" w:eastAsia="en-US"/>
              </w:rPr>
            </w:pPr>
            <w:r w:rsidRPr="007537CC">
              <w:rPr>
                <w:rStyle w:val="FontStyle43"/>
                <w:rFonts w:ascii="Arial" w:hAnsi="Arial" w:cs="Arial"/>
                <w:b w:val="0"/>
                <w:sz w:val="20"/>
                <w:szCs w:val="20"/>
                <w:lang w:eastAsia="en-US"/>
              </w:rPr>
              <w:t>ПЭ</w:t>
            </w:r>
            <w:r w:rsidRPr="007537CC">
              <w:rPr>
                <w:rStyle w:val="FontStyle43"/>
                <w:rFonts w:ascii="Arial" w:hAnsi="Arial" w:cs="Arial"/>
                <w:b w:val="0"/>
                <w:sz w:val="20"/>
                <w:szCs w:val="20"/>
                <w:lang w:val="en-US" w:eastAsia="en-US"/>
              </w:rPr>
              <w:t xml:space="preserve"> 100</w:t>
            </w:r>
          </w:p>
        </w:tc>
      </w:tr>
      <w:tr w:rsidR="008A0168" w:rsidRPr="007537CC" w14:paraId="6FBCB53B" w14:textId="77777777" w:rsidTr="00F93795">
        <w:trPr>
          <w:trHeight w:val="288"/>
        </w:trPr>
        <w:tc>
          <w:tcPr>
            <w:tcW w:w="2117" w:type="dxa"/>
            <w:tcBorders>
              <w:top w:val="single" w:sz="6" w:space="0" w:color="auto"/>
              <w:left w:val="single" w:sz="6" w:space="0" w:color="auto"/>
              <w:right w:val="single" w:sz="6" w:space="0" w:color="auto"/>
            </w:tcBorders>
          </w:tcPr>
          <w:p w14:paraId="6FBCB537" w14:textId="77777777" w:rsidR="008A0168" w:rsidRPr="007537CC" w:rsidRDefault="008A0168" w:rsidP="00F93795">
            <w:pPr>
              <w:pStyle w:val="Style15"/>
              <w:widowControl/>
              <w:jc w:val="center"/>
              <w:rPr>
                <w:rStyle w:val="FontStyle41"/>
                <w:rFonts w:ascii="Arial" w:hAnsi="Arial" w:cs="Arial"/>
                <w:sz w:val="20"/>
                <w:szCs w:val="20"/>
                <w:lang w:eastAsia="en-US"/>
              </w:rPr>
            </w:pPr>
            <w:r w:rsidRPr="007537CC">
              <w:rPr>
                <w:rStyle w:val="FontStyle41"/>
                <w:rFonts w:ascii="Arial" w:hAnsi="Arial" w:cs="Arial"/>
                <w:sz w:val="20"/>
                <w:szCs w:val="20"/>
                <w:lang w:eastAsia="en-US"/>
              </w:rPr>
              <w:t>Давление</w:t>
            </w:r>
          </w:p>
        </w:tc>
        <w:tc>
          <w:tcPr>
            <w:tcW w:w="2597" w:type="dxa"/>
            <w:tcBorders>
              <w:top w:val="single" w:sz="6" w:space="0" w:color="auto"/>
              <w:left w:val="single" w:sz="6" w:space="0" w:color="auto"/>
              <w:right w:val="single" w:sz="6" w:space="0" w:color="auto"/>
            </w:tcBorders>
          </w:tcPr>
          <w:p w14:paraId="6FBCB538" w14:textId="77777777" w:rsidR="008A0168" w:rsidRPr="007537CC" w:rsidRDefault="008A0168" w:rsidP="00F93795">
            <w:pPr>
              <w:pStyle w:val="Style15"/>
              <w:widowControl/>
              <w:jc w:val="center"/>
              <w:rPr>
                <w:rStyle w:val="FontStyle41"/>
                <w:rFonts w:ascii="Arial" w:hAnsi="Arial" w:cs="Arial"/>
                <w:sz w:val="20"/>
                <w:szCs w:val="20"/>
                <w:lang w:eastAsia="en-US"/>
              </w:rPr>
            </w:pPr>
            <w:r w:rsidRPr="007537CC">
              <w:rPr>
                <w:rStyle w:val="FontStyle41"/>
                <w:rFonts w:ascii="Arial" w:hAnsi="Arial" w:cs="Arial"/>
                <w:sz w:val="20"/>
                <w:szCs w:val="20"/>
                <w:lang w:eastAsia="en-US"/>
              </w:rPr>
              <w:t>Минимальный период испытаний</w:t>
            </w:r>
          </w:p>
        </w:tc>
        <w:tc>
          <w:tcPr>
            <w:tcW w:w="2395" w:type="dxa"/>
            <w:tcBorders>
              <w:top w:val="single" w:sz="6" w:space="0" w:color="auto"/>
              <w:left w:val="single" w:sz="6" w:space="0" w:color="auto"/>
              <w:right w:val="single" w:sz="6" w:space="0" w:color="auto"/>
            </w:tcBorders>
          </w:tcPr>
          <w:p w14:paraId="6FBCB539" w14:textId="77777777" w:rsidR="008A0168" w:rsidRPr="007537CC" w:rsidRDefault="008A0168" w:rsidP="00F93795">
            <w:pPr>
              <w:pStyle w:val="Style15"/>
              <w:widowControl/>
              <w:jc w:val="center"/>
              <w:rPr>
                <w:rStyle w:val="FontStyle41"/>
                <w:rFonts w:ascii="Arial" w:hAnsi="Arial" w:cs="Arial"/>
                <w:sz w:val="20"/>
                <w:szCs w:val="20"/>
                <w:lang w:eastAsia="en-US"/>
              </w:rPr>
            </w:pPr>
            <w:r w:rsidRPr="007537CC">
              <w:rPr>
                <w:rStyle w:val="FontStyle41"/>
                <w:rFonts w:ascii="Arial" w:hAnsi="Arial" w:cs="Arial"/>
                <w:sz w:val="20"/>
                <w:szCs w:val="20"/>
                <w:lang w:eastAsia="en-US"/>
              </w:rPr>
              <w:t>Давление</w:t>
            </w:r>
          </w:p>
        </w:tc>
        <w:tc>
          <w:tcPr>
            <w:tcW w:w="2664" w:type="dxa"/>
            <w:tcBorders>
              <w:top w:val="single" w:sz="6" w:space="0" w:color="auto"/>
              <w:left w:val="single" w:sz="6" w:space="0" w:color="auto"/>
              <w:right w:val="single" w:sz="6" w:space="0" w:color="auto"/>
            </w:tcBorders>
          </w:tcPr>
          <w:p w14:paraId="6FBCB53A"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eastAsia="en-US"/>
              </w:rPr>
              <w:t>Минимальный период испытаний</w:t>
            </w:r>
          </w:p>
        </w:tc>
      </w:tr>
      <w:tr w:rsidR="008A0168" w:rsidRPr="007537CC" w14:paraId="6FBCB540" w14:textId="77777777" w:rsidTr="00F93795">
        <w:trPr>
          <w:trHeight w:val="259"/>
        </w:trPr>
        <w:tc>
          <w:tcPr>
            <w:tcW w:w="2117" w:type="dxa"/>
            <w:tcBorders>
              <w:top w:val="nil"/>
              <w:left w:val="single" w:sz="6" w:space="0" w:color="auto"/>
              <w:bottom w:val="double" w:sz="4" w:space="0" w:color="auto"/>
              <w:right w:val="single" w:sz="6" w:space="0" w:color="auto"/>
            </w:tcBorders>
          </w:tcPr>
          <w:p w14:paraId="6FBCB53C" w14:textId="77777777" w:rsidR="008A0168" w:rsidRPr="007537CC" w:rsidRDefault="008A0168" w:rsidP="00F93795">
            <w:pPr>
              <w:pStyle w:val="Style15"/>
              <w:widowControl/>
              <w:jc w:val="center"/>
              <w:rPr>
                <w:rStyle w:val="FontStyle41"/>
                <w:rFonts w:ascii="Arial" w:hAnsi="Arial" w:cs="Arial"/>
                <w:sz w:val="20"/>
                <w:szCs w:val="20"/>
                <w:lang w:eastAsia="en-US"/>
              </w:rPr>
            </w:pPr>
            <w:r w:rsidRPr="007537CC">
              <w:rPr>
                <w:rStyle w:val="FontStyle41"/>
                <w:rFonts w:ascii="Arial" w:hAnsi="Arial" w:cs="Arial"/>
                <w:sz w:val="20"/>
                <w:szCs w:val="20"/>
                <w:lang w:eastAsia="en-US"/>
              </w:rPr>
              <w:t>МПа</w:t>
            </w:r>
          </w:p>
        </w:tc>
        <w:tc>
          <w:tcPr>
            <w:tcW w:w="2597" w:type="dxa"/>
            <w:tcBorders>
              <w:top w:val="nil"/>
              <w:left w:val="single" w:sz="6" w:space="0" w:color="auto"/>
              <w:bottom w:val="double" w:sz="4" w:space="0" w:color="auto"/>
              <w:right w:val="single" w:sz="6" w:space="0" w:color="auto"/>
            </w:tcBorders>
          </w:tcPr>
          <w:p w14:paraId="6FBCB53D"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ч</w:t>
            </w:r>
          </w:p>
        </w:tc>
        <w:tc>
          <w:tcPr>
            <w:tcW w:w="2395" w:type="dxa"/>
            <w:tcBorders>
              <w:top w:val="nil"/>
              <w:left w:val="single" w:sz="6" w:space="0" w:color="auto"/>
              <w:bottom w:val="double" w:sz="4" w:space="0" w:color="auto"/>
              <w:right w:val="single" w:sz="6" w:space="0" w:color="auto"/>
            </w:tcBorders>
          </w:tcPr>
          <w:p w14:paraId="6FBCB53E" w14:textId="77777777" w:rsidR="008A0168" w:rsidRPr="007537CC" w:rsidRDefault="008A0168" w:rsidP="00F93795">
            <w:pPr>
              <w:pStyle w:val="Style15"/>
              <w:widowControl/>
              <w:jc w:val="center"/>
              <w:rPr>
                <w:rStyle w:val="FontStyle41"/>
                <w:rFonts w:ascii="Arial" w:hAnsi="Arial" w:cs="Arial"/>
                <w:sz w:val="20"/>
                <w:szCs w:val="20"/>
                <w:lang w:eastAsia="en-US"/>
              </w:rPr>
            </w:pPr>
            <w:r w:rsidRPr="007537CC">
              <w:rPr>
                <w:rStyle w:val="FontStyle41"/>
                <w:rFonts w:ascii="Arial" w:hAnsi="Arial" w:cs="Arial"/>
                <w:sz w:val="20"/>
                <w:szCs w:val="20"/>
                <w:lang w:eastAsia="en-US"/>
              </w:rPr>
              <w:t>МПа</w:t>
            </w:r>
          </w:p>
        </w:tc>
        <w:tc>
          <w:tcPr>
            <w:tcW w:w="2664" w:type="dxa"/>
            <w:tcBorders>
              <w:top w:val="nil"/>
              <w:left w:val="single" w:sz="6" w:space="0" w:color="auto"/>
              <w:bottom w:val="double" w:sz="4" w:space="0" w:color="auto"/>
              <w:right w:val="single" w:sz="6" w:space="0" w:color="auto"/>
            </w:tcBorders>
          </w:tcPr>
          <w:p w14:paraId="6FBCB53F"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ч</w:t>
            </w:r>
          </w:p>
        </w:tc>
      </w:tr>
      <w:tr w:rsidR="008A0168" w:rsidRPr="007537CC" w14:paraId="6FBCB545" w14:textId="77777777" w:rsidTr="00F93795">
        <w:trPr>
          <w:trHeight w:val="336"/>
        </w:trPr>
        <w:tc>
          <w:tcPr>
            <w:tcW w:w="2117" w:type="dxa"/>
            <w:tcBorders>
              <w:top w:val="double" w:sz="4" w:space="0" w:color="auto"/>
              <w:left w:val="single" w:sz="6" w:space="0" w:color="auto"/>
              <w:bottom w:val="nil"/>
              <w:right w:val="single" w:sz="6" w:space="0" w:color="auto"/>
            </w:tcBorders>
          </w:tcPr>
          <w:p w14:paraId="6FBCB541"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4,5</w:t>
            </w:r>
          </w:p>
        </w:tc>
        <w:tc>
          <w:tcPr>
            <w:tcW w:w="2597" w:type="dxa"/>
            <w:tcBorders>
              <w:top w:val="double" w:sz="4" w:space="0" w:color="auto"/>
              <w:left w:val="single" w:sz="6" w:space="0" w:color="auto"/>
              <w:bottom w:val="nil"/>
              <w:right w:val="single" w:sz="6" w:space="0" w:color="auto"/>
            </w:tcBorders>
          </w:tcPr>
          <w:p w14:paraId="6FBCB542"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165</w:t>
            </w:r>
          </w:p>
        </w:tc>
        <w:tc>
          <w:tcPr>
            <w:tcW w:w="2395" w:type="dxa"/>
            <w:tcBorders>
              <w:top w:val="double" w:sz="4" w:space="0" w:color="auto"/>
              <w:left w:val="single" w:sz="6" w:space="0" w:color="auto"/>
              <w:bottom w:val="nil"/>
              <w:right w:val="single" w:sz="6" w:space="0" w:color="auto"/>
            </w:tcBorders>
          </w:tcPr>
          <w:p w14:paraId="6FBCB543"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5,4</w:t>
            </w:r>
          </w:p>
        </w:tc>
        <w:tc>
          <w:tcPr>
            <w:tcW w:w="2664" w:type="dxa"/>
            <w:tcBorders>
              <w:top w:val="double" w:sz="4" w:space="0" w:color="auto"/>
              <w:left w:val="single" w:sz="6" w:space="0" w:color="auto"/>
              <w:bottom w:val="nil"/>
              <w:right w:val="single" w:sz="6" w:space="0" w:color="auto"/>
            </w:tcBorders>
          </w:tcPr>
          <w:p w14:paraId="6FBCB544"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165</w:t>
            </w:r>
          </w:p>
        </w:tc>
      </w:tr>
      <w:tr w:rsidR="008A0168" w:rsidRPr="007537CC" w14:paraId="6FBCB54A" w14:textId="77777777" w:rsidTr="00F93795">
        <w:trPr>
          <w:trHeight w:val="317"/>
        </w:trPr>
        <w:tc>
          <w:tcPr>
            <w:tcW w:w="2117" w:type="dxa"/>
            <w:tcBorders>
              <w:top w:val="nil"/>
              <w:left w:val="single" w:sz="6" w:space="0" w:color="auto"/>
              <w:bottom w:val="single" w:sz="6" w:space="0" w:color="auto"/>
              <w:right w:val="single" w:sz="6" w:space="0" w:color="auto"/>
            </w:tcBorders>
          </w:tcPr>
          <w:p w14:paraId="6FBCB546"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4,4</w:t>
            </w:r>
          </w:p>
        </w:tc>
        <w:tc>
          <w:tcPr>
            <w:tcW w:w="2597" w:type="dxa"/>
            <w:tcBorders>
              <w:top w:val="nil"/>
              <w:left w:val="single" w:sz="6" w:space="0" w:color="auto"/>
              <w:bottom w:val="single" w:sz="6" w:space="0" w:color="auto"/>
              <w:right w:val="single" w:sz="6" w:space="0" w:color="auto"/>
            </w:tcBorders>
          </w:tcPr>
          <w:p w14:paraId="6FBCB547"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233</w:t>
            </w:r>
          </w:p>
        </w:tc>
        <w:tc>
          <w:tcPr>
            <w:tcW w:w="2395" w:type="dxa"/>
            <w:tcBorders>
              <w:top w:val="nil"/>
              <w:left w:val="single" w:sz="6" w:space="0" w:color="auto"/>
              <w:bottom w:val="single" w:sz="6" w:space="0" w:color="auto"/>
              <w:right w:val="single" w:sz="6" w:space="0" w:color="auto"/>
            </w:tcBorders>
          </w:tcPr>
          <w:p w14:paraId="6FBCB548"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5,3</w:t>
            </w:r>
          </w:p>
        </w:tc>
        <w:tc>
          <w:tcPr>
            <w:tcW w:w="2664" w:type="dxa"/>
            <w:tcBorders>
              <w:top w:val="nil"/>
              <w:left w:val="single" w:sz="6" w:space="0" w:color="auto"/>
              <w:bottom w:val="single" w:sz="6" w:space="0" w:color="auto"/>
              <w:right w:val="single" w:sz="6" w:space="0" w:color="auto"/>
            </w:tcBorders>
          </w:tcPr>
          <w:p w14:paraId="6FBCB549"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256</w:t>
            </w:r>
          </w:p>
        </w:tc>
      </w:tr>
      <w:tr w:rsidR="008A0168" w:rsidRPr="007537CC" w14:paraId="6FBCB54F" w14:textId="77777777" w:rsidTr="00F93795">
        <w:trPr>
          <w:trHeight w:val="336"/>
        </w:trPr>
        <w:tc>
          <w:tcPr>
            <w:tcW w:w="2117" w:type="dxa"/>
            <w:tcBorders>
              <w:top w:val="single" w:sz="6" w:space="0" w:color="auto"/>
              <w:left w:val="single" w:sz="6" w:space="0" w:color="auto"/>
              <w:bottom w:val="nil"/>
              <w:right w:val="single" w:sz="6" w:space="0" w:color="auto"/>
            </w:tcBorders>
          </w:tcPr>
          <w:p w14:paraId="6FBCB54B"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4,3</w:t>
            </w:r>
          </w:p>
        </w:tc>
        <w:tc>
          <w:tcPr>
            <w:tcW w:w="2597" w:type="dxa"/>
            <w:tcBorders>
              <w:top w:val="single" w:sz="6" w:space="0" w:color="auto"/>
              <w:left w:val="single" w:sz="6" w:space="0" w:color="auto"/>
              <w:bottom w:val="nil"/>
              <w:right w:val="single" w:sz="6" w:space="0" w:color="auto"/>
            </w:tcBorders>
          </w:tcPr>
          <w:p w14:paraId="6FBCB54C"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331</w:t>
            </w:r>
          </w:p>
        </w:tc>
        <w:tc>
          <w:tcPr>
            <w:tcW w:w="2395" w:type="dxa"/>
            <w:tcBorders>
              <w:top w:val="single" w:sz="6" w:space="0" w:color="auto"/>
              <w:left w:val="single" w:sz="6" w:space="0" w:color="auto"/>
              <w:bottom w:val="nil"/>
              <w:right w:val="single" w:sz="6" w:space="0" w:color="auto"/>
            </w:tcBorders>
          </w:tcPr>
          <w:p w14:paraId="6FBCB54D"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5,2</w:t>
            </w:r>
          </w:p>
        </w:tc>
        <w:tc>
          <w:tcPr>
            <w:tcW w:w="2664" w:type="dxa"/>
            <w:tcBorders>
              <w:top w:val="single" w:sz="6" w:space="0" w:color="auto"/>
              <w:left w:val="single" w:sz="6" w:space="0" w:color="auto"/>
              <w:bottom w:val="nil"/>
              <w:right w:val="single" w:sz="6" w:space="0" w:color="auto"/>
            </w:tcBorders>
          </w:tcPr>
          <w:p w14:paraId="6FBCB54E"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399</w:t>
            </w:r>
          </w:p>
        </w:tc>
      </w:tr>
      <w:tr w:rsidR="008A0168" w:rsidRPr="007537CC" w14:paraId="6FBCB554" w14:textId="77777777" w:rsidTr="00F93795">
        <w:trPr>
          <w:trHeight w:val="326"/>
        </w:trPr>
        <w:tc>
          <w:tcPr>
            <w:tcW w:w="2117" w:type="dxa"/>
            <w:tcBorders>
              <w:top w:val="nil"/>
              <w:left w:val="single" w:sz="6" w:space="0" w:color="auto"/>
              <w:bottom w:val="nil"/>
              <w:right w:val="single" w:sz="6" w:space="0" w:color="auto"/>
            </w:tcBorders>
          </w:tcPr>
          <w:p w14:paraId="6FBCB550"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4,2</w:t>
            </w:r>
          </w:p>
        </w:tc>
        <w:tc>
          <w:tcPr>
            <w:tcW w:w="2597" w:type="dxa"/>
            <w:tcBorders>
              <w:top w:val="nil"/>
              <w:left w:val="single" w:sz="6" w:space="0" w:color="auto"/>
              <w:bottom w:val="nil"/>
              <w:right w:val="single" w:sz="6" w:space="0" w:color="auto"/>
            </w:tcBorders>
          </w:tcPr>
          <w:p w14:paraId="6FBCB551"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474</w:t>
            </w:r>
          </w:p>
        </w:tc>
        <w:tc>
          <w:tcPr>
            <w:tcW w:w="2395" w:type="dxa"/>
            <w:tcBorders>
              <w:top w:val="nil"/>
              <w:left w:val="single" w:sz="6" w:space="0" w:color="auto"/>
              <w:bottom w:val="nil"/>
              <w:right w:val="single" w:sz="6" w:space="0" w:color="auto"/>
            </w:tcBorders>
          </w:tcPr>
          <w:p w14:paraId="6FBCB552"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5,1</w:t>
            </w:r>
          </w:p>
        </w:tc>
        <w:tc>
          <w:tcPr>
            <w:tcW w:w="2664" w:type="dxa"/>
            <w:tcBorders>
              <w:top w:val="nil"/>
              <w:left w:val="single" w:sz="6" w:space="0" w:color="auto"/>
              <w:bottom w:val="nil"/>
              <w:right w:val="single" w:sz="6" w:space="0" w:color="auto"/>
            </w:tcBorders>
          </w:tcPr>
          <w:p w14:paraId="6FBCB553"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629</w:t>
            </w:r>
          </w:p>
        </w:tc>
      </w:tr>
      <w:tr w:rsidR="008A0168" w:rsidRPr="007537CC" w14:paraId="6FBCB559" w14:textId="77777777" w:rsidTr="00F93795">
        <w:trPr>
          <w:trHeight w:val="326"/>
        </w:trPr>
        <w:tc>
          <w:tcPr>
            <w:tcW w:w="2117" w:type="dxa"/>
            <w:tcBorders>
              <w:top w:val="nil"/>
              <w:left w:val="single" w:sz="6" w:space="0" w:color="auto"/>
              <w:bottom w:val="nil"/>
              <w:right w:val="single" w:sz="6" w:space="0" w:color="auto"/>
            </w:tcBorders>
          </w:tcPr>
          <w:p w14:paraId="6FBCB555"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4,1</w:t>
            </w:r>
          </w:p>
        </w:tc>
        <w:tc>
          <w:tcPr>
            <w:tcW w:w="2597" w:type="dxa"/>
            <w:tcBorders>
              <w:top w:val="nil"/>
              <w:left w:val="single" w:sz="6" w:space="0" w:color="auto"/>
              <w:bottom w:val="nil"/>
              <w:right w:val="single" w:sz="6" w:space="0" w:color="auto"/>
            </w:tcBorders>
          </w:tcPr>
          <w:p w14:paraId="6FBCB556"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685</w:t>
            </w:r>
          </w:p>
        </w:tc>
        <w:tc>
          <w:tcPr>
            <w:tcW w:w="2395" w:type="dxa"/>
            <w:tcBorders>
              <w:top w:val="nil"/>
              <w:left w:val="single" w:sz="6" w:space="0" w:color="auto"/>
              <w:bottom w:val="nil"/>
              <w:right w:val="single" w:sz="6" w:space="0" w:color="auto"/>
            </w:tcBorders>
          </w:tcPr>
          <w:p w14:paraId="6FBCB557"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5,0</w:t>
            </w:r>
          </w:p>
        </w:tc>
        <w:tc>
          <w:tcPr>
            <w:tcW w:w="2664" w:type="dxa"/>
            <w:tcBorders>
              <w:top w:val="nil"/>
              <w:left w:val="single" w:sz="6" w:space="0" w:color="auto"/>
              <w:bottom w:val="nil"/>
              <w:right w:val="single" w:sz="6" w:space="0" w:color="auto"/>
            </w:tcBorders>
          </w:tcPr>
          <w:p w14:paraId="6FBCB558"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1 000</w:t>
            </w:r>
          </w:p>
        </w:tc>
      </w:tr>
      <w:tr w:rsidR="008A0168" w:rsidRPr="007537CC" w14:paraId="6FBCB55E" w14:textId="77777777" w:rsidTr="00F93795">
        <w:trPr>
          <w:trHeight w:val="331"/>
        </w:trPr>
        <w:tc>
          <w:tcPr>
            <w:tcW w:w="2117" w:type="dxa"/>
            <w:tcBorders>
              <w:top w:val="nil"/>
              <w:left w:val="single" w:sz="6" w:space="0" w:color="auto"/>
              <w:bottom w:val="nil"/>
              <w:right w:val="single" w:sz="6" w:space="0" w:color="auto"/>
            </w:tcBorders>
          </w:tcPr>
          <w:p w14:paraId="6FBCB55A"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4,0</w:t>
            </w:r>
          </w:p>
        </w:tc>
        <w:tc>
          <w:tcPr>
            <w:tcW w:w="2597" w:type="dxa"/>
            <w:tcBorders>
              <w:top w:val="nil"/>
              <w:left w:val="single" w:sz="6" w:space="0" w:color="auto"/>
              <w:bottom w:val="nil"/>
              <w:right w:val="single" w:sz="6" w:space="0" w:color="auto"/>
            </w:tcBorders>
          </w:tcPr>
          <w:p w14:paraId="6FBCB55B"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1 000</w:t>
            </w:r>
          </w:p>
        </w:tc>
        <w:tc>
          <w:tcPr>
            <w:tcW w:w="2395" w:type="dxa"/>
            <w:tcBorders>
              <w:top w:val="nil"/>
              <w:left w:val="single" w:sz="6" w:space="0" w:color="auto"/>
              <w:bottom w:val="nil"/>
              <w:right w:val="single" w:sz="6" w:space="0" w:color="auto"/>
            </w:tcBorders>
          </w:tcPr>
          <w:p w14:paraId="6FBCB55C" w14:textId="77777777" w:rsidR="008A0168" w:rsidRPr="007537CC" w:rsidRDefault="008A0168" w:rsidP="00F93795">
            <w:pPr>
              <w:pStyle w:val="Style28"/>
              <w:widowControl/>
              <w:jc w:val="center"/>
              <w:rPr>
                <w:rFonts w:ascii="Arial" w:hAnsi="Arial" w:cs="Arial"/>
                <w:sz w:val="20"/>
                <w:szCs w:val="20"/>
              </w:rPr>
            </w:pPr>
          </w:p>
        </w:tc>
        <w:tc>
          <w:tcPr>
            <w:tcW w:w="2664" w:type="dxa"/>
            <w:tcBorders>
              <w:top w:val="nil"/>
              <w:left w:val="single" w:sz="6" w:space="0" w:color="auto"/>
              <w:bottom w:val="nil"/>
              <w:right w:val="single" w:sz="6" w:space="0" w:color="auto"/>
            </w:tcBorders>
          </w:tcPr>
          <w:p w14:paraId="6FBCB55D" w14:textId="77777777" w:rsidR="008A0168" w:rsidRPr="007537CC" w:rsidRDefault="008A0168" w:rsidP="00F93795">
            <w:pPr>
              <w:pStyle w:val="Style15"/>
              <w:widowControl/>
              <w:jc w:val="center"/>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w:t>
            </w:r>
          </w:p>
        </w:tc>
      </w:tr>
      <w:tr w:rsidR="008A0168" w:rsidRPr="007537CC" w14:paraId="6FBCB563" w14:textId="77777777" w:rsidTr="00F93795">
        <w:trPr>
          <w:trHeight w:val="331"/>
        </w:trPr>
        <w:tc>
          <w:tcPr>
            <w:tcW w:w="2117" w:type="dxa"/>
            <w:tcBorders>
              <w:top w:val="nil"/>
              <w:left w:val="single" w:sz="6" w:space="0" w:color="auto"/>
              <w:bottom w:val="single" w:sz="6" w:space="0" w:color="auto"/>
              <w:right w:val="single" w:sz="6" w:space="0" w:color="auto"/>
            </w:tcBorders>
          </w:tcPr>
          <w:p w14:paraId="6FBCB55F" w14:textId="77777777" w:rsidR="008A0168" w:rsidRPr="007537CC" w:rsidRDefault="008A0168" w:rsidP="00F93795">
            <w:pPr>
              <w:pStyle w:val="Style15"/>
              <w:widowControl/>
              <w:rPr>
                <w:rStyle w:val="FontStyle41"/>
                <w:rFonts w:ascii="Arial" w:hAnsi="Arial" w:cs="Arial"/>
                <w:sz w:val="20"/>
                <w:szCs w:val="20"/>
                <w:lang w:eastAsia="en-US"/>
              </w:rPr>
            </w:pPr>
          </w:p>
        </w:tc>
        <w:tc>
          <w:tcPr>
            <w:tcW w:w="2597" w:type="dxa"/>
            <w:tcBorders>
              <w:top w:val="nil"/>
              <w:left w:val="single" w:sz="6" w:space="0" w:color="auto"/>
              <w:bottom w:val="single" w:sz="6" w:space="0" w:color="auto"/>
              <w:right w:val="single" w:sz="6" w:space="0" w:color="auto"/>
            </w:tcBorders>
          </w:tcPr>
          <w:p w14:paraId="6FBCB560" w14:textId="77777777" w:rsidR="008A0168" w:rsidRPr="007537CC" w:rsidRDefault="008A0168" w:rsidP="00F93795">
            <w:pPr>
              <w:pStyle w:val="Style15"/>
              <w:widowControl/>
              <w:jc w:val="center"/>
              <w:rPr>
                <w:rStyle w:val="FontStyle41"/>
                <w:rFonts w:ascii="Arial" w:hAnsi="Arial" w:cs="Arial"/>
                <w:sz w:val="20"/>
                <w:szCs w:val="20"/>
                <w:lang w:val="en-US" w:eastAsia="en-US"/>
              </w:rPr>
            </w:pPr>
          </w:p>
        </w:tc>
        <w:tc>
          <w:tcPr>
            <w:tcW w:w="2395" w:type="dxa"/>
            <w:tcBorders>
              <w:top w:val="nil"/>
              <w:left w:val="single" w:sz="6" w:space="0" w:color="auto"/>
              <w:bottom w:val="single" w:sz="6" w:space="0" w:color="auto"/>
              <w:right w:val="single" w:sz="6" w:space="0" w:color="auto"/>
            </w:tcBorders>
          </w:tcPr>
          <w:p w14:paraId="6FBCB561" w14:textId="77777777" w:rsidR="008A0168" w:rsidRPr="007537CC" w:rsidRDefault="008A0168" w:rsidP="00F93795">
            <w:pPr>
              <w:pStyle w:val="Style28"/>
              <w:widowControl/>
              <w:jc w:val="center"/>
              <w:rPr>
                <w:rFonts w:ascii="Arial" w:hAnsi="Arial" w:cs="Arial"/>
                <w:sz w:val="20"/>
                <w:szCs w:val="20"/>
              </w:rPr>
            </w:pPr>
          </w:p>
        </w:tc>
        <w:tc>
          <w:tcPr>
            <w:tcW w:w="2664" w:type="dxa"/>
            <w:tcBorders>
              <w:top w:val="nil"/>
              <w:left w:val="single" w:sz="6" w:space="0" w:color="auto"/>
              <w:bottom w:val="single" w:sz="6" w:space="0" w:color="auto"/>
              <w:right w:val="single" w:sz="6" w:space="0" w:color="auto"/>
            </w:tcBorders>
          </w:tcPr>
          <w:p w14:paraId="6FBCB562" w14:textId="77777777" w:rsidR="008A0168" w:rsidRPr="007537CC" w:rsidRDefault="008A0168" w:rsidP="00F93795">
            <w:pPr>
              <w:pStyle w:val="Style15"/>
              <w:widowControl/>
              <w:jc w:val="center"/>
              <w:rPr>
                <w:rStyle w:val="FontStyle41"/>
                <w:rFonts w:ascii="Arial" w:hAnsi="Arial" w:cs="Arial"/>
                <w:sz w:val="20"/>
                <w:szCs w:val="20"/>
                <w:lang w:val="en-US" w:eastAsia="en-US"/>
              </w:rPr>
            </w:pPr>
          </w:p>
        </w:tc>
      </w:tr>
    </w:tbl>
    <w:p w14:paraId="6FBCB564" w14:textId="77777777" w:rsidR="008A0168" w:rsidRPr="007537CC" w:rsidRDefault="008A0168" w:rsidP="008A0168">
      <w:pPr>
        <w:pStyle w:val="Style19"/>
        <w:widowControl/>
        <w:tabs>
          <w:tab w:val="left" w:pos="567"/>
        </w:tabs>
        <w:rPr>
          <w:rStyle w:val="FontStyle48"/>
          <w:rFonts w:ascii="Arial" w:hAnsi="Arial" w:cs="Arial"/>
          <w:b w:val="0"/>
          <w:sz w:val="24"/>
          <w:szCs w:val="24"/>
          <w:lang w:eastAsia="en-US"/>
        </w:rPr>
      </w:pPr>
    </w:p>
    <w:p w14:paraId="6FBCB565" w14:textId="77777777" w:rsidR="008A0168" w:rsidRPr="007537CC" w:rsidRDefault="008A0168" w:rsidP="008A0168">
      <w:pPr>
        <w:rPr>
          <w:lang w:eastAsia="en-US"/>
        </w:rPr>
      </w:pPr>
    </w:p>
    <w:p w14:paraId="6FBCB566" w14:textId="77777777" w:rsidR="008A0168" w:rsidRPr="007537CC" w:rsidRDefault="008A0168" w:rsidP="008A0168">
      <w:pPr>
        <w:rPr>
          <w:lang w:eastAsia="en-US"/>
        </w:rPr>
      </w:pPr>
    </w:p>
    <w:p w14:paraId="6FBCB567" w14:textId="77777777" w:rsidR="00B22CDE" w:rsidRPr="007537CC" w:rsidRDefault="00B22CDE" w:rsidP="008A0168">
      <w:pPr>
        <w:rPr>
          <w:lang w:eastAsia="en-US"/>
        </w:rPr>
        <w:sectPr w:rsidR="00B22CDE" w:rsidRPr="007537CC" w:rsidSect="000C6407">
          <w:pgSz w:w="11909" w:h="16834"/>
          <w:pgMar w:top="1134" w:right="851" w:bottom="1134" w:left="1418" w:header="720" w:footer="720" w:gutter="0"/>
          <w:cols w:space="720"/>
          <w:noEndnote/>
          <w:docGrid w:linePitch="326"/>
        </w:sectPr>
      </w:pPr>
    </w:p>
    <w:p w14:paraId="6FBCB568" w14:textId="77777777" w:rsidR="004C5315" w:rsidRPr="007537CC" w:rsidRDefault="004C5315" w:rsidP="004C5315">
      <w:pPr>
        <w:pStyle w:val="Style19"/>
        <w:widowControl/>
        <w:tabs>
          <w:tab w:val="left" w:pos="567"/>
        </w:tabs>
        <w:rPr>
          <w:rStyle w:val="FontStyle48"/>
          <w:rFonts w:ascii="Arial" w:hAnsi="Arial" w:cs="Arial"/>
          <w:b w:val="0"/>
          <w:sz w:val="24"/>
          <w:szCs w:val="24"/>
          <w:lang w:eastAsia="en-US"/>
        </w:rPr>
      </w:pPr>
    </w:p>
    <w:p w14:paraId="6FBCB569" w14:textId="77777777" w:rsidR="00E145CE" w:rsidRPr="007537CC" w:rsidRDefault="00E145CE" w:rsidP="005D31BB">
      <w:pPr>
        <w:pStyle w:val="Style22"/>
        <w:widowControl/>
        <w:jc w:val="center"/>
        <w:rPr>
          <w:rStyle w:val="FontStyle43"/>
          <w:rFonts w:ascii="Times New Roman" w:hAnsi="Times New Roman" w:cs="Times New Roman"/>
          <w:sz w:val="28"/>
          <w:szCs w:val="28"/>
          <w:lang w:eastAsia="en-US"/>
        </w:rPr>
      </w:pPr>
    </w:p>
    <w:p w14:paraId="6FBCB56A" w14:textId="77777777" w:rsidR="00B8342A" w:rsidRPr="007537CC" w:rsidRDefault="00BB0BF7" w:rsidP="005D31BB">
      <w:pPr>
        <w:pStyle w:val="Style22"/>
        <w:widowControl/>
        <w:jc w:val="center"/>
        <w:rPr>
          <w:rStyle w:val="FontStyle43"/>
          <w:rFonts w:ascii="Times New Roman" w:hAnsi="Times New Roman" w:cs="Times New Roman"/>
          <w:sz w:val="28"/>
          <w:szCs w:val="28"/>
          <w:lang w:eastAsia="en-US"/>
        </w:rPr>
      </w:pPr>
      <w:r w:rsidRPr="007537CC">
        <w:rPr>
          <w:rStyle w:val="FontStyle43"/>
          <w:rFonts w:ascii="Times New Roman" w:hAnsi="Times New Roman" w:cs="Times New Roman"/>
          <w:noProof/>
          <w:sz w:val="28"/>
          <w:szCs w:val="28"/>
        </w:rPr>
        <w:drawing>
          <wp:inline distT="0" distB="0" distL="0" distR="0" wp14:anchorId="6FBCB6BB" wp14:editId="6FBCB6BC">
            <wp:extent cx="5391150" cy="28289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1150" cy="2828925"/>
                    </a:xfrm>
                    <a:prstGeom prst="rect">
                      <a:avLst/>
                    </a:prstGeom>
                    <a:noFill/>
                    <a:ln>
                      <a:noFill/>
                    </a:ln>
                  </pic:spPr>
                </pic:pic>
              </a:graphicData>
            </a:graphic>
          </wp:inline>
        </w:drawing>
      </w:r>
    </w:p>
    <w:p w14:paraId="6FBCB56B" w14:textId="77777777" w:rsidR="005D31BB" w:rsidRPr="007537CC" w:rsidRDefault="005D31BB" w:rsidP="005D31BB">
      <w:pPr>
        <w:pStyle w:val="Style22"/>
        <w:widowControl/>
        <w:jc w:val="center"/>
        <w:rPr>
          <w:rStyle w:val="FontStyle43"/>
          <w:rFonts w:ascii="Times New Roman" w:hAnsi="Times New Roman" w:cs="Times New Roman"/>
          <w:sz w:val="28"/>
          <w:szCs w:val="28"/>
          <w:lang w:eastAsia="en-US"/>
        </w:rPr>
      </w:pPr>
    </w:p>
    <w:p w14:paraId="6FBCB56C" w14:textId="77777777" w:rsidR="00E610A3" w:rsidRPr="007537CC" w:rsidRDefault="00E86435" w:rsidP="00E145CE">
      <w:pPr>
        <w:pStyle w:val="Style22"/>
        <w:widowControl/>
        <w:ind w:left="720"/>
        <w:jc w:val="both"/>
        <w:rPr>
          <w:rStyle w:val="FontStyle43"/>
          <w:rFonts w:ascii="Arial" w:hAnsi="Arial" w:cs="Arial"/>
          <w:sz w:val="20"/>
          <w:szCs w:val="20"/>
          <w:lang w:val="kk-KZ" w:eastAsia="en-US"/>
        </w:rPr>
      </w:pPr>
      <w:r w:rsidRPr="007537CC">
        <w:rPr>
          <w:rStyle w:val="FontStyle43"/>
          <w:rFonts w:ascii="Arial" w:hAnsi="Arial" w:cs="Arial"/>
          <w:sz w:val="20"/>
          <w:szCs w:val="20"/>
          <w:lang w:eastAsia="en-US"/>
        </w:rPr>
        <w:t>Условные обозначения</w:t>
      </w:r>
      <w:r w:rsidR="005D31BB" w:rsidRPr="007537CC">
        <w:rPr>
          <w:rStyle w:val="FontStyle43"/>
          <w:rFonts w:ascii="Arial" w:hAnsi="Arial" w:cs="Arial"/>
          <w:sz w:val="20"/>
          <w:szCs w:val="20"/>
          <w:lang w:val="kk-KZ" w:eastAsia="en-US"/>
        </w:rPr>
        <w:t>:</w:t>
      </w:r>
    </w:p>
    <w:p w14:paraId="6FBCB56D" w14:textId="77777777" w:rsidR="00E610A3" w:rsidRPr="007537CC" w:rsidRDefault="001B60F6" w:rsidP="00E145CE">
      <w:pPr>
        <w:pStyle w:val="Style8"/>
        <w:widowControl/>
        <w:ind w:left="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1 </w:t>
      </w:r>
      <w:r w:rsidR="00316571" w:rsidRPr="007537CC">
        <w:rPr>
          <w:rStyle w:val="FontStyle41"/>
          <w:rFonts w:ascii="Arial" w:hAnsi="Arial" w:cs="Arial"/>
          <w:sz w:val="20"/>
          <w:szCs w:val="20"/>
          <w:lang w:eastAsia="en-US"/>
        </w:rPr>
        <w:t>сдвиг</w:t>
      </w:r>
      <w:r w:rsidR="005D31BB" w:rsidRPr="007537CC">
        <w:rPr>
          <w:rStyle w:val="FontStyle41"/>
          <w:rFonts w:ascii="Arial" w:hAnsi="Arial" w:cs="Arial"/>
          <w:sz w:val="20"/>
          <w:szCs w:val="20"/>
          <w:lang w:eastAsia="en-US"/>
        </w:rPr>
        <w:t xml:space="preserve"> </w:t>
      </w:r>
    </w:p>
    <w:p w14:paraId="6FBCB56E" w14:textId="77777777" w:rsidR="00E610A3" w:rsidRPr="007537CC" w:rsidRDefault="001B60F6" w:rsidP="00E145CE">
      <w:pPr>
        <w:pStyle w:val="Style8"/>
        <w:widowControl/>
        <w:ind w:left="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2 </w:t>
      </w:r>
      <w:r w:rsidR="00316571" w:rsidRPr="007537CC">
        <w:rPr>
          <w:rStyle w:val="FontStyle41"/>
          <w:rFonts w:ascii="Arial" w:hAnsi="Arial" w:cs="Arial"/>
          <w:sz w:val="20"/>
          <w:szCs w:val="20"/>
          <w:lang w:eastAsia="en-US"/>
        </w:rPr>
        <w:t xml:space="preserve">точка </w:t>
      </w:r>
      <w:r w:rsidR="00556D5E" w:rsidRPr="007537CC">
        <w:rPr>
          <w:rStyle w:val="FontStyle41"/>
          <w:rFonts w:ascii="Arial" w:hAnsi="Arial" w:cs="Arial"/>
          <w:sz w:val="20"/>
          <w:szCs w:val="20"/>
          <w:lang w:eastAsia="en-US"/>
        </w:rPr>
        <w:t>напора</w:t>
      </w:r>
    </w:p>
    <w:p w14:paraId="6FBCB56F" w14:textId="77777777" w:rsidR="00E610A3" w:rsidRPr="007537CC" w:rsidRDefault="001B60F6" w:rsidP="00E145CE">
      <w:pPr>
        <w:pStyle w:val="Style8"/>
        <w:widowControl/>
        <w:ind w:left="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3 </w:t>
      </w:r>
      <w:r w:rsidR="00316571" w:rsidRPr="007537CC">
        <w:rPr>
          <w:rStyle w:val="FontStyle41"/>
          <w:rFonts w:ascii="Arial" w:hAnsi="Arial" w:cs="Arial"/>
          <w:sz w:val="20"/>
          <w:szCs w:val="20"/>
          <w:lang w:eastAsia="en-US"/>
        </w:rPr>
        <w:t>рычаг включения</w:t>
      </w:r>
    </w:p>
    <w:p w14:paraId="6FBCB570" w14:textId="77777777" w:rsidR="00E610A3" w:rsidRPr="007537CC" w:rsidRDefault="001B60F6" w:rsidP="00E145CE">
      <w:pPr>
        <w:pStyle w:val="Style8"/>
        <w:widowControl/>
        <w:ind w:left="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4 </w:t>
      </w:r>
      <w:r w:rsidR="00316571" w:rsidRPr="007537CC">
        <w:rPr>
          <w:rStyle w:val="FontStyle41"/>
          <w:rFonts w:ascii="Arial" w:hAnsi="Arial" w:cs="Arial"/>
          <w:sz w:val="20"/>
          <w:szCs w:val="20"/>
          <w:lang w:eastAsia="en-US"/>
        </w:rPr>
        <w:t>корпус клапана</w:t>
      </w:r>
    </w:p>
    <w:p w14:paraId="6FBCB571" w14:textId="77777777" w:rsidR="00E610A3" w:rsidRPr="007537CC" w:rsidRDefault="001B60F6" w:rsidP="00E145CE">
      <w:pPr>
        <w:pStyle w:val="Style8"/>
        <w:widowControl/>
        <w:ind w:left="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5 </w:t>
      </w:r>
      <w:r w:rsidR="00316571" w:rsidRPr="007537CC">
        <w:rPr>
          <w:rStyle w:val="FontStyle41"/>
          <w:rFonts w:ascii="Arial" w:hAnsi="Arial" w:cs="Arial"/>
          <w:sz w:val="20"/>
          <w:szCs w:val="20"/>
          <w:lang w:eastAsia="en-US"/>
        </w:rPr>
        <w:t>выпускной клапан</w:t>
      </w:r>
    </w:p>
    <w:p w14:paraId="6FBCB572" w14:textId="77777777" w:rsidR="00E86435" w:rsidRPr="007537CC" w:rsidRDefault="00E86435" w:rsidP="00B8342A">
      <w:pPr>
        <w:pStyle w:val="Style8"/>
        <w:widowControl/>
        <w:jc w:val="both"/>
        <w:rPr>
          <w:rStyle w:val="FontStyle41"/>
          <w:rFonts w:ascii="Arial" w:hAnsi="Arial" w:cs="Arial"/>
          <w:sz w:val="24"/>
          <w:szCs w:val="24"/>
          <w:lang w:eastAsia="en-US"/>
        </w:rPr>
      </w:pPr>
    </w:p>
    <w:p w14:paraId="6FBCB573" w14:textId="77777777" w:rsidR="00E610A3" w:rsidRPr="007537CC" w:rsidRDefault="00A35A3C" w:rsidP="00B8342A">
      <w:pPr>
        <w:pStyle w:val="Style19"/>
        <w:widowControl/>
        <w:jc w:val="center"/>
        <w:rPr>
          <w:rStyle w:val="FontStyle48"/>
          <w:rFonts w:ascii="Arial" w:hAnsi="Arial" w:cs="Arial"/>
          <w:b w:val="0"/>
          <w:sz w:val="24"/>
          <w:szCs w:val="24"/>
          <w:lang w:eastAsia="en-US"/>
        </w:rPr>
      </w:pPr>
      <w:r w:rsidRPr="007537CC">
        <w:rPr>
          <w:rStyle w:val="FontStyle48"/>
          <w:rFonts w:ascii="Arial" w:hAnsi="Arial" w:cs="Arial"/>
          <w:b w:val="0"/>
          <w:sz w:val="24"/>
          <w:szCs w:val="24"/>
          <w:lang w:eastAsia="en-US"/>
        </w:rPr>
        <w:t>Рисунок</w:t>
      </w:r>
      <w:r w:rsidR="005D31BB" w:rsidRPr="007537CC">
        <w:rPr>
          <w:rStyle w:val="FontStyle48"/>
          <w:rFonts w:ascii="Arial" w:hAnsi="Arial" w:cs="Arial"/>
          <w:b w:val="0"/>
          <w:sz w:val="24"/>
          <w:szCs w:val="24"/>
          <w:lang w:eastAsia="en-US"/>
        </w:rPr>
        <w:t xml:space="preserve"> 1. </w:t>
      </w:r>
      <w:r w:rsidR="00316571" w:rsidRPr="007537CC">
        <w:rPr>
          <w:rStyle w:val="FontStyle48"/>
          <w:rFonts w:ascii="Arial" w:hAnsi="Arial" w:cs="Arial"/>
          <w:b w:val="0"/>
          <w:sz w:val="24"/>
          <w:szCs w:val="24"/>
          <w:lang w:eastAsia="en-US"/>
        </w:rPr>
        <w:t>Положение испытуемого образца для испытания ударной нагрузкой</w:t>
      </w:r>
    </w:p>
    <w:p w14:paraId="6FBCB574" w14:textId="77777777" w:rsidR="00B8342A" w:rsidRPr="007537CC" w:rsidRDefault="00B8342A" w:rsidP="00B8342A">
      <w:pPr>
        <w:pStyle w:val="Style10"/>
        <w:widowControl/>
        <w:jc w:val="both"/>
        <w:rPr>
          <w:rStyle w:val="FontStyle49"/>
          <w:rFonts w:ascii="Arial" w:hAnsi="Arial" w:cs="Arial"/>
          <w:sz w:val="24"/>
          <w:szCs w:val="24"/>
          <w:lang w:eastAsia="en-US"/>
        </w:rPr>
      </w:pPr>
    </w:p>
    <w:p w14:paraId="6FBCB575" w14:textId="77777777" w:rsidR="00E610A3" w:rsidRPr="007537CC" w:rsidRDefault="005D31BB" w:rsidP="005D31BB">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8 </w:t>
      </w:r>
      <w:r w:rsidR="00E16786" w:rsidRPr="007537CC">
        <w:rPr>
          <w:rStyle w:val="FontStyle49"/>
          <w:rFonts w:ascii="Arial" w:hAnsi="Arial" w:cs="Arial"/>
          <w:sz w:val="24"/>
          <w:szCs w:val="24"/>
          <w:lang w:eastAsia="en-US"/>
        </w:rPr>
        <w:t>Физические свойства</w:t>
      </w:r>
    </w:p>
    <w:p w14:paraId="6FBCB576" w14:textId="77777777" w:rsidR="004C5315" w:rsidRPr="007537CC" w:rsidRDefault="004C5315" w:rsidP="005D31BB">
      <w:pPr>
        <w:pStyle w:val="Style10"/>
        <w:widowControl/>
        <w:ind w:firstLine="720"/>
        <w:jc w:val="both"/>
        <w:rPr>
          <w:rStyle w:val="FontStyle49"/>
          <w:rFonts w:ascii="Arial" w:hAnsi="Arial" w:cs="Arial"/>
          <w:sz w:val="24"/>
          <w:szCs w:val="24"/>
          <w:lang w:eastAsia="en-US"/>
        </w:rPr>
      </w:pPr>
    </w:p>
    <w:p w14:paraId="6FBCB577" w14:textId="77777777" w:rsidR="00E610A3" w:rsidRPr="007537CC" w:rsidRDefault="001B60F6" w:rsidP="005D31BB">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8.1 </w:t>
      </w:r>
      <w:r w:rsidR="00E86435" w:rsidRPr="007537CC">
        <w:rPr>
          <w:rStyle w:val="FontStyle49"/>
          <w:rFonts w:ascii="Arial" w:hAnsi="Arial" w:cs="Arial"/>
          <w:sz w:val="24"/>
          <w:szCs w:val="24"/>
          <w:lang w:eastAsia="en-US"/>
        </w:rPr>
        <w:t>Кондиционирование</w:t>
      </w:r>
    </w:p>
    <w:p w14:paraId="6FBCB578" w14:textId="77777777" w:rsidR="004C5315" w:rsidRPr="007537CC" w:rsidRDefault="004C5315" w:rsidP="005D31BB">
      <w:pPr>
        <w:pStyle w:val="Style12"/>
        <w:widowControl/>
        <w:ind w:firstLine="720"/>
        <w:jc w:val="both"/>
        <w:rPr>
          <w:rStyle w:val="FontStyle49"/>
          <w:rFonts w:ascii="Arial" w:hAnsi="Arial" w:cs="Arial"/>
          <w:sz w:val="24"/>
          <w:szCs w:val="24"/>
          <w:lang w:eastAsia="en-US"/>
        </w:rPr>
      </w:pPr>
    </w:p>
    <w:p w14:paraId="6FBCB579" w14:textId="77777777" w:rsidR="00E610A3" w:rsidRPr="007537CC" w:rsidRDefault="00E16786" w:rsidP="005D31BB">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Если иное не указано в применяемом методе испытаний, образцы перед испытанием в соответствии </w:t>
      </w:r>
      <w:hyperlink w:anchor="bookmark15" w:history="1">
        <w:r w:rsidRPr="007537CC">
          <w:rPr>
            <w:rStyle w:val="FontStyle46"/>
            <w:rFonts w:ascii="Arial" w:hAnsi="Arial" w:cs="Arial"/>
            <w:color w:val="auto"/>
            <w:sz w:val="24"/>
            <w:szCs w:val="24"/>
            <w:lang w:eastAsia="en-US"/>
          </w:rPr>
          <w:t>с таблицей 3</w:t>
        </w:r>
      </w:hyperlink>
      <w:r w:rsidRPr="007537CC">
        <w:rPr>
          <w:rStyle w:val="FontStyle46"/>
          <w:rFonts w:ascii="Arial" w:hAnsi="Arial" w:cs="Arial"/>
          <w:sz w:val="24"/>
          <w:szCs w:val="24"/>
          <w:lang w:eastAsia="en-US"/>
        </w:rPr>
        <w:t xml:space="preserve"> должны быть выдержаны при температуре (23 ± 2) °С.</w:t>
      </w:r>
    </w:p>
    <w:p w14:paraId="6FBCB57A" w14:textId="77777777" w:rsidR="005D31BB" w:rsidRPr="007537CC" w:rsidRDefault="005D31BB" w:rsidP="008A0168">
      <w:pPr>
        <w:pStyle w:val="Style12"/>
        <w:widowControl/>
        <w:jc w:val="both"/>
        <w:rPr>
          <w:rStyle w:val="FontStyle49"/>
          <w:rFonts w:ascii="Times New Roman" w:hAnsi="Times New Roman" w:cs="Times New Roman"/>
          <w:sz w:val="28"/>
          <w:szCs w:val="28"/>
          <w:lang w:eastAsia="en-US"/>
        </w:rPr>
      </w:pPr>
    </w:p>
    <w:p w14:paraId="6FBCB57B" w14:textId="77777777" w:rsidR="00E610A3" w:rsidRPr="007537CC" w:rsidRDefault="001B60F6" w:rsidP="005D31BB">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8.2 </w:t>
      </w:r>
      <w:r w:rsidR="00E16786" w:rsidRPr="007537CC">
        <w:rPr>
          <w:rStyle w:val="FontStyle49"/>
          <w:rFonts w:ascii="Arial" w:hAnsi="Arial" w:cs="Arial"/>
          <w:sz w:val="24"/>
          <w:szCs w:val="24"/>
          <w:lang w:eastAsia="en-US"/>
        </w:rPr>
        <w:t>Требования</w:t>
      </w:r>
    </w:p>
    <w:p w14:paraId="6FBCB57C" w14:textId="77777777" w:rsidR="00AC4AE3" w:rsidRPr="007537CC" w:rsidRDefault="00AC4AE3" w:rsidP="005D31BB">
      <w:pPr>
        <w:pStyle w:val="Style12"/>
        <w:widowControl/>
        <w:ind w:firstLine="720"/>
        <w:jc w:val="both"/>
        <w:rPr>
          <w:rStyle w:val="FontStyle49"/>
          <w:rFonts w:ascii="Arial" w:hAnsi="Arial" w:cs="Arial"/>
          <w:sz w:val="24"/>
          <w:szCs w:val="24"/>
          <w:lang w:eastAsia="en-US"/>
        </w:rPr>
      </w:pPr>
    </w:p>
    <w:p w14:paraId="6FBCB57D" w14:textId="77777777" w:rsidR="00E610A3" w:rsidRPr="007537CC" w:rsidRDefault="00E16786" w:rsidP="005D31BB">
      <w:pPr>
        <w:pStyle w:val="Style25"/>
        <w:widowControl/>
        <w:ind w:firstLine="720"/>
        <w:jc w:val="both"/>
        <w:rPr>
          <w:rStyle w:val="FontStyle46"/>
          <w:rFonts w:ascii="Arial" w:hAnsi="Arial" w:cs="Arial"/>
          <w:color w:val="auto"/>
          <w:sz w:val="24"/>
          <w:szCs w:val="24"/>
          <w:lang w:eastAsia="en-US"/>
        </w:rPr>
      </w:pPr>
      <w:r w:rsidRPr="007537CC">
        <w:rPr>
          <w:rStyle w:val="FontStyle46"/>
          <w:rFonts w:ascii="Arial" w:hAnsi="Arial" w:cs="Arial"/>
          <w:sz w:val="24"/>
          <w:szCs w:val="24"/>
          <w:lang w:eastAsia="en-US"/>
        </w:rPr>
        <w:t xml:space="preserve">При испытании в соответствии с методами испытаний, </w:t>
      </w:r>
      <w:r w:rsidRPr="007537CC">
        <w:rPr>
          <w:rStyle w:val="FontStyle46"/>
          <w:rFonts w:ascii="Arial" w:hAnsi="Arial" w:cs="Arial"/>
          <w:color w:val="auto"/>
          <w:sz w:val="24"/>
          <w:szCs w:val="24"/>
          <w:lang w:eastAsia="en-US"/>
        </w:rPr>
        <w:t xml:space="preserve">указанными </w:t>
      </w:r>
      <w:hyperlink w:anchor="bookmark15" w:history="1">
        <w:r w:rsidRPr="007537CC">
          <w:rPr>
            <w:rStyle w:val="FontStyle46"/>
            <w:rFonts w:ascii="Arial" w:hAnsi="Arial" w:cs="Arial"/>
            <w:color w:val="auto"/>
            <w:sz w:val="24"/>
            <w:szCs w:val="24"/>
            <w:lang w:eastAsia="en-US"/>
          </w:rPr>
          <w:t>в таблице 3</w:t>
        </w:r>
      </w:hyperlink>
      <w:r w:rsidRPr="007537CC">
        <w:rPr>
          <w:rStyle w:val="FontStyle46"/>
          <w:rFonts w:ascii="Arial" w:hAnsi="Arial" w:cs="Arial"/>
          <w:color w:val="auto"/>
          <w:sz w:val="24"/>
          <w:szCs w:val="24"/>
          <w:lang w:eastAsia="en-US"/>
        </w:rPr>
        <w:t xml:space="preserve">, с использованием указанных параметров клапан должен иметь физические характеристики, соответствующие требованиям, приведенным </w:t>
      </w:r>
      <w:hyperlink w:anchor="bookmark15" w:history="1">
        <w:r w:rsidRPr="007537CC">
          <w:rPr>
            <w:rStyle w:val="FontStyle46"/>
            <w:rFonts w:ascii="Arial" w:hAnsi="Arial" w:cs="Arial"/>
            <w:color w:val="auto"/>
            <w:sz w:val="24"/>
            <w:szCs w:val="24"/>
            <w:lang w:eastAsia="en-US"/>
          </w:rPr>
          <w:t>в таблице 3</w:t>
        </w:r>
      </w:hyperlink>
      <w:r w:rsidRPr="007537CC">
        <w:rPr>
          <w:rStyle w:val="FontStyle46"/>
          <w:rFonts w:ascii="Arial" w:hAnsi="Arial" w:cs="Arial"/>
          <w:color w:val="auto"/>
          <w:sz w:val="24"/>
          <w:szCs w:val="24"/>
          <w:lang w:eastAsia="en-US"/>
        </w:rPr>
        <w:t>.</w:t>
      </w:r>
    </w:p>
    <w:p w14:paraId="6FBCB57E" w14:textId="77777777" w:rsidR="00AC4AE3" w:rsidRPr="007537CC" w:rsidRDefault="00AC4AE3" w:rsidP="00AC4AE3">
      <w:pPr>
        <w:pStyle w:val="Style19"/>
        <w:widowControl/>
        <w:rPr>
          <w:rStyle w:val="FontStyle48"/>
          <w:rFonts w:ascii="Times New Roman" w:hAnsi="Times New Roman" w:cs="Times New Roman"/>
          <w:sz w:val="28"/>
          <w:szCs w:val="28"/>
          <w:lang w:eastAsia="en-US"/>
        </w:rPr>
      </w:pPr>
    </w:p>
    <w:p w14:paraId="6FBCB57F" w14:textId="77777777" w:rsidR="008A0168" w:rsidRPr="007537CC" w:rsidRDefault="008A0168" w:rsidP="00AC4AE3">
      <w:pPr>
        <w:pStyle w:val="Style19"/>
        <w:widowControl/>
        <w:rPr>
          <w:rStyle w:val="FontStyle48"/>
          <w:rFonts w:ascii="Times New Roman" w:hAnsi="Times New Roman" w:cs="Times New Roman"/>
          <w:sz w:val="28"/>
          <w:szCs w:val="28"/>
          <w:lang w:eastAsia="en-US"/>
        </w:rPr>
      </w:pPr>
    </w:p>
    <w:p w14:paraId="6FBCB580" w14:textId="77777777" w:rsidR="008A0168" w:rsidRPr="007537CC" w:rsidRDefault="008A0168" w:rsidP="00AC4AE3">
      <w:pPr>
        <w:pStyle w:val="Style19"/>
        <w:widowControl/>
        <w:rPr>
          <w:rStyle w:val="FontStyle48"/>
          <w:rFonts w:ascii="Times New Roman" w:hAnsi="Times New Roman" w:cs="Times New Roman"/>
          <w:sz w:val="28"/>
          <w:szCs w:val="28"/>
          <w:lang w:eastAsia="en-US"/>
        </w:rPr>
      </w:pPr>
    </w:p>
    <w:p w14:paraId="6FBCB581" w14:textId="77777777" w:rsidR="008A0168" w:rsidRPr="007537CC" w:rsidRDefault="008A0168" w:rsidP="00AC4AE3">
      <w:pPr>
        <w:pStyle w:val="Style19"/>
        <w:widowControl/>
        <w:rPr>
          <w:rStyle w:val="FontStyle48"/>
          <w:rFonts w:ascii="Times New Roman" w:hAnsi="Times New Roman" w:cs="Times New Roman"/>
          <w:sz w:val="28"/>
          <w:szCs w:val="28"/>
          <w:lang w:eastAsia="en-US"/>
        </w:rPr>
      </w:pPr>
    </w:p>
    <w:p w14:paraId="6FBCB582" w14:textId="77777777" w:rsidR="008A0168" w:rsidRPr="007537CC" w:rsidRDefault="008A0168" w:rsidP="00AC4AE3">
      <w:pPr>
        <w:pStyle w:val="Style19"/>
        <w:widowControl/>
        <w:rPr>
          <w:rStyle w:val="FontStyle48"/>
          <w:rFonts w:ascii="Times New Roman" w:hAnsi="Times New Roman" w:cs="Times New Roman"/>
          <w:sz w:val="28"/>
          <w:szCs w:val="28"/>
          <w:lang w:eastAsia="en-US"/>
        </w:rPr>
      </w:pPr>
    </w:p>
    <w:p w14:paraId="6FBCB583" w14:textId="77777777" w:rsidR="008A0168" w:rsidRPr="007537CC" w:rsidRDefault="008A0168" w:rsidP="00AC4AE3">
      <w:pPr>
        <w:pStyle w:val="Style19"/>
        <w:widowControl/>
        <w:rPr>
          <w:rStyle w:val="FontStyle48"/>
          <w:rFonts w:ascii="Times New Roman" w:hAnsi="Times New Roman" w:cs="Times New Roman"/>
          <w:sz w:val="28"/>
          <w:szCs w:val="28"/>
          <w:lang w:eastAsia="en-US"/>
        </w:rPr>
      </w:pPr>
    </w:p>
    <w:p w14:paraId="6FBCB584" w14:textId="77777777" w:rsidR="008A0168" w:rsidRPr="007537CC" w:rsidRDefault="008A0168" w:rsidP="00AC4AE3">
      <w:pPr>
        <w:pStyle w:val="Style19"/>
        <w:widowControl/>
        <w:rPr>
          <w:rStyle w:val="FontStyle48"/>
          <w:rFonts w:ascii="Times New Roman" w:hAnsi="Times New Roman" w:cs="Times New Roman"/>
          <w:sz w:val="28"/>
          <w:szCs w:val="28"/>
          <w:lang w:eastAsia="en-US"/>
        </w:rPr>
      </w:pPr>
    </w:p>
    <w:p w14:paraId="6FBCB585" w14:textId="77777777" w:rsidR="008A0168" w:rsidRPr="007537CC" w:rsidRDefault="008A0168" w:rsidP="00AC4AE3">
      <w:pPr>
        <w:pStyle w:val="Style19"/>
        <w:widowControl/>
        <w:rPr>
          <w:rStyle w:val="FontStyle48"/>
          <w:rFonts w:ascii="Times New Roman" w:hAnsi="Times New Roman" w:cs="Times New Roman"/>
          <w:sz w:val="28"/>
          <w:szCs w:val="28"/>
          <w:lang w:eastAsia="en-US"/>
        </w:rPr>
      </w:pPr>
    </w:p>
    <w:p w14:paraId="6FBCB586" w14:textId="77777777" w:rsidR="008A0168" w:rsidRPr="007537CC" w:rsidRDefault="008A0168" w:rsidP="00AC4AE3">
      <w:pPr>
        <w:pStyle w:val="Style19"/>
        <w:widowControl/>
        <w:rPr>
          <w:rStyle w:val="FontStyle48"/>
          <w:rFonts w:ascii="Times New Roman" w:hAnsi="Times New Roman" w:cs="Times New Roman"/>
          <w:sz w:val="28"/>
          <w:szCs w:val="28"/>
          <w:lang w:eastAsia="en-US"/>
        </w:rPr>
      </w:pPr>
    </w:p>
    <w:p w14:paraId="6FBCB587" w14:textId="77777777" w:rsidR="00E610A3" w:rsidRPr="007537CC" w:rsidRDefault="00AC4AE3" w:rsidP="00AC4AE3">
      <w:pPr>
        <w:pStyle w:val="Style19"/>
        <w:widowControl/>
        <w:tabs>
          <w:tab w:val="left" w:pos="567"/>
        </w:tabs>
        <w:rPr>
          <w:rStyle w:val="FontStyle48"/>
          <w:rFonts w:ascii="Arial" w:hAnsi="Arial" w:cs="Arial"/>
          <w:b w:val="0"/>
          <w:sz w:val="24"/>
          <w:szCs w:val="24"/>
          <w:lang w:eastAsia="en-US"/>
        </w:rPr>
      </w:pPr>
      <w:r w:rsidRPr="007537CC">
        <w:rPr>
          <w:rStyle w:val="FontStyle48"/>
          <w:rFonts w:ascii="Times New Roman" w:hAnsi="Times New Roman" w:cs="Times New Roman"/>
          <w:sz w:val="28"/>
          <w:szCs w:val="28"/>
          <w:lang w:eastAsia="en-US"/>
        </w:rPr>
        <w:lastRenderedPageBreak/>
        <w:tab/>
      </w:r>
      <w:r w:rsidR="00A35A3C" w:rsidRPr="007537CC">
        <w:rPr>
          <w:rStyle w:val="FontStyle48"/>
          <w:rFonts w:ascii="Arial" w:hAnsi="Arial" w:cs="Arial"/>
          <w:b w:val="0"/>
          <w:sz w:val="24"/>
          <w:szCs w:val="24"/>
          <w:lang w:eastAsia="en-US"/>
        </w:rPr>
        <w:t xml:space="preserve">Таблица </w:t>
      </w:r>
      <w:r w:rsidR="005D31BB" w:rsidRPr="007537CC">
        <w:rPr>
          <w:rStyle w:val="FontStyle48"/>
          <w:rFonts w:ascii="Arial" w:hAnsi="Arial" w:cs="Arial"/>
          <w:b w:val="0"/>
          <w:sz w:val="24"/>
          <w:szCs w:val="24"/>
          <w:lang w:val="en-US" w:eastAsia="en-US"/>
        </w:rPr>
        <w:t xml:space="preserve">3. </w:t>
      </w:r>
      <w:r w:rsidR="00A35A3C" w:rsidRPr="007537CC">
        <w:rPr>
          <w:rStyle w:val="FontStyle48"/>
          <w:rFonts w:ascii="Arial" w:hAnsi="Arial" w:cs="Arial"/>
          <w:b w:val="0"/>
          <w:sz w:val="24"/>
          <w:szCs w:val="24"/>
          <w:lang w:eastAsia="en-US"/>
        </w:rPr>
        <w:t>Физические характеристики</w:t>
      </w:r>
    </w:p>
    <w:p w14:paraId="6FBCB588" w14:textId="77777777" w:rsidR="00AC4AE3" w:rsidRPr="007537CC" w:rsidRDefault="00AC4AE3" w:rsidP="00B8342A">
      <w:pPr>
        <w:pStyle w:val="Style19"/>
        <w:widowControl/>
        <w:jc w:val="center"/>
        <w:rPr>
          <w:rStyle w:val="FontStyle48"/>
          <w:rFonts w:ascii="Arial" w:hAnsi="Arial" w:cs="Arial"/>
          <w:b w:val="0"/>
          <w:sz w:val="24"/>
          <w:szCs w:val="24"/>
          <w:lang w:eastAsia="en-US"/>
        </w:rPr>
      </w:pPr>
    </w:p>
    <w:tbl>
      <w:tblPr>
        <w:tblW w:w="9773" w:type="dxa"/>
        <w:jc w:val="center"/>
        <w:tblLayout w:type="fixed"/>
        <w:tblCellMar>
          <w:left w:w="40" w:type="dxa"/>
          <w:right w:w="40" w:type="dxa"/>
        </w:tblCellMar>
        <w:tblLook w:val="0000" w:firstRow="0" w:lastRow="0" w:firstColumn="0" w:lastColumn="0" w:noHBand="0" w:noVBand="0"/>
      </w:tblPr>
      <w:tblGrid>
        <w:gridCol w:w="1885"/>
        <w:gridCol w:w="2337"/>
        <w:gridCol w:w="2102"/>
        <w:gridCol w:w="1823"/>
        <w:gridCol w:w="1626"/>
      </w:tblGrid>
      <w:tr w:rsidR="007526C6" w:rsidRPr="007537CC" w14:paraId="6FBCB58D" w14:textId="77777777" w:rsidTr="00DB7275">
        <w:trPr>
          <w:trHeight w:val="295"/>
          <w:jc w:val="center"/>
        </w:trPr>
        <w:tc>
          <w:tcPr>
            <w:tcW w:w="1885" w:type="dxa"/>
            <w:vMerge w:val="restart"/>
            <w:tcBorders>
              <w:top w:val="single" w:sz="6" w:space="0" w:color="auto"/>
              <w:left w:val="single" w:sz="6" w:space="0" w:color="auto"/>
              <w:bottom w:val="double" w:sz="4" w:space="0" w:color="auto"/>
              <w:right w:val="single" w:sz="6" w:space="0" w:color="auto"/>
            </w:tcBorders>
            <w:vAlign w:val="center"/>
          </w:tcPr>
          <w:p w14:paraId="6FBCB589" w14:textId="77777777" w:rsidR="007526C6" w:rsidRPr="007537CC" w:rsidRDefault="00A35A3C" w:rsidP="005D31BB">
            <w:pPr>
              <w:pStyle w:val="Style17"/>
              <w:widowControl/>
              <w:jc w:val="center"/>
              <w:rPr>
                <w:rStyle w:val="FontStyle43"/>
                <w:rFonts w:ascii="Arial" w:hAnsi="Arial" w:cs="Arial"/>
                <w:b w:val="0"/>
                <w:sz w:val="20"/>
                <w:szCs w:val="20"/>
                <w:lang w:eastAsia="en-US"/>
              </w:rPr>
            </w:pPr>
            <w:r w:rsidRPr="007537CC">
              <w:rPr>
                <w:rStyle w:val="FontStyle43"/>
                <w:rFonts w:ascii="Arial" w:hAnsi="Arial" w:cs="Arial"/>
                <w:b w:val="0"/>
                <w:sz w:val="20"/>
                <w:szCs w:val="20"/>
                <w:lang w:eastAsia="en-US"/>
              </w:rPr>
              <w:t>Характеристика</w:t>
            </w:r>
          </w:p>
        </w:tc>
        <w:tc>
          <w:tcPr>
            <w:tcW w:w="2337" w:type="dxa"/>
            <w:vMerge w:val="restart"/>
            <w:tcBorders>
              <w:top w:val="single" w:sz="6" w:space="0" w:color="auto"/>
              <w:left w:val="single" w:sz="6" w:space="0" w:color="auto"/>
              <w:bottom w:val="double" w:sz="4" w:space="0" w:color="auto"/>
              <w:right w:val="single" w:sz="6" w:space="0" w:color="auto"/>
            </w:tcBorders>
            <w:vAlign w:val="center"/>
          </w:tcPr>
          <w:p w14:paraId="6FBCB58A" w14:textId="77777777" w:rsidR="007526C6" w:rsidRPr="007537CC" w:rsidRDefault="00A35A3C" w:rsidP="005D31BB">
            <w:pPr>
              <w:pStyle w:val="Style17"/>
              <w:widowControl/>
              <w:jc w:val="center"/>
              <w:rPr>
                <w:rStyle w:val="FontStyle43"/>
                <w:rFonts w:ascii="Arial" w:hAnsi="Arial" w:cs="Arial"/>
                <w:b w:val="0"/>
                <w:sz w:val="20"/>
                <w:szCs w:val="20"/>
                <w:lang w:eastAsia="en-US"/>
              </w:rPr>
            </w:pPr>
            <w:r w:rsidRPr="007537CC">
              <w:rPr>
                <w:rStyle w:val="FontStyle43"/>
                <w:rFonts w:ascii="Arial" w:hAnsi="Arial" w:cs="Arial"/>
                <w:b w:val="0"/>
                <w:sz w:val="20"/>
                <w:szCs w:val="20"/>
                <w:lang w:eastAsia="en-US"/>
              </w:rPr>
              <w:t>Требования</w:t>
            </w:r>
          </w:p>
        </w:tc>
        <w:tc>
          <w:tcPr>
            <w:tcW w:w="3925" w:type="dxa"/>
            <w:gridSpan w:val="2"/>
            <w:tcBorders>
              <w:top w:val="single" w:sz="6" w:space="0" w:color="auto"/>
              <w:left w:val="single" w:sz="6" w:space="0" w:color="auto"/>
              <w:bottom w:val="single" w:sz="4" w:space="0" w:color="auto"/>
              <w:right w:val="single" w:sz="6" w:space="0" w:color="auto"/>
            </w:tcBorders>
            <w:vAlign w:val="center"/>
          </w:tcPr>
          <w:p w14:paraId="6FBCB58B" w14:textId="77777777" w:rsidR="007526C6" w:rsidRPr="007537CC" w:rsidRDefault="00A35A3C" w:rsidP="005D31BB">
            <w:pPr>
              <w:pStyle w:val="Style17"/>
              <w:widowControl/>
              <w:jc w:val="center"/>
              <w:rPr>
                <w:rStyle w:val="FontStyle43"/>
                <w:rFonts w:ascii="Arial" w:hAnsi="Arial" w:cs="Arial"/>
                <w:b w:val="0"/>
                <w:sz w:val="20"/>
                <w:szCs w:val="20"/>
                <w:lang w:val="en-US" w:eastAsia="en-US"/>
              </w:rPr>
            </w:pPr>
            <w:r w:rsidRPr="007537CC">
              <w:rPr>
                <w:rStyle w:val="FontStyle43"/>
                <w:rFonts w:ascii="Arial" w:hAnsi="Arial" w:cs="Arial"/>
                <w:b w:val="0"/>
                <w:sz w:val="20"/>
                <w:szCs w:val="20"/>
                <w:lang w:eastAsia="en-US"/>
              </w:rPr>
              <w:t xml:space="preserve">Параметры </w:t>
            </w:r>
            <w:r w:rsidR="00E16786" w:rsidRPr="007537CC">
              <w:rPr>
                <w:rStyle w:val="FontStyle43"/>
                <w:rFonts w:ascii="Arial" w:hAnsi="Arial" w:cs="Arial"/>
                <w:b w:val="0"/>
                <w:sz w:val="20"/>
                <w:szCs w:val="20"/>
                <w:lang w:eastAsia="en-US"/>
              </w:rPr>
              <w:t>испытания</w:t>
            </w:r>
            <w:r w:rsidR="007526C6" w:rsidRPr="007537CC">
              <w:rPr>
                <w:rStyle w:val="FontStyle43"/>
                <w:rFonts w:ascii="Arial" w:hAnsi="Arial" w:cs="Arial"/>
                <w:b w:val="0"/>
                <w:sz w:val="20"/>
                <w:szCs w:val="20"/>
                <w:lang w:val="en-US" w:eastAsia="en-US"/>
              </w:rPr>
              <w:t xml:space="preserve"> </w:t>
            </w:r>
          </w:p>
        </w:tc>
        <w:tc>
          <w:tcPr>
            <w:tcW w:w="1626" w:type="dxa"/>
            <w:vMerge w:val="restart"/>
            <w:tcBorders>
              <w:top w:val="single" w:sz="6" w:space="0" w:color="auto"/>
              <w:left w:val="single" w:sz="6" w:space="0" w:color="auto"/>
              <w:bottom w:val="double" w:sz="4" w:space="0" w:color="auto"/>
              <w:right w:val="single" w:sz="6" w:space="0" w:color="auto"/>
            </w:tcBorders>
            <w:vAlign w:val="center"/>
          </w:tcPr>
          <w:p w14:paraId="6FBCB58C" w14:textId="77777777" w:rsidR="007526C6" w:rsidRPr="007537CC" w:rsidRDefault="00A35A3C" w:rsidP="005D31BB">
            <w:pPr>
              <w:pStyle w:val="Style17"/>
              <w:widowControl/>
              <w:jc w:val="center"/>
              <w:rPr>
                <w:rStyle w:val="FontStyle43"/>
                <w:rFonts w:ascii="Arial" w:hAnsi="Arial" w:cs="Arial"/>
                <w:b w:val="0"/>
                <w:sz w:val="20"/>
                <w:szCs w:val="20"/>
                <w:lang w:eastAsia="en-US"/>
              </w:rPr>
            </w:pPr>
            <w:r w:rsidRPr="007537CC">
              <w:rPr>
                <w:rStyle w:val="FontStyle43"/>
                <w:rFonts w:ascii="Arial" w:hAnsi="Arial" w:cs="Arial"/>
                <w:b w:val="0"/>
                <w:sz w:val="20"/>
                <w:szCs w:val="20"/>
                <w:lang w:eastAsia="en-US"/>
              </w:rPr>
              <w:t xml:space="preserve">Метод </w:t>
            </w:r>
            <w:r w:rsidR="00E16786" w:rsidRPr="007537CC">
              <w:rPr>
                <w:rStyle w:val="FontStyle43"/>
                <w:rFonts w:ascii="Arial" w:hAnsi="Arial" w:cs="Arial"/>
                <w:b w:val="0"/>
                <w:sz w:val="20"/>
                <w:szCs w:val="20"/>
                <w:lang w:eastAsia="en-US"/>
              </w:rPr>
              <w:t>испытания</w:t>
            </w:r>
          </w:p>
        </w:tc>
      </w:tr>
      <w:tr w:rsidR="007526C6" w:rsidRPr="007537CC" w14:paraId="6FBCB593" w14:textId="77777777" w:rsidTr="00DB7275">
        <w:trPr>
          <w:trHeight w:val="360"/>
          <w:jc w:val="center"/>
        </w:trPr>
        <w:tc>
          <w:tcPr>
            <w:tcW w:w="1885" w:type="dxa"/>
            <w:vMerge/>
            <w:tcBorders>
              <w:top w:val="single" w:sz="6" w:space="0" w:color="auto"/>
              <w:left w:val="single" w:sz="6" w:space="0" w:color="auto"/>
              <w:bottom w:val="double" w:sz="4" w:space="0" w:color="auto"/>
              <w:right w:val="single" w:sz="6" w:space="0" w:color="auto"/>
            </w:tcBorders>
            <w:vAlign w:val="center"/>
          </w:tcPr>
          <w:p w14:paraId="6FBCB58E" w14:textId="77777777" w:rsidR="007526C6" w:rsidRPr="007537CC" w:rsidRDefault="007526C6" w:rsidP="005D31BB">
            <w:pPr>
              <w:pStyle w:val="Style17"/>
              <w:widowControl/>
              <w:jc w:val="center"/>
              <w:rPr>
                <w:rStyle w:val="FontStyle43"/>
                <w:rFonts w:ascii="Arial" w:hAnsi="Arial" w:cs="Arial"/>
                <w:b w:val="0"/>
                <w:sz w:val="20"/>
                <w:szCs w:val="20"/>
                <w:lang w:val="en-US" w:eastAsia="en-US"/>
              </w:rPr>
            </w:pPr>
          </w:p>
        </w:tc>
        <w:tc>
          <w:tcPr>
            <w:tcW w:w="2337" w:type="dxa"/>
            <w:vMerge/>
            <w:tcBorders>
              <w:top w:val="single" w:sz="6" w:space="0" w:color="auto"/>
              <w:left w:val="single" w:sz="6" w:space="0" w:color="auto"/>
              <w:bottom w:val="double" w:sz="4" w:space="0" w:color="auto"/>
              <w:right w:val="single" w:sz="6" w:space="0" w:color="auto"/>
            </w:tcBorders>
            <w:vAlign w:val="center"/>
          </w:tcPr>
          <w:p w14:paraId="6FBCB58F" w14:textId="77777777" w:rsidR="007526C6" w:rsidRPr="007537CC" w:rsidRDefault="007526C6" w:rsidP="005D31BB">
            <w:pPr>
              <w:pStyle w:val="Style17"/>
              <w:widowControl/>
              <w:jc w:val="center"/>
              <w:rPr>
                <w:rStyle w:val="FontStyle43"/>
                <w:rFonts w:ascii="Arial" w:hAnsi="Arial" w:cs="Arial"/>
                <w:b w:val="0"/>
                <w:sz w:val="20"/>
                <w:szCs w:val="20"/>
                <w:lang w:val="en-US" w:eastAsia="en-US"/>
              </w:rPr>
            </w:pPr>
          </w:p>
        </w:tc>
        <w:tc>
          <w:tcPr>
            <w:tcW w:w="2102" w:type="dxa"/>
            <w:tcBorders>
              <w:top w:val="single" w:sz="4" w:space="0" w:color="auto"/>
              <w:left w:val="single" w:sz="6" w:space="0" w:color="auto"/>
              <w:bottom w:val="double" w:sz="4" w:space="0" w:color="auto"/>
              <w:right w:val="single" w:sz="4" w:space="0" w:color="auto"/>
            </w:tcBorders>
            <w:vAlign w:val="center"/>
          </w:tcPr>
          <w:p w14:paraId="6FBCB590" w14:textId="77777777" w:rsidR="007526C6" w:rsidRPr="007537CC" w:rsidRDefault="008E096E" w:rsidP="005D31BB">
            <w:pPr>
              <w:pStyle w:val="Style17"/>
              <w:jc w:val="center"/>
              <w:rPr>
                <w:rStyle w:val="FontStyle43"/>
                <w:rFonts w:ascii="Arial" w:hAnsi="Arial" w:cs="Arial"/>
                <w:b w:val="0"/>
                <w:sz w:val="20"/>
                <w:szCs w:val="20"/>
                <w:lang w:val="en-US" w:eastAsia="en-US"/>
              </w:rPr>
            </w:pPr>
            <w:r w:rsidRPr="007537CC">
              <w:rPr>
                <w:rStyle w:val="FontStyle43"/>
                <w:rFonts w:ascii="Arial" w:hAnsi="Arial" w:cs="Arial"/>
                <w:b w:val="0"/>
                <w:sz w:val="20"/>
                <w:szCs w:val="20"/>
                <w:lang w:eastAsia="en-US"/>
              </w:rPr>
              <w:t>п</w:t>
            </w:r>
            <w:r w:rsidR="00A35A3C" w:rsidRPr="007537CC">
              <w:rPr>
                <w:rStyle w:val="FontStyle43"/>
                <w:rFonts w:ascii="Arial" w:hAnsi="Arial" w:cs="Arial"/>
                <w:b w:val="0"/>
                <w:sz w:val="20"/>
                <w:szCs w:val="20"/>
                <w:lang w:eastAsia="en-US"/>
              </w:rPr>
              <w:t>араметр</w:t>
            </w:r>
            <w:r w:rsidR="007526C6" w:rsidRPr="007537CC">
              <w:rPr>
                <w:rStyle w:val="FontStyle43"/>
                <w:rFonts w:ascii="Arial" w:hAnsi="Arial" w:cs="Arial"/>
                <w:b w:val="0"/>
                <w:sz w:val="20"/>
                <w:szCs w:val="20"/>
                <w:lang w:val="en-US" w:eastAsia="en-US"/>
              </w:rPr>
              <w:t xml:space="preserve"> </w:t>
            </w:r>
          </w:p>
        </w:tc>
        <w:tc>
          <w:tcPr>
            <w:tcW w:w="1823" w:type="dxa"/>
            <w:tcBorders>
              <w:top w:val="single" w:sz="4" w:space="0" w:color="auto"/>
              <w:left w:val="single" w:sz="4" w:space="0" w:color="auto"/>
              <w:bottom w:val="double" w:sz="4" w:space="0" w:color="auto"/>
              <w:right w:val="single" w:sz="6" w:space="0" w:color="auto"/>
            </w:tcBorders>
            <w:vAlign w:val="center"/>
          </w:tcPr>
          <w:p w14:paraId="6FBCB591" w14:textId="77777777" w:rsidR="007526C6" w:rsidRPr="007537CC" w:rsidRDefault="008E096E" w:rsidP="005D31BB">
            <w:pPr>
              <w:pStyle w:val="Style17"/>
              <w:widowControl/>
              <w:jc w:val="center"/>
              <w:rPr>
                <w:rStyle w:val="FontStyle43"/>
                <w:rFonts w:ascii="Arial" w:hAnsi="Arial" w:cs="Arial"/>
                <w:b w:val="0"/>
                <w:sz w:val="20"/>
                <w:szCs w:val="20"/>
                <w:lang w:eastAsia="en-US"/>
              </w:rPr>
            </w:pPr>
            <w:r w:rsidRPr="007537CC">
              <w:rPr>
                <w:rStyle w:val="FontStyle43"/>
                <w:rFonts w:ascii="Arial" w:hAnsi="Arial" w:cs="Arial"/>
                <w:b w:val="0"/>
                <w:sz w:val="20"/>
                <w:szCs w:val="20"/>
                <w:lang w:eastAsia="en-US"/>
              </w:rPr>
              <w:t>з</w:t>
            </w:r>
            <w:r w:rsidR="00A35A3C" w:rsidRPr="007537CC">
              <w:rPr>
                <w:rStyle w:val="FontStyle43"/>
                <w:rFonts w:ascii="Arial" w:hAnsi="Arial" w:cs="Arial"/>
                <w:b w:val="0"/>
                <w:sz w:val="20"/>
                <w:szCs w:val="20"/>
                <w:lang w:eastAsia="en-US"/>
              </w:rPr>
              <w:t>начение</w:t>
            </w:r>
          </w:p>
        </w:tc>
        <w:tc>
          <w:tcPr>
            <w:tcW w:w="1626" w:type="dxa"/>
            <w:vMerge/>
            <w:tcBorders>
              <w:left w:val="single" w:sz="6" w:space="0" w:color="auto"/>
              <w:bottom w:val="double" w:sz="4" w:space="0" w:color="auto"/>
              <w:right w:val="single" w:sz="6" w:space="0" w:color="auto"/>
            </w:tcBorders>
            <w:vAlign w:val="center"/>
          </w:tcPr>
          <w:p w14:paraId="6FBCB592" w14:textId="77777777" w:rsidR="007526C6" w:rsidRPr="007537CC" w:rsidRDefault="007526C6" w:rsidP="005D31BB">
            <w:pPr>
              <w:pStyle w:val="Style17"/>
              <w:widowControl/>
              <w:jc w:val="center"/>
              <w:rPr>
                <w:rStyle w:val="FontStyle43"/>
                <w:rFonts w:ascii="Arial" w:hAnsi="Arial" w:cs="Arial"/>
                <w:b w:val="0"/>
                <w:sz w:val="20"/>
                <w:szCs w:val="20"/>
                <w:lang w:val="en-US" w:eastAsia="en-US"/>
              </w:rPr>
            </w:pPr>
          </w:p>
        </w:tc>
      </w:tr>
      <w:tr w:rsidR="00E610A3" w:rsidRPr="007537CC" w14:paraId="6FBCB5A1" w14:textId="77777777" w:rsidTr="00DB7275">
        <w:trPr>
          <w:trHeight w:val="984"/>
          <w:jc w:val="center"/>
        </w:trPr>
        <w:tc>
          <w:tcPr>
            <w:tcW w:w="1885" w:type="dxa"/>
            <w:tcBorders>
              <w:top w:val="double" w:sz="4" w:space="0" w:color="auto"/>
              <w:left w:val="single" w:sz="6" w:space="0" w:color="auto"/>
              <w:bottom w:val="single" w:sz="6" w:space="0" w:color="auto"/>
              <w:right w:val="single" w:sz="6" w:space="0" w:color="auto"/>
            </w:tcBorders>
          </w:tcPr>
          <w:p w14:paraId="6FBCB594" w14:textId="77777777" w:rsidR="00E610A3" w:rsidRPr="007537CC" w:rsidRDefault="00556D5E"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Время окислительной индукции</w:t>
            </w:r>
          </w:p>
          <w:p w14:paraId="6FBCB595" w14:textId="77777777" w:rsidR="00E610A3" w:rsidRPr="007537CC" w:rsidRDefault="001B60F6" w:rsidP="005D31BB">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w:t>
            </w:r>
            <w:proofErr w:type="spellStart"/>
            <w:r w:rsidR="00E16786" w:rsidRPr="007537CC">
              <w:rPr>
                <w:rStyle w:val="FontStyle41"/>
                <w:rFonts w:ascii="Arial" w:hAnsi="Arial" w:cs="Arial"/>
                <w:sz w:val="20"/>
                <w:szCs w:val="20"/>
                <w:lang w:eastAsia="en-US"/>
              </w:rPr>
              <w:t>термоустойчивость</w:t>
            </w:r>
            <w:proofErr w:type="spellEnd"/>
            <w:r w:rsidRPr="007537CC">
              <w:rPr>
                <w:rStyle w:val="FontStyle41"/>
                <w:rFonts w:ascii="Arial" w:hAnsi="Arial" w:cs="Arial"/>
                <w:sz w:val="20"/>
                <w:szCs w:val="20"/>
                <w:lang w:val="en-US" w:eastAsia="en-US"/>
              </w:rPr>
              <w:t>)</w:t>
            </w:r>
          </w:p>
        </w:tc>
        <w:tc>
          <w:tcPr>
            <w:tcW w:w="2337" w:type="dxa"/>
            <w:tcBorders>
              <w:top w:val="double" w:sz="4" w:space="0" w:color="auto"/>
              <w:left w:val="single" w:sz="6" w:space="0" w:color="auto"/>
              <w:bottom w:val="single" w:sz="6" w:space="0" w:color="auto"/>
              <w:right w:val="single" w:sz="6" w:space="0" w:color="auto"/>
            </w:tcBorders>
          </w:tcPr>
          <w:p w14:paraId="6FBCB596" w14:textId="77777777" w:rsidR="00E610A3" w:rsidRPr="007537CC" w:rsidRDefault="005D31BB"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val="en-US" w:eastAsia="en-US"/>
              </w:rPr>
              <w:t>≥</w:t>
            </w:r>
            <w:r w:rsidR="001C05E3">
              <w:rPr>
                <w:rStyle w:val="FontStyle41"/>
                <w:rFonts w:ascii="Arial" w:hAnsi="Arial" w:cs="Arial"/>
                <w:sz w:val="20"/>
                <w:szCs w:val="20"/>
                <w:lang w:eastAsia="en-US"/>
              </w:rPr>
              <w:t xml:space="preserve"> </w:t>
            </w:r>
            <w:r w:rsidR="001B60F6" w:rsidRPr="007537CC">
              <w:rPr>
                <w:rStyle w:val="FontStyle41"/>
                <w:rFonts w:ascii="Arial" w:hAnsi="Arial" w:cs="Arial"/>
                <w:sz w:val="20"/>
                <w:szCs w:val="20"/>
                <w:lang w:val="en-US" w:eastAsia="en-US"/>
              </w:rPr>
              <w:t xml:space="preserve">20 </w:t>
            </w:r>
            <w:r w:rsidR="00E16786" w:rsidRPr="007537CC">
              <w:rPr>
                <w:rStyle w:val="FontStyle41"/>
                <w:rFonts w:ascii="Arial" w:hAnsi="Arial" w:cs="Arial"/>
                <w:sz w:val="20"/>
                <w:szCs w:val="20"/>
                <w:lang w:eastAsia="en-US"/>
              </w:rPr>
              <w:t>мин</w:t>
            </w:r>
          </w:p>
        </w:tc>
        <w:tc>
          <w:tcPr>
            <w:tcW w:w="2102" w:type="dxa"/>
            <w:tcBorders>
              <w:top w:val="double" w:sz="4" w:space="0" w:color="auto"/>
              <w:left w:val="single" w:sz="6" w:space="0" w:color="auto"/>
              <w:bottom w:val="single" w:sz="6" w:space="0" w:color="auto"/>
              <w:right w:val="single" w:sz="4" w:space="0" w:color="auto"/>
            </w:tcBorders>
          </w:tcPr>
          <w:p w14:paraId="6FBCB597" w14:textId="77777777" w:rsidR="00E16786" w:rsidRPr="007537CC" w:rsidRDefault="00E16786"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испытании</w:t>
            </w:r>
          </w:p>
          <w:p w14:paraId="6FBCB598" w14:textId="77777777" w:rsidR="00E16786" w:rsidRPr="007537CC" w:rsidRDefault="00E16786" w:rsidP="005D31BB">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Количество частей для испытания</w:t>
            </w:r>
            <w:proofErr w:type="gramStart"/>
            <w:r w:rsidRPr="007537CC">
              <w:rPr>
                <w:rStyle w:val="FontStyle41"/>
                <w:rFonts w:ascii="Arial" w:hAnsi="Arial" w:cs="Arial"/>
                <w:sz w:val="20"/>
                <w:szCs w:val="20"/>
                <w:vertAlign w:val="superscript"/>
                <w:lang w:val="en-US" w:eastAsia="en-US"/>
              </w:rPr>
              <w:t>b</w:t>
            </w:r>
            <w:proofErr w:type="gramEnd"/>
          </w:p>
          <w:p w14:paraId="6FBCB599" w14:textId="77777777" w:rsidR="00E610A3" w:rsidRPr="007537CC" w:rsidRDefault="00E16786"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Среда испытания</w:t>
            </w:r>
            <w:r w:rsidR="001B60F6" w:rsidRPr="007537CC">
              <w:rPr>
                <w:rStyle w:val="FontStyle41"/>
                <w:rFonts w:ascii="Arial" w:hAnsi="Arial" w:cs="Arial"/>
                <w:sz w:val="20"/>
                <w:szCs w:val="20"/>
                <w:lang w:eastAsia="en-US"/>
              </w:rPr>
              <w:t xml:space="preserve"> </w:t>
            </w:r>
            <w:r w:rsidR="002A0548" w:rsidRPr="007537CC">
              <w:rPr>
                <w:rStyle w:val="FontStyle41"/>
                <w:rFonts w:ascii="Arial" w:hAnsi="Arial" w:cs="Arial"/>
                <w:sz w:val="20"/>
                <w:szCs w:val="20"/>
                <w:lang w:eastAsia="en-US"/>
              </w:rPr>
              <w:t>Вес образца</w:t>
            </w:r>
          </w:p>
        </w:tc>
        <w:tc>
          <w:tcPr>
            <w:tcW w:w="1823" w:type="dxa"/>
            <w:tcBorders>
              <w:top w:val="double" w:sz="4" w:space="0" w:color="auto"/>
              <w:left w:val="single" w:sz="4" w:space="0" w:color="auto"/>
              <w:bottom w:val="single" w:sz="6" w:space="0" w:color="auto"/>
              <w:right w:val="single" w:sz="6" w:space="0" w:color="auto"/>
            </w:tcBorders>
          </w:tcPr>
          <w:p w14:paraId="6FBCB59A" w14:textId="77777777" w:rsidR="005D31BB" w:rsidRPr="007537CC" w:rsidRDefault="001B60F6" w:rsidP="005D31BB">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200°Cb </w:t>
            </w:r>
          </w:p>
          <w:p w14:paraId="6FBCB59B" w14:textId="77777777" w:rsidR="005D31BB" w:rsidRPr="007537CC" w:rsidRDefault="005D31BB" w:rsidP="005D31BB">
            <w:pPr>
              <w:pStyle w:val="Style29"/>
              <w:widowControl/>
              <w:rPr>
                <w:rStyle w:val="FontStyle41"/>
                <w:rFonts w:ascii="Arial" w:hAnsi="Arial" w:cs="Arial"/>
                <w:sz w:val="20"/>
                <w:szCs w:val="20"/>
                <w:lang w:val="en-US" w:eastAsia="en-US"/>
              </w:rPr>
            </w:pPr>
          </w:p>
          <w:p w14:paraId="6FBCB59C" w14:textId="77777777" w:rsidR="00E610A3" w:rsidRPr="007537CC" w:rsidRDefault="001B60F6" w:rsidP="005D31BB">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3</w:t>
            </w:r>
          </w:p>
          <w:p w14:paraId="6FBCB59D" w14:textId="77777777" w:rsidR="005D31BB" w:rsidRPr="007537CC" w:rsidRDefault="005D31BB" w:rsidP="005D31BB">
            <w:pPr>
              <w:pStyle w:val="Style29"/>
              <w:widowControl/>
              <w:rPr>
                <w:rStyle w:val="FontStyle41"/>
                <w:rFonts w:ascii="Arial" w:hAnsi="Arial" w:cs="Arial"/>
                <w:sz w:val="20"/>
                <w:szCs w:val="20"/>
                <w:lang w:val="en-US" w:eastAsia="en-US"/>
              </w:rPr>
            </w:pPr>
          </w:p>
          <w:p w14:paraId="6FBCB59E" w14:textId="77777777" w:rsidR="00E16786" w:rsidRPr="007537CC" w:rsidRDefault="00E16786" w:rsidP="005D31BB">
            <w:pPr>
              <w:pStyle w:val="Style29"/>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Кислород</w:t>
            </w:r>
            <w:proofErr w:type="spellEnd"/>
          </w:p>
          <w:p w14:paraId="6FBCB59F" w14:textId="77777777" w:rsidR="00E610A3" w:rsidRPr="007537CC" w:rsidRDefault="00E16786" w:rsidP="005D31BB">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 xml:space="preserve">15 </w:t>
            </w:r>
            <w:proofErr w:type="spellStart"/>
            <w:r w:rsidRPr="007537CC">
              <w:rPr>
                <w:rStyle w:val="FontStyle41"/>
                <w:rFonts w:ascii="Arial" w:hAnsi="Arial" w:cs="Arial"/>
                <w:sz w:val="20"/>
                <w:szCs w:val="20"/>
                <w:lang w:val="en-US" w:eastAsia="en-US"/>
              </w:rPr>
              <w:t>мг</w:t>
            </w:r>
            <w:proofErr w:type="spellEnd"/>
            <w:r w:rsidRPr="007537CC">
              <w:rPr>
                <w:rStyle w:val="FontStyle41"/>
                <w:rFonts w:ascii="Arial" w:hAnsi="Arial" w:cs="Arial"/>
                <w:sz w:val="20"/>
                <w:szCs w:val="20"/>
                <w:lang w:val="en-US" w:eastAsia="en-US"/>
              </w:rPr>
              <w:t xml:space="preserve"> ± 2 </w:t>
            </w:r>
            <w:proofErr w:type="spellStart"/>
            <w:r w:rsidRPr="007537CC">
              <w:rPr>
                <w:rStyle w:val="FontStyle41"/>
                <w:rFonts w:ascii="Arial" w:hAnsi="Arial" w:cs="Arial"/>
                <w:sz w:val="20"/>
                <w:szCs w:val="20"/>
                <w:lang w:val="en-US" w:eastAsia="en-US"/>
              </w:rPr>
              <w:t>мг</w:t>
            </w:r>
            <w:proofErr w:type="spellEnd"/>
          </w:p>
        </w:tc>
        <w:tc>
          <w:tcPr>
            <w:tcW w:w="1626" w:type="dxa"/>
            <w:tcBorders>
              <w:top w:val="double" w:sz="4" w:space="0" w:color="auto"/>
              <w:left w:val="single" w:sz="6" w:space="0" w:color="auto"/>
              <w:bottom w:val="single" w:sz="6" w:space="0" w:color="auto"/>
              <w:right w:val="single" w:sz="6" w:space="0" w:color="auto"/>
            </w:tcBorders>
          </w:tcPr>
          <w:p w14:paraId="6FBCB5A0" w14:textId="77777777" w:rsidR="00E610A3" w:rsidRPr="007537CC" w:rsidRDefault="001B60F6" w:rsidP="005D31BB">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11357-6</w:t>
            </w:r>
          </w:p>
        </w:tc>
      </w:tr>
      <w:tr w:rsidR="00E610A3" w:rsidRPr="007537CC" w14:paraId="6FBCB5AF" w14:textId="77777777" w:rsidTr="005D31BB">
        <w:trPr>
          <w:trHeight w:val="1205"/>
          <w:jc w:val="center"/>
        </w:trPr>
        <w:tc>
          <w:tcPr>
            <w:tcW w:w="1885" w:type="dxa"/>
            <w:tcBorders>
              <w:top w:val="single" w:sz="6" w:space="0" w:color="auto"/>
              <w:left w:val="single" w:sz="6" w:space="0" w:color="auto"/>
              <w:bottom w:val="single" w:sz="6" w:space="0" w:color="auto"/>
              <w:right w:val="single" w:sz="6" w:space="0" w:color="auto"/>
            </w:tcBorders>
          </w:tcPr>
          <w:p w14:paraId="6FBCB5A2" w14:textId="77777777" w:rsidR="00E610A3" w:rsidRPr="007537CC" w:rsidRDefault="00E16786"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Индекс текучести расплава по массе</w:t>
            </w:r>
            <w:r w:rsidR="001B60F6" w:rsidRPr="007537CC">
              <w:rPr>
                <w:rStyle w:val="FontStyle41"/>
                <w:rFonts w:ascii="Arial" w:hAnsi="Arial" w:cs="Arial"/>
                <w:sz w:val="20"/>
                <w:szCs w:val="20"/>
                <w:lang w:eastAsia="en-US"/>
              </w:rPr>
              <w:t xml:space="preserve"> (</w:t>
            </w:r>
            <w:r w:rsidR="001B60F6" w:rsidRPr="007537CC">
              <w:rPr>
                <w:rStyle w:val="FontStyle41"/>
                <w:rFonts w:ascii="Arial" w:hAnsi="Arial" w:cs="Arial"/>
                <w:sz w:val="20"/>
                <w:szCs w:val="20"/>
                <w:lang w:val="en-US" w:eastAsia="en-US"/>
              </w:rPr>
              <w:t>MFR</w:t>
            </w:r>
            <w:r w:rsidR="001B60F6" w:rsidRPr="007537CC">
              <w:rPr>
                <w:rStyle w:val="FontStyle41"/>
                <w:rFonts w:ascii="Arial" w:hAnsi="Arial" w:cs="Arial"/>
                <w:sz w:val="20"/>
                <w:szCs w:val="20"/>
                <w:lang w:eastAsia="en-US"/>
              </w:rPr>
              <w:t>)</w:t>
            </w:r>
          </w:p>
        </w:tc>
        <w:tc>
          <w:tcPr>
            <w:tcW w:w="2337" w:type="dxa"/>
            <w:tcBorders>
              <w:top w:val="single" w:sz="6" w:space="0" w:color="auto"/>
              <w:left w:val="single" w:sz="6" w:space="0" w:color="auto"/>
              <w:bottom w:val="single" w:sz="6" w:space="0" w:color="auto"/>
              <w:right w:val="single" w:sz="6" w:space="0" w:color="auto"/>
            </w:tcBorders>
          </w:tcPr>
          <w:p w14:paraId="6FBCB5A3" w14:textId="77777777" w:rsidR="00E610A3" w:rsidRPr="007537CC" w:rsidRDefault="002A0548"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После обработки максимальное отклонение ±20 % от значения, измеренного на партии, использованной для изготовления клапана.</w:t>
            </w:r>
          </w:p>
        </w:tc>
        <w:tc>
          <w:tcPr>
            <w:tcW w:w="2102" w:type="dxa"/>
            <w:tcBorders>
              <w:top w:val="single" w:sz="6" w:space="0" w:color="auto"/>
              <w:left w:val="single" w:sz="6" w:space="0" w:color="auto"/>
              <w:bottom w:val="single" w:sz="6" w:space="0" w:color="auto"/>
              <w:right w:val="single" w:sz="6" w:space="0" w:color="auto"/>
            </w:tcBorders>
          </w:tcPr>
          <w:p w14:paraId="6FBCB5A4" w14:textId="77777777" w:rsidR="002A0548" w:rsidRPr="007537CC" w:rsidRDefault="002A0548"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Масса загрузки</w:t>
            </w:r>
          </w:p>
          <w:p w14:paraId="6FBCB5A5" w14:textId="77777777" w:rsidR="002A0548" w:rsidRPr="007537CC" w:rsidRDefault="002A0548"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Температура при испытании</w:t>
            </w:r>
          </w:p>
          <w:p w14:paraId="6FBCB5A6" w14:textId="77777777" w:rsidR="00E610A3" w:rsidRPr="007537CC" w:rsidRDefault="002A0548"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Время</w:t>
            </w:r>
          </w:p>
          <w:p w14:paraId="6FBCB5A7" w14:textId="77777777" w:rsidR="002A0548" w:rsidRPr="007537CC" w:rsidRDefault="002A0548" w:rsidP="005D31BB">
            <w:pPr>
              <w:pStyle w:val="Style29"/>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Количество частей для испытания</w:t>
            </w:r>
            <w:proofErr w:type="gramStart"/>
            <w:r w:rsidRPr="007537CC">
              <w:rPr>
                <w:rStyle w:val="FontStyle41"/>
                <w:rFonts w:ascii="Arial" w:hAnsi="Arial" w:cs="Arial"/>
                <w:sz w:val="20"/>
                <w:szCs w:val="20"/>
                <w:vertAlign w:val="superscript"/>
                <w:lang w:val="en-US" w:eastAsia="en-US"/>
              </w:rPr>
              <w:t>b</w:t>
            </w:r>
            <w:proofErr w:type="gramEnd"/>
          </w:p>
          <w:p w14:paraId="6FBCB5A8" w14:textId="77777777" w:rsidR="00E610A3" w:rsidRPr="007537CC" w:rsidRDefault="00E610A3" w:rsidP="005D31BB">
            <w:pPr>
              <w:pStyle w:val="Style29"/>
              <w:widowControl/>
              <w:rPr>
                <w:rStyle w:val="FontStyle41"/>
                <w:rFonts w:ascii="Arial" w:hAnsi="Arial" w:cs="Arial"/>
                <w:sz w:val="20"/>
                <w:szCs w:val="20"/>
                <w:vertAlign w:val="superscript"/>
                <w:lang w:eastAsia="en-US"/>
              </w:rPr>
            </w:pPr>
          </w:p>
        </w:tc>
        <w:tc>
          <w:tcPr>
            <w:tcW w:w="1823" w:type="dxa"/>
            <w:tcBorders>
              <w:top w:val="single" w:sz="6" w:space="0" w:color="auto"/>
              <w:left w:val="single" w:sz="6" w:space="0" w:color="auto"/>
              <w:bottom w:val="single" w:sz="6" w:space="0" w:color="auto"/>
              <w:right w:val="single" w:sz="6" w:space="0" w:color="auto"/>
            </w:tcBorders>
          </w:tcPr>
          <w:p w14:paraId="6FBCB5A9" w14:textId="77777777" w:rsidR="00E610A3" w:rsidRPr="007537CC" w:rsidRDefault="001B60F6"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5 </w:t>
            </w:r>
            <w:r w:rsidR="00E16786" w:rsidRPr="007537CC">
              <w:rPr>
                <w:rStyle w:val="FontStyle41"/>
                <w:rFonts w:ascii="Arial" w:hAnsi="Arial" w:cs="Arial"/>
                <w:sz w:val="20"/>
                <w:szCs w:val="20"/>
                <w:lang w:eastAsia="en-US"/>
              </w:rPr>
              <w:t>кг</w:t>
            </w:r>
          </w:p>
          <w:p w14:paraId="6FBCB5AA" w14:textId="77777777" w:rsidR="00E610A3" w:rsidRPr="007537CC" w:rsidRDefault="001B60F6"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190 °</w:t>
            </w:r>
            <w:r w:rsidRPr="007537CC">
              <w:rPr>
                <w:rStyle w:val="FontStyle41"/>
                <w:rFonts w:ascii="Arial" w:hAnsi="Arial" w:cs="Arial"/>
                <w:sz w:val="20"/>
                <w:szCs w:val="20"/>
                <w:lang w:val="en-US" w:eastAsia="en-US"/>
              </w:rPr>
              <w:t>C</w:t>
            </w:r>
          </w:p>
          <w:p w14:paraId="6FBCB5AB" w14:textId="77777777" w:rsidR="005D31BB" w:rsidRPr="007537CC" w:rsidRDefault="005D31BB" w:rsidP="005D31BB">
            <w:pPr>
              <w:pStyle w:val="Style29"/>
              <w:widowControl/>
              <w:rPr>
                <w:rStyle w:val="FontStyle41"/>
                <w:rFonts w:ascii="Arial" w:hAnsi="Arial" w:cs="Arial"/>
                <w:sz w:val="20"/>
                <w:szCs w:val="20"/>
                <w:lang w:eastAsia="en-US"/>
              </w:rPr>
            </w:pPr>
          </w:p>
          <w:p w14:paraId="6FBCB5AC" w14:textId="77777777" w:rsidR="00E610A3" w:rsidRPr="007537CC" w:rsidRDefault="001B60F6"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10 </w:t>
            </w:r>
            <w:r w:rsidR="00E16786" w:rsidRPr="007537CC">
              <w:rPr>
                <w:rStyle w:val="FontStyle41"/>
                <w:rFonts w:ascii="Arial" w:hAnsi="Arial" w:cs="Arial"/>
                <w:sz w:val="20"/>
                <w:szCs w:val="20"/>
                <w:lang w:eastAsia="en-US"/>
              </w:rPr>
              <w:t>мин</w:t>
            </w:r>
          </w:p>
          <w:p w14:paraId="6FBCB5AD" w14:textId="77777777" w:rsidR="00E610A3" w:rsidRPr="007537CC" w:rsidRDefault="00E16786" w:rsidP="005D31BB">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Должен соответствовать</w:t>
            </w:r>
            <w:r w:rsidR="001B60F6" w:rsidRPr="007537CC">
              <w:rPr>
                <w:rStyle w:val="FontStyle41"/>
                <w:rFonts w:ascii="Arial" w:hAnsi="Arial" w:cs="Arial"/>
                <w:sz w:val="20"/>
                <w:szCs w:val="20"/>
                <w:lang w:eastAsia="en-US"/>
              </w:rPr>
              <w:t xml:space="preserve"> </w:t>
            </w:r>
            <w:r w:rsidR="001B60F6" w:rsidRPr="007537CC">
              <w:rPr>
                <w:rStyle w:val="FontStyle41"/>
                <w:rFonts w:ascii="Arial" w:hAnsi="Arial" w:cs="Arial"/>
                <w:sz w:val="20"/>
                <w:szCs w:val="20"/>
                <w:lang w:val="en-US" w:eastAsia="en-US"/>
              </w:rPr>
              <w:t>ISO</w:t>
            </w:r>
            <w:r w:rsidR="001B60F6" w:rsidRPr="007537CC">
              <w:rPr>
                <w:rStyle w:val="FontStyle41"/>
                <w:rFonts w:ascii="Arial" w:hAnsi="Arial" w:cs="Arial"/>
                <w:sz w:val="20"/>
                <w:szCs w:val="20"/>
                <w:lang w:eastAsia="en-US"/>
              </w:rPr>
              <w:t xml:space="preserve"> 1133-1</w:t>
            </w:r>
          </w:p>
        </w:tc>
        <w:tc>
          <w:tcPr>
            <w:tcW w:w="1626" w:type="dxa"/>
            <w:tcBorders>
              <w:top w:val="single" w:sz="6" w:space="0" w:color="auto"/>
              <w:left w:val="single" w:sz="6" w:space="0" w:color="auto"/>
              <w:bottom w:val="single" w:sz="6" w:space="0" w:color="auto"/>
              <w:right w:val="single" w:sz="6" w:space="0" w:color="auto"/>
            </w:tcBorders>
          </w:tcPr>
          <w:p w14:paraId="6FBCB5AE" w14:textId="77777777" w:rsidR="00E610A3" w:rsidRPr="007537CC" w:rsidRDefault="001B60F6" w:rsidP="005D31BB">
            <w:pPr>
              <w:pStyle w:val="Style29"/>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1133-1</w:t>
            </w:r>
          </w:p>
        </w:tc>
      </w:tr>
      <w:tr w:rsidR="00E610A3" w:rsidRPr="007537CC" w14:paraId="6FBCB5B2" w14:textId="77777777" w:rsidTr="005D31BB">
        <w:trPr>
          <w:trHeight w:val="1234"/>
          <w:jc w:val="center"/>
        </w:trPr>
        <w:tc>
          <w:tcPr>
            <w:tcW w:w="9773" w:type="dxa"/>
            <w:gridSpan w:val="5"/>
            <w:tcBorders>
              <w:top w:val="single" w:sz="6" w:space="0" w:color="auto"/>
              <w:left w:val="single" w:sz="6" w:space="0" w:color="auto"/>
              <w:bottom w:val="single" w:sz="6" w:space="0" w:color="auto"/>
              <w:right w:val="single" w:sz="6" w:space="0" w:color="auto"/>
            </w:tcBorders>
          </w:tcPr>
          <w:p w14:paraId="6FBCB5B0" w14:textId="77777777" w:rsidR="00E610A3" w:rsidRPr="007537CC" w:rsidRDefault="001B60F6" w:rsidP="00E145CE">
            <w:pPr>
              <w:pStyle w:val="Style29"/>
              <w:widowControl/>
              <w:jc w:val="both"/>
              <w:rPr>
                <w:rStyle w:val="FontStyle41"/>
                <w:rFonts w:ascii="Arial" w:hAnsi="Arial" w:cs="Arial"/>
                <w:sz w:val="20"/>
                <w:szCs w:val="20"/>
                <w:lang w:eastAsia="en-US"/>
              </w:rPr>
            </w:pPr>
            <w:proofErr w:type="gramStart"/>
            <w:r w:rsidRPr="007537CC">
              <w:rPr>
                <w:rStyle w:val="FontStyle41"/>
                <w:rFonts w:ascii="Arial" w:hAnsi="Arial" w:cs="Arial"/>
                <w:sz w:val="20"/>
                <w:szCs w:val="20"/>
                <w:vertAlign w:val="superscript"/>
                <w:lang w:val="en-US" w:eastAsia="en-US"/>
              </w:rPr>
              <w:t>a</w:t>
            </w:r>
            <w:proofErr w:type="gramEnd"/>
            <w:r w:rsidR="005D31BB" w:rsidRPr="007537CC">
              <w:rPr>
                <w:rStyle w:val="FontStyle41"/>
                <w:rFonts w:ascii="Arial" w:hAnsi="Arial" w:cs="Arial"/>
                <w:sz w:val="20"/>
                <w:szCs w:val="20"/>
                <w:lang w:eastAsia="en-US"/>
              </w:rPr>
              <w:t xml:space="preserve"> </w:t>
            </w:r>
            <w:r w:rsidR="002A0548" w:rsidRPr="007537CC">
              <w:rPr>
                <w:rStyle w:val="FontStyle41"/>
                <w:rFonts w:ascii="Arial" w:hAnsi="Arial" w:cs="Arial"/>
                <w:sz w:val="20"/>
                <w:szCs w:val="20"/>
                <w:lang w:eastAsia="en-US"/>
              </w:rPr>
              <w:t xml:space="preserve">Приведенные количества испытательных образцов указывают количество, необходимое для установления значения характеристики, описанной в таблице. Количество образцов для испытаний, необходимое для заводского производственного контроля и контроля процесса, должно быть указано в плане качества изготовителя. Для получения рекомендаций смотрите </w:t>
            </w:r>
            <w:r w:rsidR="002A0548" w:rsidRPr="007537CC">
              <w:rPr>
                <w:rStyle w:val="FontStyle41"/>
                <w:rFonts w:ascii="Arial" w:hAnsi="Arial" w:cs="Arial"/>
                <w:sz w:val="20"/>
                <w:szCs w:val="20"/>
                <w:lang w:val="en-US" w:eastAsia="en-US"/>
              </w:rPr>
              <w:t>CEN</w:t>
            </w:r>
            <w:r w:rsidR="002A0548" w:rsidRPr="007537CC">
              <w:rPr>
                <w:rStyle w:val="FontStyle41"/>
                <w:rFonts w:ascii="Arial" w:hAnsi="Arial" w:cs="Arial"/>
                <w:sz w:val="20"/>
                <w:szCs w:val="20"/>
                <w:lang w:eastAsia="en-US"/>
              </w:rPr>
              <w:t>/</w:t>
            </w:r>
            <w:r w:rsidR="002A0548" w:rsidRPr="007537CC">
              <w:rPr>
                <w:rStyle w:val="FontStyle41"/>
                <w:rFonts w:ascii="Arial" w:hAnsi="Arial" w:cs="Arial"/>
                <w:sz w:val="20"/>
                <w:szCs w:val="20"/>
                <w:lang w:val="en-US" w:eastAsia="en-US"/>
              </w:rPr>
              <w:t>TS</w:t>
            </w:r>
            <w:r w:rsidR="002A0548" w:rsidRPr="007537CC">
              <w:rPr>
                <w:rStyle w:val="FontStyle41"/>
                <w:rFonts w:ascii="Arial" w:hAnsi="Arial" w:cs="Arial"/>
                <w:sz w:val="20"/>
                <w:szCs w:val="20"/>
                <w:lang w:eastAsia="en-US"/>
              </w:rPr>
              <w:t xml:space="preserve"> 1555-7</w:t>
            </w:r>
            <w:r w:rsidR="00AB703D" w:rsidRPr="007537CC">
              <w:rPr>
                <w:rStyle w:val="FontStyle41"/>
                <w:rFonts w:ascii="Arial" w:hAnsi="Arial" w:cs="Arial"/>
                <w:sz w:val="20"/>
                <w:szCs w:val="20"/>
                <w:lang w:eastAsia="en-US"/>
              </w:rPr>
              <w:t>:2013</w:t>
            </w:r>
            <w:r w:rsidR="002A0548" w:rsidRPr="007537CC">
              <w:rPr>
                <w:rStyle w:val="FontStyle41"/>
                <w:rFonts w:ascii="Arial" w:hAnsi="Arial" w:cs="Arial"/>
                <w:sz w:val="20"/>
                <w:szCs w:val="20"/>
                <w:lang w:eastAsia="en-US"/>
              </w:rPr>
              <w:t>.</w:t>
            </w:r>
          </w:p>
          <w:p w14:paraId="6FBCB5B1" w14:textId="77777777" w:rsidR="00E610A3" w:rsidRPr="007537CC" w:rsidRDefault="001B60F6" w:rsidP="00E145CE">
            <w:pPr>
              <w:pStyle w:val="Style29"/>
              <w:widowControl/>
              <w:jc w:val="both"/>
              <w:rPr>
                <w:rStyle w:val="FontStyle41"/>
                <w:rFonts w:ascii="Arial" w:hAnsi="Arial" w:cs="Arial"/>
                <w:sz w:val="20"/>
                <w:szCs w:val="20"/>
                <w:lang w:eastAsia="en-US"/>
              </w:rPr>
            </w:pPr>
            <w:r w:rsidRPr="007537CC">
              <w:rPr>
                <w:rStyle w:val="FontStyle41"/>
                <w:rFonts w:ascii="Arial" w:hAnsi="Arial" w:cs="Arial"/>
                <w:sz w:val="20"/>
                <w:szCs w:val="20"/>
                <w:vertAlign w:val="superscript"/>
                <w:lang w:val="en-US" w:eastAsia="en-US"/>
              </w:rPr>
              <w:t>b</w:t>
            </w:r>
            <w:r w:rsidR="005D31BB" w:rsidRPr="007537CC">
              <w:rPr>
                <w:rStyle w:val="FontStyle41"/>
                <w:rFonts w:ascii="Arial" w:hAnsi="Arial" w:cs="Arial"/>
                <w:sz w:val="20"/>
                <w:szCs w:val="20"/>
                <w:lang w:eastAsia="en-US"/>
              </w:rPr>
              <w:t xml:space="preserve"> </w:t>
            </w:r>
            <w:r w:rsidR="00AB703D" w:rsidRPr="007537CC">
              <w:rPr>
                <w:rStyle w:val="FontStyle41"/>
                <w:rFonts w:ascii="Arial" w:hAnsi="Arial" w:cs="Arial"/>
                <w:sz w:val="20"/>
                <w:szCs w:val="20"/>
                <w:lang w:eastAsia="en-US"/>
              </w:rPr>
              <w:t>Испытание может быть проведено при 210°С или 220°С при условии, что имеется четкая корреляция с результатами при 200</w:t>
            </w:r>
            <w:r w:rsidR="001C05E3">
              <w:rPr>
                <w:rStyle w:val="FontStyle41"/>
                <w:rFonts w:ascii="Arial" w:hAnsi="Arial" w:cs="Arial"/>
                <w:sz w:val="20"/>
                <w:szCs w:val="20"/>
                <w:lang w:eastAsia="en-US"/>
              </w:rPr>
              <w:t xml:space="preserve"> </w:t>
            </w:r>
            <w:r w:rsidR="00AB703D" w:rsidRPr="007537CC">
              <w:rPr>
                <w:rStyle w:val="FontStyle41"/>
                <w:rFonts w:ascii="Arial" w:hAnsi="Arial" w:cs="Arial"/>
                <w:sz w:val="20"/>
                <w:szCs w:val="20"/>
                <w:lang w:eastAsia="en-US"/>
              </w:rPr>
              <w:t>°С; в случае разногласий эталонная температура должна быть 200 °</w:t>
            </w:r>
            <w:r w:rsidR="00AB703D" w:rsidRPr="007537CC">
              <w:rPr>
                <w:rStyle w:val="FontStyle41"/>
                <w:rFonts w:ascii="Arial" w:hAnsi="Arial" w:cs="Arial"/>
                <w:sz w:val="20"/>
                <w:szCs w:val="20"/>
                <w:lang w:val="en-US" w:eastAsia="en-US"/>
              </w:rPr>
              <w:t>C</w:t>
            </w:r>
            <w:r w:rsidR="00AB703D" w:rsidRPr="007537CC">
              <w:rPr>
                <w:rStyle w:val="FontStyle41"/>
                <w:rFonts w:ascii="Arial" w:hAnsi="Arial" w:cs="Arial"/>
                <w:sz w:val="20"/>
                <w:szCs w:val="20"/>
                <w:lang w:eastAsia="en-US"/>
              </w:rPr>
              <w:t>.</w:t>
            </w:r>
          </w:p>
        </w:tc>
      </w:tr>
    </w:tbl>
    <w:p w14:paraId="6FBCB5B3" w14:textId="77777777" w:rsidR="007526C6" w:rsidRPr="007537CC" w:rsidRDefault="007526C6" w:rsidP="005D31BB">
      <w:pPr>
        <w:pStyle w:val="Style10"/>
        <w:widowControl/>
        <w:ind w:firstLine="720"/>
        <w:jc w:val="both"/>
        <w:rPr>
          <w:rStyle w:val="FontStyle49"/>
          <w:rFonts w:ascii="Times New Roman" w:hAnsi="Times New Roman" w:cs="Times New Roman"/>
          <w:sz w:val="28"/>
          <w:szCs w:val="28"/>
          <w:lang w:eastAsia="en-US"/>
        </w:rPr>
      </w:pPr>
    </w:p>
    <w:p w14:paraId="6FBCB5B4" w14:textId="77777777" w:rsidR="00E610A3" w:rsidRPr="007537CC" w:rsidRDefault="005D31BB" w:rsidP="005D31BB">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9 </w:t>
      </w:r>
      <w:r w:rsidR="002A0548" w:rsidRPr="007537CC">
        <w:rPr>
          <w:rStyle w:val="FontStyle49"/>
          <w:rFonts w:ascii="Arial" w:hAnsi="Arial" w:cs="Arial"/>
          <w:sz w:val="24"/>
          <w:szCs w:val="24"/>
          <w:lang w:eastAsia="en-US"/>
        </w:rPr>
        <w:t>Требования к производительности</w:t>
      </w:r>
    </w:p>
    <w:p w14:paraId="6FBCB5B5" w14:textId="77777777" w:rsidR="00AC4AE3" w:rsidRPr="007537CC" w:rsidRDefault="00AC4AE3" w:rsidP="005D31BB">
      <w:pPr>
        <w:pStyle w:val="Style10"/>
        <w:widowControl/>
        <w:ind w:firstLine="720"/>
        <w:jc w:val="both"/>
        <w:rPr>
          <w:rStyle w:val="FontStyle49"/>
          <w:rFonts w:ascii="Arial" w:hAnsi="Arial" w:cs="Arial"/>
          <w:sz w:val="24"/>
          <w:szCs w:val="24"/>
          <w:lang w:eastAsia="en-US"/>
        </w:rPr>
      </w:pPr>
    </w:p>
    <w:p w14:paraId="6FBCB5B6" w14:textId="77777777" w:rsidR="00E610A3" w:rsidRPr="007537CC" w:rsidRDefault="00AB703D" w:rsidP="005D31BB">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При присоединении клапанов, соответствующих настоящей части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 друг с другом или с компонентами, соответствующими другим частям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 они должны соответствовать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4437-5.</w:t>
      </w:r>
    </w:p>
    <w:p w14:paraId="6FBCB5B7" w14:textId="77777777" w:rsidR="007526C6" w:rsidRPr="007537CC" w:rsidRDefault="007526C6" w:rsidP="005D31BB">
      <w:pPr>
        <w:pStyle w:val="Style10"/>
        <w:widowControl/>
        <w:ind w:firstLine="720"/>
        <w:jc w:val="both"/>
        <w:rPr>
          <w:rStyle w:val="FontStyle49"/>
          <w:rFonts w:ascii="Times New Roman" w:hAnsi="Times New Roman" w:cs="Times New Roman"/>
          <w:sz w:val="28"/>
          <w:szCs w:val="28"/>
          <w:lang w:eastAsia="en-US"/>
        </w:rPr>
      </w:pPr>
    </w:p>
    <w:p w14:paraId="6FBCB5B8" w14:textId="77777777" w:rsidR="00E610A3" w:rsidRPr="007537CC" w:rsidRDefault="001B60F6" w:rsidP="005D31BB">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10 </w:t>
      </w:r>
      <w:r w:rsidR="00AB703D" w:rsidRPr="007537CC">
        <w:rPr>
          <w:rStyle w:val="FontStyle49"/>
          <w:rFonts w:ascii="Arial" w:hAnsi="Arial" w:cs="Arial"/>
          <w:sz w:val="24"/>
          <w:szCs w:val="24"/>
          <w:lang w:eastAsia="en-US"/>
        </w:rPr>
        <w:t>Маркировка</w:t>
      </w:r>
    </w:p>
    <w:p w14:paraId="6FBCB5B9" w14:textId="77777777" w:rsidR="00AC4AE3" w:rsidRPr="007537CC" w:rsidRDefault="00AC4AE3" w:rsidP="005D31BB">
      <w:pPr>
        <w:pStyle w:val="Style10"/>
        <w:widowControl/>
        <w:ind w:firstLine="720"/>
        <w:jc w:val="both"/>
        <w:rPr>
          <w:rStyle w:val="FontStyle49"/>
          <w:rFonts w:ascii="Arial" w:hAnsi="Arial" w:cs="Arial"/>
          <w:sz w:val="24"/>
          <w:szCs w:val="24"/>
          <w:lang w:eastAsia="en-US"/>
        </w:rPr>
      </w:pPr>
    </w:p>
    <w:p w14:paraId="6FBCB5BA" w14:textId="77777777" w:rsidR="00E610A3" w:rsidRPr="007537CC" w:rsidRDefault="001B60F6" w:rsidP="005D31BB">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10.1 </w:t>
      </w:r>
      <w:r w:rsidR="00AB703D" w:rsidRPr="007537CC">
        <w:rPr>
          <w:rStyle w:val="FontStyle49"/>
          <w:rFonts w:ascii="Arial" w:hAnsi="Arial" w:cs="Arial"/>
          <w:sz w:val="24"/>
          <w:szCs w:val="24"/>
          <w:lang w:eastAsia="en-US"/>
        </w:rPr>
        <w:t>Общие положения</w:t>
      </w:r>
    </w:p>
    <w:p w14:paraId="6FBCB5BB" w14:textId="77777777" w:rsidR="00AC4AE3" w:rsidRPr="007537CC" w:rsidRDefault="00AC4AE3" w:rsidP="005D31BB">
      <w:pPr>
        <w:pStyle w:val="Style12"/>
        <w:widowControl/>
        <w:ind w:firstLine="720"/>
        <w:jc w:val="both"/>
        <w:rPr>
          <w:rStyle w:val="FontStyle49"/>
          <w:rFonts w:ascii="Arial" w:hAnsi="Arial" w:cs="Arial"/>
          <w:sz w:val="24"/>
          <w:szCs w:val="24"/>
          <w:lang w:eastAsia="en-US"/>
        </w:rPr>
      </w:pPr>
    </w:p>
    <w:p w14:paraId="6FBCB5BC" w14:textId="77777777" w:rsidR="00E610A3" w:rsidRPr="007537CC" w:rsidRDefault="001B60F6" w:rsidP="005D31BB">
      <w:pPr>
        <w:pStyle w:val="Style21"/>
        <w:widowControl/>
        <w:ind w:firstLine="720"/>
        <w:jc w:val="both"/>
        <w:rPr>
          <w:rStyle w:val="FontStyle46"/>
          <w:rFonts w:ascii="Arial" w:hAnsi="Arial" w:cs="Arial"/>
          <w:sz w:val="24"/>
          <w:szCs w:val="24"/>
          <w:lang w:eastAsia="en-US"/>
        </w:rPr>
      </w:pPr>
      <w:r w:rsidRPr="007537CC">
        <w:rPr>
          <w:rStyle w:val="FontStyle48"/>
          <w:rFonts w:ascii="Arial" w:hAnsi="Arial" w:cs="Arial"/>
          <w:sz w:val="24"/>
          <w:szCs w:val="24"/>
          <w:lang w:eastAsia="en-US"/>
        </w:rPr>
        <w:t>10.1.1</w:t>
      </w:r>
      <w:proofErr w:type="gramStart"/>
      <w:r w:rsidRPr="007537CC">
        <w:rPr>
          <w:rStyle w:val="FontStyle48"/>
          <w:rFonts w:ascii="Arial" w:hAnsi="Arial" w:cs="Arial"/>
          <w:sz w:val="24"/>
          <w:szCs w:val="24"/>
          <w:lang w:eastAsia="en-US"/>
        </w:rPr>
        <w:t xml:space="preserve"> </w:t>
      </w:r>
      <w:r w:rsidR="00AB703D" w:rsidRPr="007537CC">
        <w:rPr>
          <w:rStyle w:val="FontStyle46"/>
          <w:rFonts w:ascii="Arial" w:hAnsi="Arial" w:cs="Arial"/>
          <w:sz w:val="24"/>
          <w:szCs w:val="24"/>
          <w:lang w:eastAsia="en-US"/>
        </w:rPr>
        <w:t>Е</w:t>
      </w:r>
      <w:proofErr w:type="gramEnd"/>
      <w:r w:rsidR="00AB703D" w:rsidRPr="007537CC">
        <w:rPr>
          <w:rStyle w:val="FontStyle46"/>
          <w:rFonts w:ascii="Arial" w:hAnsi="Arial" w:cs="Arial"/>
          <w:sz w:val="24"/>
          <w:szCs w:val="24"/>
          <w:lang w:eastAsia="en-US"/>
        </w:rPr>
        <w:t xml:space="preserve">сли </w:t>
      </w:r>
      <w:hyperlink w:anchor="bookmark17" w:history="1">
        <w:r w:rsidR="00AB703D" w:rsidRPr="007537CC">
          <w:rPr>
            <w:rStyle w:val="FontStyle46"/>
            <w:rFonts w:ascii="Arial" w:hAnsi="Arial" w:cs="Arial"/>
            <w:color w:val="auto"/>
            <w:sz w:val="24"/>
            <w:szCs w:val="24"/>
            <w:lang w:eastAsia="en-US"/>
          </w:rPr>
          <w:t xml:space="preserve">в таблице 4 </w:t>
        </w:r>
      </w:hyperlink>
      <w:r w:rsidR="00AB703D" w:rsidRPr="007537CC">
        <w:rPr>
          <w:rStyle w:val="FontStyle46"/>
          <w:rFonts w:ascii="Arial" w:hAnsi="Arial" w:cs="Arial"/>
          <w:color w:val="auto"/>
          <w:sz w:val="24"/>
          <w:szCs w:val="24"/>
          <w:lang w:eastAsia="en-US"/>
        </w:rPr>
        <w:t>не</w:t>
      </w:r>
      <w:r w:rsidR="00AB703D" w:rsidRPr="007537CC">
        <w:rPr>
          <w:rStyle w:val="FontStyle46"/>
          <w:rFonts w:ascii="Arial" w:hAnsi="Arial" w:cs="Arial"/>
          <w:sz w:val="24"/>
          <w:szCs w:val="24"/>
          <w:lang w:eastAsia="en-US"/>
        </w:rPr>
        <w:t xml:space="preserve"> указано иное, элементы маркировки должны быть напечатаны или нанесены непосредственно на клапан таким образом, чтобы после хранения, атмосферных воздействий, обращения и установки сохранялась разборчивость в период использования клапана.</w:t>
      </w:r>
    </w:p>
    <w:p w14:paraId="6FBCB5BD" w14:textId="77777777" w:rsidR="005D31BB" w:rsidRPr="007537CC" w:rsidRDefault="005D31BB" w:rsidP="005D31BB">
      <w:pPr>
        <w:pStyle w:val="Style2"/>
        <w:widowControl/>
        <w:ind w:firstLine="720"/>
        <w:jc w:val="both"/>
        <w:rPr>
          <w:rStyle w:val="FontStyle41"/>
          <w:rFonts w:ascii="Times New Roman" w:hAnsi="Times New Roman" w:cs="Times New Roman"/>
          <w:sz w:val="28"/>
          <w:szCs w:val="28"/>
          <w:lang w:eastAsia="en-US"/>
        </w:rPr>
      </w:pPr>
    </w:p>
    <w:p w14:paraId="6FBCB5BE" w14:textId="77777777" w:rsidR="00E610A3" w:rsidRPr="007537CC" w:rsidRDefault="00525F14" w:rsidP="005D31BB">
      <w:pPr>
        <w:pStyle w:val="Style2"/>
        <w:widowControl/>
        <w:ind w:firstLine="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Примечание - </w:t>
      </w:r>
      <w:r w:rsidR="00AB703D" w:rsidRPr="007537CC">
        <w:rPr>
          <w:rStyle w:val="FontStyle41"/>
          <w:rFonts w:ascii="Arial" w:hAnsi="Arial" w:cs="Arial"/>
          <w:sz w:val="20"/>
          <w:szCs w:val="20"/>
          <w:lang w:eastAsia="en-US"/>
        </w:rPr>
        <w:t xml:space="preserve">Производитель не несет ответственности </w:t>
      </w:r>
      <w:r w:rsidR="00E145CE" w:rsidRPr="007537CC">
        <w:rPr>
          <w:rStyle w:val="FontStyle41"/>
          <w:rFonts w:ascii="Arial" w:hAnsi="Arial" w:cs="Arial"/>
          <w:sz w:val="20"/>
          <w:szCs w:val="20"/>
          <w:lang w:eastAsia="en-US"/>
        </w:rPr>
        <w:t>за неразборчивость маркировки в</w:t>
      </w:r>
      <w:r w:rsidR="00AB703D" w:rsidRPr="007537CC">
        <w:rPr>
          <w:rStyle w:val="FontStyle41"/>
          <w:rFonts w:ascii="Arial" w:hAnsi="Arial" w:cs="Arial"/>
          <w:sz w:val="20"/>
          <w:szCs w:val="20"/>
          <w:lang w:eastAsia="en-US"/>
        </w:rPr>
        <w:t>следствие действий, вызванных во время установки и использования, таких как покраска, царапание, покрытие компонентов или использование моющих средств и т. д. на компонентах, если это не согласовано или не указано производителем.</w:t>
      </w:r>
    </w:p>
    <w:p w14:paraId="6FBCB5BF" w14:textId="77777777" w:rsidR="005D31BB" w:rsidRPr="007537CC" w:rsidRDefault="005D31BB" w:rsidP="005D31BB">
      <w:pPr>
        <w:pStyle w:val="Style21"/>
        <w:widowControl/>
        <w:ind w:firstLine="720"/>
        <w:jc w:val="both"/>
        <w:rPr>
          <w:rStyle w:val="FontStyle48"/>
          <w:rFonts w:ascii="Times New Roman" w:hAnsi="Times New Roman" w:cs="Times New Roman"/>
          <w:sz w:val="28"/>
          <w:szCs w:val="28"/>
          <w:lang w:eastAsia="en-US"/>
        </w:rPr>
      </w:pPr>
    </w:p>
    <w:p w14:paraId="6FBCB5C0" w14:textId="77777777" w:rsidR="00E610A3" w:rsidRPr="007537CC" w:rsidRDefault="001B60F6" w:rsidP="005D31BB">
      <w:pPr>
        <w:pStyle w:val="Style21"/>
        <w:widowControl/>
        <w:ind w:firstLine="720"/>
        <w:jc w:val="both"/>
        <w:rPr>
          <w:rStyle w:val="FontStyle46"/>
          <w:rFonts w:ascii="Arial" w:hAnsi="Arial" w:cs="Arial"/>
          <w:sz w:val="24"/>
          <w:szCs w:val="24"/>
          <w:lang w:eastAsia="en-US"/>
        </w:rPr>
      </w:pPr>
      <w:r w:rsidRPr="007537CC">
        <w:rPr>
          <w:rStyle w:val="FontStyle48"/>
          <w:rFonts w:ascii="Arial" w:hAnsi="Arial" w:cs="Arial"/>
          <w:sz w:val="24"/>
          <w:szCs w:val="24"/>
          <w:lang w:eastAsia="en-US"/>
        </w:rPr>
        <w:t xml:space="preserve">10.1.2 </w:t>
      </w:r>
      <w:r w:rsidR="00AB703D" w:rsidRPr="007537CC">
        <w:rPr>
          <w:rStyle w:val="FontStyle46"/>
          <w:rFonts w:ascii="Arial" w:hAnsi="Arial" w:cs="Arial"/>
          <w:sz w:val="24"/>
          <w:szCs w:val="24"/>
          <w:lang w:eastAsia="en-US"/>
        </w:rPr>
        <w:t>Маркировка не должна вызывать появление трещин или других дефектов, которые отрицательно влияют на работу клапана.</w:t>
      </w:r>
    </w:p>
    <w:p w14:paraId="6FBCB5C1" w14:textId="77777777" w:rsidR="00E610A3" w:rsidRPr="007537CC" w:rsidRDefault="001B60F6" w:rsidP="005D31BB">
      <w:pPr>
        <w:pStyle w:val="Style21"/>
        <w:widowControl/>
        <w:ind w:firstLine="720"/>
        <w:jc w:val="both"/>
        <w:rPr>
          <w:rStyle w:val="FontStyle46"/>
          <w:rFonts w:ascii="Arial" w:hAnsi="Arial" w:cs="Arial"/>
          <w:sz w:val="24"/>
          <w:szCs w:val="24"/>
          <w:lang w:eastAsia="en-US"/>
        </w:rPr>
      </w:pPr>
      <w:r w:rsidRPr="007537CC">
        <w:rPr>
          <w:rStyle w:val="FontStyle48"/>
          <w:rFonts w:ascii="Arial" w:hAnsi="Arial" w:cs="Arial"/>
          <w:sz w:val="24"/>
          <w:szCs w:val="24"/>
          <w:lang w:eastAsia="en-US"/>
        </w:rPr>
        <w:t>10.1.3</w:t>
      </w:r>
      <w:proofErr w:type="gramStart"/>
      <w:r w:rsidRPr="007537CC">
        <w:rPr>
          <w:rStyle w:val="FontStyle48"/>
          <w:rFonts w:ascii="Arial" w:hAnsi="Arial" w:cs="Arial"/>
          <w:sz w:val="24"/>
          <w:szCs w:val="24"/>
          <w:lang w:eastAsia="en-US"/>
        </w:rPr>
        <w:t xml:space="preserve"> </w:t>
      </w:r>
      <w:r w:rsidR="00AB703D" w:rsidRPr="007537CC">
        <w:rPr>
          <w:rStyle w:val="FontStyle46"/>
          <w:rFonts w:ascii="Arial" w:hAnsi="Arial" w:cs="Arial"/>
          <w:sz w:val="24"/>
          <w:szCs w:val="24"/>
          <w:lang w:eastAsia="en-US"/>
        </w:rPr>
        <w:t>В</w:t>
      </w:r>
      <w:proofErr w:type="gramEnd"/>
      <w:r w:rsidR="00AB703D" w:rsidRPr="007537CC">
        <w:rPr>
          <w:rStyle w:val="FontStyle46"/>
          <w:rFonts w:ascii="Arial" w:hAnsi="Arial" w:cs="Arial"/>
          <w:sz w:val="24"/>
          <w:szCs w:val="24"/>
          <w:lang w:eastAsia="en-US"/>
        </w:rPr>
        <w:t xml:space="preserve"> случае использования печати, цвет печатаемой информации должен отличаться от основного цвета клапана.</w:t>
      </w:r>
    </w:p>
    <w:p w14:paraId="6FBCB5C2" w14:textId="77777777" w:rsidR="00E610A3" w:rsidRPr="007537CC" w:rsidRDefault="001B60F6" w:rsidP="005D31BB">
      <w:pPr>
        <w:pStyle w:val="Style21"/>
        <w:widowControl/>
        <w:ind w:firstLine="720"/>
        <w:jc w:val="both"/>
        <w:rPr>
          <w:rStyle w:val="FontStyle46"/>
          <w:rFonts w:ascii="Arial" w:hAnsi="Arial" w:cs="Arial"/>
          <w:sz w:val="24"/>
          <w:szCs w:val="24"/>
          <w:lang w:eastAsia="en-US"/>
        </w:rPr>
      </w:pPr>
      <w:r w:rsidRPr="007537CC">
        <w:rPr>
          <w:rStyle w:val="FontStyle48"/>
          <w:rFonts w:ascii="Arial" w:hAnsi="Arial" w:cs="Arial"/>
          <w:sz w:val="24"/>
          <w:szCs w:val="24"/>
          <w:lang w:eastAsia="en-US"/>
        </w:rPr>
        <w:t xml:space="preserve">10.1.4 </w:t>
      </w:r>
      <w:r w:rsidR="00AB703D" w:rsidRPr="007537CC">
        <w:rPr>
          <w:rStyle w:val="FontStyle46"/>
          <w:rFonts w:ascii="Arial" w:hAnsi="Arial" w:cs="Arial"/>
          <w:sz w:val="24"/>
          <w:szCs w:val="24"/>
          <w:lang w:eastAsia="en-US"/>
        </w:rPr>
        <w:t>Размер маркировки должен быть таким, чтобы ее можно было разобрать без увеличения</w:t>
      </w:r>
      <w:r w:rsidRPr="007537CC">
        <w:rPr>
          <w:rStyle w:val="FontStyle46"/>
          <w:rFonts w:ascii="Arial" w:hAnsi="Arial" w:cs="Arial"/>
          <w:sz w:val="24"/>
          <w:szCs w:val="24"/>
          <w:lang w:eastAsia="en-US"/>
        </w:rPr>
        <w:t>.</w:t>
      </w:r>
    </w:p>
    <w:p w14:paraId="6FBCB5C3" w14:textId="77777777" w:rsidR="00E610A3" w:rsidRPr="007537CC" w:rsidRDefault="001B60F6" w:rsidP="005D31BB">
      <w:pPr>
        <w:pStyle w:val="Style21"/>
        <w:widowControl/>
        <w:ind w:firstLine="720"/>
        <w:jc w:val="both"/>
        <w:rPr>
          <w:rStyle w:val="FontStyle46"/>
          <w:rFonts w:ascii="Arial" w:hAnsi="Arial" w:cs="Arial"/>
          <w:sz w:val="24"/>
          <w:szCs w:val="24"/>
          <w:lang w:eastAsia="en-US"/>
        </w:rPr>
      </w:pPr>
      <w:r w:rsidRPr="007537CC">
        <w:rPr>
          <w:rStyle w:val="FontStyle48"/>
          <w:rFonts w:ascii="Arial" w:hAnsi="Arial" w:cs="Arial"/>
          <w:sz w:val="24"/>
          <w:szCs w:val="24"/>
          <w:lang w:eastAsia="en-US"/>
        </w:rPr>
        <w:t>10.1.5</w:t>
      </w:r>
      <w:proofErr w:type="gramStart"/>
      <w:r w:rsidRPr="007537CC">
        <w:rPr>
          <w:rStyle w:val="FontStyle48"/>
          <w:rFonts w:ascii="Arial" w:hAnsi="Arial" w:cs="Arial"/>
          <w:sz w:val="24"/>
          <w:szCs w:val="24"/>
          <w:lang w:eastAsia="en-US"/>
        </w:rPr>
        <w:t xml:space="preserve"> </w:t>
      </w:r>
      <w:r w:rsidR="00AB703D" w:rsidRPr="007537CC">
        <w:rPr>
          <w:rStyle w:val="FontStyle46"/>
          <w:rFonts w:ascii="Arial" w:hAnsi="Arial" w:cs="Arial"/>
          <w:sz w:val="24"/>
          <w:szCs w:val="24"/>
          <w:lang w:eastAsia="en-US"/>
        </w:rPr>
        <w:t>Н</w:t>
      </w:r>
      <w:proofErr w:type="gramEnd"/>
      <w:r w:rsidR="00AB703D" w:rsidRPr="007537CC">
        <w:rPr>
          <w:rStyle w:val="FontStyle46"/>
          <w:rFonts w:ascii="Arial" w:hAnsi="Arial" w:cs="Arial"/>
          <w:sz w:val="24"/>
          <w:szCs w:val="24"/>
          <w:lang w:eastAsia="en-US"/>
        </w:rPr>
        <w:t>е должно быть маркировки, превышающей минимальную длину гладкого конца клапана.</w:t>
      </w:r>
    </w:p>
    <w:p w14:paraId="6FBCB5C4" w14:textId="77777777" w:rsidR="007526C6" w:rsidRPr="007537CC" w:rsidRDefault="007526C6" w:rsidP="005D31BB">
      <w:pPr>
        <w:pStyle w:val="Style12"/>
        <w:widowControl/>
        <w:ind w:firstLine="720"/>
        <w:jc w:val="both"/>
        <w:rPr>
          <w:rStyle w:val="FontStyle49"/>
          <w:rFonts w:ascii="Arial" w:hAnsi="Arial" w:cs="Arial"/>
          <w:sz w:val="24"/>
          <w:szCs w:val="24"/>
          <w:lang w:eastAsia="en-US"/>
        </w:rPr>
      </w:pPr>
    </w:p>
    <w:p w14:paraId="6FBCB5C5" w14:textId="77777777" w:rsidR="00E610A3" w:rsidRPr="007537CC" w:rsidRDefault="001B60F6" w:rsidP="005D31BB">
      <w:pPr>
        <w:pStyle w:val="Style12"/>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10.2 </w:t>
      </w:r>
      <w:r w:rsidR="00AB703D" w:rsidRPr="007537CC">
        <w:rPr>
          <w:rStyle w:val="FontStyle49"/>
          <w:rFonts w:ascii="Arial" w:hAnsi="Arial" w:cs="Arial"/>
          <w:sz w:val="24"/>
          <w:szCs w:val="24"/>
          <w:lang w:eastAsia="en-US"/>
        </w:rPr>
        <w:t>Минимальная необходимая маркировка</w:t>
      </w:r>
    </w:p>
    <w:p w14:paraId="6FBCB5C6" w14:textId="77777777" w:rsidR="00525F14" w:rsidRPr="007537CC" w:rsidRDefault="00525F14" w:rsidP="005D31BB">
      <w:pPr>
        <w:pStyle w:val="Style12"/>
        <w:widowControl/>
        <w:ind w:firstLine="720"/>
        <w:jc w:val="both"/>
        <w:rPr>
          <w:rStyle w:val="FontStyle49"/>
          <w:rFonts w:ascii="Arial" w:hAnsi="Arial" w:cs="Arial"/>
          <w:sz w:val="24"/>
          <w:szCs w:val="24"/>
          <w:lang w:eastAsia="en-US"/>
        </w:rPr>
      </w:pPr>
    </w:p>
    <w:p w14:paraId="6FBCB5C7" w14:textId="77777777" w:rsidR="00E610A3" w:rsidRPr="007537CC" w:rsidRDefault="00AB703D" w:rsidP="005D31BB">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Минимальная необходимая маркировка должна </w:t>
      </w:r>
      <w:r w:rsidRPr="007537CC">
        <w:rPr>
          <w:rStyle w:val="FontStyle46"/>
          <w:rFonts w:ascii="Arial" w:hAnsi="Arial" w:cs="Arial"/>
          <w:color w:val="auto"/>
          <w:sz w:val="24"/>
          <w:szCs w:val="24"/>
          <w:lang w:eastAsia="en-US"/>
        </w:rPr>
        <w:t>соответствовать таблице 4</w:t>
      </w:r>
      <w:r w:rsidR="001B60F6" w:rsidRPr="007537CC">
        <w:rPr>
          <w:rStyle w:val="FontStyle46"/>
          <w:rFonts w:ascii="Arial" w:hAnsi="Arial" w:cs="Arial"/>
          <w:color w:val="auto"/>
          <w:sz w:val="24"/>
          <w:szCs w:val="24"/>
          <w:lang w:eastAsia="en-US"/>
        </w:rPr>
        <w:t>.</w:t>
      </w:r>
    </w:p>
    <w:p w14:paraId="6FBCB5C8" w14:textId="77777777" w:rsidR="00EE081F" w:rsidRPr="007537CC" w:rsidRDefault="00EE081F" w:rsidP="00B8342A">
      <w:pPr>
        <w:pStyle w:val="Style19"/>
        <w:widowControl/>
        <w:jc w:val="both"/>
        <w:rPr>
          <w:rStyle w:val="FontStyle48"/>
          <w:rFonts w:ascii="Times New Roman" w:hAnsi="Times New Roman" w:cs="Times New Roman"/>
          <w:sz w:val="28"/>
          <w:szCs w:val="28"/>
          <w:lang w:eastAsia="en-US"/>
        </w:rPr>
      </w:pPr>
      <w:bookmarkStart w:id="8" w:name="bookmark17"/>
    </w:p>
    <w:bookmarkEnd w:id="8"/>
    <w:p w14:paraId="6FBCB5C9" w14:textId="77777777" w:rsidR="00E610A3" w:rsidRPr="007537CC" w:rsidRDefault="00525F14" w:rsidP="00525F14">
      <w:pPr>
        <w:pStyle w:val="Style19"/>
        <w:widowControl/>
        <w:tabs>
          <w:tab w:val="left" w:pos="567"/>
        </w:tabs>
        <w:rPr>
          <w:rStyle w:val="FontStyle48"/>
          <w:rFonts w:ascii="Arial" w:hAnsi="Arial" w:cs="Arial"/>
          <w:b w:val="0"/>
          <w:sz w:val="24"/>
          <w:szCs w:val="24"/>
          <w:lang w:eastAsia="en-US"/>
        </w:rPr>
      </w:pPr>
      <w:r w:rsidRPr="007537CC">
        <w:rPr>
          <w:rStyle w:val="FontStyle48"/>
          <w:rFonts w:ascii="Arial" w:hAnsi="Arial" w:cs="Arial"/>
          <w:b w:val="0"/>
          <w:sz w:val="24"/>
          <w:szCs w:val="24"/>
          <w:lang w:eastAsia="en-US"/>
        </w:rPr>
        <w:tab/>
      </w:r>
      <w:r w:rsidR="00A35A3C" w:rsidRPr="007537CC">
        <w:rPr>
          <w:rStyle w:val="FontStyle48"/>
          <w:rFonts w:ascii="Arial" w:hAnsi="Arial" w:cs="Arial"/>
          <w:b w:val="0"/>
          <w:sz w:val="24"/>
          <w:szCs w:val="24"/>
          <w:lang w:eastAsia="en-US"/>
        </w:rPr>
        <w:t>Таблица</w:t>
      </w:r>
      <w:r w:rsidR="005D31BB" w:rsidRPr="007537CC">
        <w:rPr>
          <w:rStyle w:val="FontStyle48"/>
          <w:rFonts w:ascii="Arial" w:hAnsi="Arial" w:cs="Arial"/>
          <w:b w:val="0"/>
          <w:sz w:val="24"/>
          <w:szCs w:val="24"/>
          <w:lang w:val="en-US" w:eastAsia="en-US"/>
        </w:rPr>
        <w:t xml:space="preserve"> 4</w:t>
      </w:r>
      <w:r w:rsidR="005D31BB" w:rsidRPr="007537CC">
        <w:rPr>
          <w:rStyle w:val="FontStyle48"/>
          <w:rFonts w:ascii="Arial" w:hAnsi="Arial" w:cs="Arial"/>
          <w:b w:val="0"/>
          <w:sz w:val="24"/>
          <w:szCs w:val="24"/>
          <w:lang w:eastAsia="en-US"/>
        </w:rPr>
        <w:t xml:space="preserve">. </w:t>
      </w:r>
      <w:r w:rsidR="00AB703D" w:rsidRPr="007537CC">
        <w:rPr>
          <w:rStyle w:val="FontStyle48"/>
          <w:rFonts w:ascii="Arial" w:hAnsi="Arial" w:cs="Arial"/>
          <w:b w:val="0"/>
          <w:sz w:val="24"/>
          <w:szCs w:val="24"/>
          <w:lang w:eastAsia="en-US"/>
        </w:rPr>
        <w:t>Минимально необходимая маркировка</w:t>
      </w:r>
    </w:p>
    <w:p w14:paraId="6FBCB5CA" w14:textId="77777777" w:rsidR="00525F14" w:rsidRPr="007537CC" w:rsidRDefault="00525F14" w:rsidP="007526C6">
      <w:pPr>
        <w:pStyle w:val="Style19"/>
        <w:widowControl/>
        <w:jc w:val="center"/>
        <w:rPr>
          <w:rStyle w:val="FontStyle48"/>
          <w:rFonts w:ascii="Times New Roman" w:hAnsi="Times New Roman" w:cs="Times New Roman"/>
          <w:sz w:val="28"/>
          <w:szCs w:val="28"/>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5078"/>
        <w:gridCol w:w="4699"/>
      </w:tblGrid>
      <w:tr w:rsidR="00E610A3" w:rsidRPr="007537CC" w14:paraId="6FBCB5CD" w14:textId="77777777" w:rsidTr="00E436FA">
        <w:trPr>
          <w:trHeight w:val="341"/>
        </w:trPr>
        <w:tc>
          <w:tcPr>
            <w:tcW w:w="5078" w:type="dxa"/>
            <w:tcBorders>
              <w:top w:val="single" w:sz="4" w:space="0" w:color="auto"/>
              <w:left w:val="single" w:sz="4" w:space="0" w:color="auto"/>
              <w:bottom w:val="double" w:sz="4" w:space="0" w:color="auto"/>
              <w:right w:val="single" w:sz="4" w:space="0" w:color="auto"/>
            </w:tcBorders>
          </w:tcPr>
          <w:p w14:paraId="6FBCB5CB" w14:textId="77777777" w:rsidR="00E610A3" w:rsidRPr="007537CC" w:rsidRDefault="00AB703D" w:rsidP="007526C6">
            <w:pPr>
              <w:pStyle w:val="Style33"/>
              <w:widowControl/>
              <w:jc w:val="center"/>
              <w:rPr>
                <w:rStyle w:val="FontStyle43"/>
                <w:rFonts w:ascii="Arial" w:hAnsi="Arial" w:cs="Arial"/>
                <w:sz w:val="20"/>
                <w:szCs w:val="20"/>
                <w:lang w:eastAsia="en-US"/>
              </w:rPr>
            </w:pPr>
            <w:r w:rsidRPr="007537CC">
              <w:rPr>
                <w:rStyle w:val="FontStyle43"/>
                <w:rFonts w:ascii="Arial" w:hAnsi="Arial" w:cs="Arial"/>
                <w:sz w:val="20"/>
                <w:szCs w:val="20"/>
                <w:lang w:eastAsia="en-US"/>
              </w:rPr>
              <w:t>Аспекты</w:t>
            </w:r>
          </w:p>
        </w:tc>
        <w:tc>
          <w:tcPr>
            <w:tcW w:w="4699" w:type="dxa"/>
            <w:tcBorders>
              <w:top w:val="single" w:sz="4" w:space="0" w:color="auto"/>
              <w:left w:val="single" w:sz="4" w:space="0" w:color="auto"/>
              <w:bottom w:val="double" w:sz="4" w:space="0" w:color="auto"/>
              <w:right w:val="single" w:sz="4" w:space="0" w:color="auto"/>
            </w:tcBorders>
          </w:tcPr>
          <w:p w14:paraId="6FBCB5CC" w14:textId="77777777" w:rsidR="00E610A3" w:rsidRPr="007537CC" w:rsidRDefault="00AB703D" w:rsidP="007526C6">
            <w:pPr>
              <w:pStyle w:val="Style33"/>
              <w:widowControl/>
              <w:jc w:val="center"/>
              <w:rPr>
                <w:rStyle w:val="FontStyle43"/>
                <w:rFonts w:ascii="Arial" w:hAnsi="Arial" w:cs="Arial"/>
                <w:sz w:val="20"/>
                <w:szCs w:val="20"/>
                <w:lang w:val="en-US" w:eastAsia="en-US"/>
              </w:rPr>
            </w:pPr>
            <w:proofErr w:type="spellStart"/>
            <w:r w:rsidRPr="007537CC">
              <w:rPr>
                <w:rStyle w:val="FontStyle43"/>
                <w:rFonts w:ascii="Arial" w:hAnsi="Arial" w:cs="Arial"/>
                <w:sz w:val="20"/>
                <w:szCs w:val="20"/>
                <w:lang w:val="en-US" w:eastAsia="en-US"/>
              </w:rPr>
              <w:t>Знак</w:t>
            </w:r>
            <w:proofErr w:type="spellEnd"/>
            <w:r w:rsidRPr="007537CC">
              <w:rPr>
                <w:rStyle w:val="FontStyle43"/>
                <w:rFonts w:ascii="Arial" w:hAnsi="Arial" w:cs="Arial"/>
                <w:sz w:val="20"/>
                <w:szCs w:val="20"/>
                <w:lang w:val="en-US" w:eastAsia="en-US"/>
              </w:rPr>
              <w:t xml:space="preserve"> </w:t>
            </w:r>
            <w:proofErr w:type="spellStart"/>
            <w:r w:rsidRPr="007537CC">
              <w:rPr>
                <w:rStyle w:val="FontStyle43"/>
                <w:rFonts w:ascii="Arial" w:hAnsi="Arial" w:cs="Arial"/>
                <w:sz w:val="20"/>
                <w:szCs w:val="20"/>
                <w:lang w:val="en-US" w:eastAsia="en-US"/>
              </w:rPr>
              <w:t>или</w:t>
            </w:r>
            <w:proofErr w:type="spellEnd"/>
            <w:r w:rsidRPr="007537CC">
              <w:rPr>
                <w:rStyle w:val="FontStyle43"/>
                <w:rFonts w:ascii="Arial" w:hAnsi="Arial" w:cs="Arial"/>
                <w:sz w:val="20"/>
                <w:szCs w:val="20"/>
                <w:lang w:val="en-US" w:eastAsia="en-US"/>
              </w:rPr>
              <w:t xml:space="preserve"> </w:t>
            </w:r>
            <w:proofErr w:type="spellStart"/>
            <w:r w:rsidRPr="007537CC">
              <w:rPr>
                <w:rStyle w:val="FontStyle43"/>
                <w:rFonts w:ascii="Arial" w:hAnsi="Arial" w:cs="Arial"/>
                <w:sz w:val="20"/>
                <w:szCs w:val="20"/>
                <w:lang w:val="en-US" w:eastAsia="en-US"/>
              </w:rPr>
              <w:t>символ</w:t>
            </w:r>
            <w:proofErr w:type="spellEnd"/>
          </w:p>
        </w:tc>
      </w:tr>
      <w:tr w:rsidR="00E610A3" w:rsidRPr="007537CC" w14:paraId="6FBCB5D0" w14:textId="77777777" w:rsidTr="00E436FA">
        <w:trPr>
          <w:trHeight w:val="341"/>
        </w:trPr>
        <w:tc>
          <w:tcPr>
            <w:tcW w:w="5078" w:type="dxa"/>
            <w:tcBorders>
              <w:top w:val="double" w:sz="4" w:space="0" w:color="auto"/>
              <w:left w:val="single" w:sz="6" w:space="0" w:color="auto"/>
              <w:bottom w:val="nil"/>
              <w:right w:val="single" w:sz="6" w:space="0" w:color="auto"/>
            </w:tcBorders>
          </w:tcPr>
          <w:p w14:paraId="6FBCB5CE" w14:textId="77777777" w:rsidR="00E610A3" w:rsidRPr="007537CC" w:rsidRDefault="00EE081F" w:rsidP="005D31BB">
            <w:pPr>
              <w:pStyle w:val="Style32"/>
              <w:widowControl/>
              <w:rPr>
                <w:rStyle w:val="FontStyle41"/>
                <w:rFonts w:ascii="Arial" w:hAnsi="Arial" w:cs="Arial"/>
                <w:sz w:val="20"/>
                <w:szCs w:val="20"/>
                <w:vertAlign w:val="superscript"/>
                <w:lang w:eastAsia="en-US"/>
              </w:rPr>
            </w:pPr>
            <w:r w:rsidRPr="007537CC">
              <w:rPr>
                <w:rStyle w:val="FontStyle41"/>
                <w:rFonts w:ascii="Arial" w:hAnsi="Arial" w:cs="Arial"/>
                <w:sz w:val="20"/>
                <w:szCs w:val="20"/>
                <w:lang w:eastAsia="en-US"/>
              </w:rPr>
              <w:t>Ссылка на настоящий международный стандарт</w:t>
            </w:r>
            <w:proofErr w:type="gramStart"/>
            <w:r w:rsidRPr="007537CC">
              <w:rPr>
                <w:rStyle w:val="FontStyle41"/>
                <w:rFonts w:ascii="Arial" w:hAnsi="Arial" w:cs="Arial"/>
                <w:sz w:val="20"/>
                <w:szCs w:val="20"/>
                <w:vertAlign w:val="superscript"/>
                <w:lang w:val="en-US" w:eastAsia="en-US"/>
              </w:rPr>
              <w:t>a</w:t>
            </w:r>
            <w:proofErr w:type="gramEnd"/>
          </w:p>
        </w:tc>
        <w:tc>
          <w:tcPr>
            <w:tcW w:w="4699" w:type="dxa"/>
            <w:tcBorders>
              <w:top w:val="double" w:sz="4" w:space="0" w:color="auto"/>
              <w:left w:val="single" w:sz="6" w:space="0" w:color="auto"/>
              <w:bottom w:val="nil"/>
              <w:right w:val="single" w:sz="6" w:space="0" w:color="auto"/>
            </w:tcBorders>
          </w:tcPr>
          <w:p w14:paraId="6FBCB5CF" w14:textId="77777777" w:rsidR="00E610A3" w:rsidRPr="007537CC" w:rsidRDefault="001B60F6" w:rsidP="005D31BB">
            <w:pPr>
              <w:pStyle w:val="Style32"/>
              <w:widowControl/>
              <w:rPr>
                <w:rStyle w:val="FontStyle41"/>
                <w:rFonts w:ascii="Arial" w:hAnsi="Arial" w:cs="Arial"/>
                <w:sz w:val="20"/>
                <w:szCs w:val="20"/>
                <w:lang w:val="en-US" w:eastAsia="en-US"/>
              </w:rPr>
            </w:pPr>
            <w:r w:rsidRPr="007537CC">
              <w:rPr>
                <w:rStyle w:val="FontStyle41"/>
                <w:rFonts w:ascii="Arial" w:hAnsi="Arial" w:cs="Arial"/>
                <w:sz w:val="20"/>
                <w:szCs w:val="20"/>
                <w:lang w:val="en-US" w:eastAsia="en-US"/>
              </w:rPr>
              <w:t>ISO 4437</w:t>
            </w:r>
          </w:p>
        </w:tc>
      </w:tr>
      <w:tr w:rsidR="00E610A3" w:rsidRPr="007537CC" w14:paraId="6FBCB5D3" w14:textId="77777777">
        <w:trPr>
          <w:trHeight w:val="331"/>
        </w:trPr>
        <w:tc>
          <w:tcPr>
            <w:tcW w:w="5078" w:type="dxa"/>
            <w:tcBorders>
              <w:top w:val="nil"/>
              <w:left w:val="single" w:sz="6" w:space="0" w:color="auto"/>
              <w:bottom w:val="nil"/>
              <w:right w:val="single" w:sz="6" w:space="0" w:color="auto"/>
            </w:tcBorders>
          </w:tcPr>
          <w:p w14:paraId="6FBCB5D1" w14:textId="77777777" w:rsidR="00E610A3" w:rsidRPr="007537CC" w:rsidRDefault="00EE081F" w:rsidP="005D31BB">
            <w:pPr>
              <w:pStyle w:val="Style32"/>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Название производителя и/или торговая марка</w:t>
            </w:r>
          </w:p>
        </w:tc>
        <w:tc>
          <w:tcPr>
            <w:tcW w:w="4699" w:type="dxa"/>
            <w:tcBorders>
              <w:top w:val="nil"/>
              <w:left w:val="single" w:sz="6" w:space="0" w:color="auto"/>
              <w:bottom w:val="nil"/>
              <w:right w:val="single" w:sz="6" w:space="0" w:color="auto"/>
            </w:tcBorders>
          </w:tcPr>
          <w:p w14:paraId="6FBCB5D2" w14:textId="77777777" w:rsidR="00E610A3" w:rsidRPr="007537CC" w:rsidRDefault="00AB703D" w:rsidP="005D31BB">
            <w:pPr>
              <w:pStyle w:val="Style32"/>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Наименование или символ</w:t>
            </w:r>
          </w:p>
        </w:tc>
      </w:tr>
      <w:tr w:rsidR="00E610A3" w:rsidRPr="007537CC" w14:paraId="6FBCB5D6" w14:textId="77777777">
        <w:trPr>
          <w:trHeight w:val="350"/>
        </w:trPr>
        <w:tc>
          <w:tcPr>
            <w:tcW w:w="5078" w:type="dxa"/>
            <w:tcBorders>
              <w:top w:val="nil"/>
              <w:left w:val="single" w:sz="6" w:space="0" w:color="auto"/>
              <w:bottom w:val="nil"/>
              <w:right w:val="single" w:sz="6" w:space="0" w:color="auto"/>
            </w:tcBorders>
          </w:tcPr>
          <w:p w14:paraId="6FBCB5D4" w14:textId="77777777" w:rsidR="00E610A3" w:rsidRPr="007537CC" w:rsidRDefault="00EE081F" w:rsidP="005D31BB">
            <w:pPr>
              <w:pStyle w:val="Style32"/>
              <w:widowControl/>
              <w:rPr>
                <w:rStyle w:val="FontStyle41"/>
                <w:rFonts w:ascii="Arial" w:hAnsi="Arial" w:cs="Arial"/>
                <w:sz w:val="20"/>
                <w:szCs w:val="20"/>
                <w:vertAlign w:val="subscript"/>
                <w:lang w:eastAsia="en-US"/>
              </w:rPr>
            </w:pPr>
            <w:r w:rsidRPr="007537CC">
              <w:rPr>
                <w:rStyle w:val="FontStyle41"/>
                <w:rFonts w:ascii="Arial" w:hAnsi="Arial" w:cs="Arial"/>
                <w:sz w:val="20"/>
                <w:szCs w:val="20"/>
                <w:lang w:eastAsia="en-US"/>
              </w:rPr>
              <w:t>Номинальный наружны</w:t>
            </w:r>
            <w:proofErr w:type="gramStart"/>
            <w:r w:rsidRPr="007537CC">
              <w:rPr>
                <w:rStyle w:val="FontStyle41"/>
                <w:rFonts w:ascii="Arial" w:hAnsi="Arial" w:cs="Arial"/>
                <w:sz w:val="20"/>
                <w:szCs w:val="20"/>
                <w:lang w:eastAsia="en-US"/>
              </w:rPr>
              <w:t>й(</w:t>
            </w:r>
            <w:proofErr w:type="spellStart"/>
            <w:proofErr w:type="gramEnd"/>
            <w:r w:rsidRPr="007537CC">
              <w:rPr>
                <w:rStyle w:val="FontStyle41"/>
                <w:rFonts w:ascii="Arial" w:hAnsi="Arial" w:cs="Arial"/>
                <w:sz w:val="20"/>
                <w:szCs w:val="20"/>
                <w:lang w:eastAsia="en-US"/>
              </w:rPr>
              <w:t>ые</w:t>
            </w:r>
            <w:proofErr w:type="spellEnd"/>
            <w:r w:rsidRPr="007537CC">
              <w:rPr>
                <w:rStyle w:val="FontStyle41"/>
                <w:rFonts w:ascii="Arial" w:hAnsi="Arial" w:cs="Arial"/>
                <w:sz w:val="20"/>
                <w:szCs w:val="20"/>
                <w:lang w:eastAsia="en-US"/>
              </w:rPr>
              <w:t>) диаметр(ы)трубы, НД</w:t>
            </w:r>
          </w:p>
        </w:tc>
        <w:tc>
          <w:tcPr>
            <w:tcW w:w="4699" w:type="dxa"/>
            <w:tcBorders>
              <w:top w:val="nil"/>
              <w:left w:val="single" w:sz="6" w:space="0" w:color="auto"/>
              <w:bottom w:val="nil"/>
              <w:right w:val="single" w:sz="6" w:space="0" w:color="auto"/>
            </w:tcBorders>
          </w:tcPr>
          <w:p w14:paraId="6FBCB5D5" w14:textId="77777777" w:rsidR="00E610A3" w:rsidRPr="007537CC" w:rsidRDefault="00AB703D" w:rsidP="005D31BB">
            <w:pPr>
              <w:pStyle w:val="Style32"/>
              <w:widowControl/>
              <w:rPr>
                <w:rStyle w:val="FontStyle41"/>
                <w:rFonts w:ascii="Arial" w:hAnsi="Arial" w:cs="Arial"/>
                <w:spacing w:val="-20"/>
                <w:sz w:val="20"/>
                <w:szCs w:val="20"/>
                <w:lang w:val="en-US" w:eastAsia="en-US"/>
              </w:rPr>
            </w:pPr>
            <w:proofErr w:type="spellStart"/>
            <w:r w:rsidRPr="007537CC">
              <w:rPr>
                <w:rStyle w:val="FontStyle41"/>
                <w:rFonts w:ascii="Arial" w:hAnsi="Arial" w:cs="Arial"/>
                <w:sz w:val="20"/>
                <w:szCs w:val="20"/>
                <w:lang w:val="en-US" w:eastAsia="en-US"/>
              </w:rPr>
              <w:t>например</w:t>
            </w:r>
            <w:proofErr w:type="spellEnd"/>
            <w:r w:rsidRPr="007537CC">
              <w:rPr>
                <w:rStyle w:val="FontStyle41"/>
                <w:rFonts w:ascii="Arial" w:hAnsi="Arial" w:cs="Arial"/>
                <w:sz w:val="20"/>
                <w:szCs w:val="20"/>
                <w:lang w:eastAsia="en-US"/>
              </w:rPr>
              <w:t xml:space="preserve">, </w:t>
            </w:r>
            <w:r w:rsidR="001B60F6" w:rsidRPr="007537CC">
              <w:rPr>
                <w:rStyle w:val="FontStyle41"/>
                <w:rFonts w:ascii="Arial" w:hAnsi="Arial" w:cs="Arial"/>
                <w:spacing w:val="-20"/>
                <w:sz w:val="20"/>
                <w:szCs w:val="20"/>
                <w:lang w:val="en-US" w:eastAsia="en-US"/>
              </w:rPr>
              <w:t>110</w:t>
            </w:r>
          </w:p>
        </w:tc>
      </w:tr>
      <w:tr w:rsidR="00E610A3" w:rsidRPr="007537CC" w14:paraId="6FBCB5D9" w14:textId="77777777">
        <w:trPr>
          <w:trHeight w:val="322"/>
        </w:trPr>
        <w:tc>
          <w:tcPr>
            <w:tcW w:w="5078" w:type="dxa"/>
            <w:tcBorders>
              <w:top w:val="nil"/>
              <w:left w:val="single" w:sz="6" w:space="0" w:color="auto"/>
              <w:bottom w:val="nil"/>
              <w:right w:val="single" w:sz="6" w:space="0" w:color="auto"/>
            </w:tcBorders>
          </w:tcPr>
          <w:p w14:paraId="6FBCB5D7" w14:textId="77777777" w:rsidR="00E610A3" w:rsidRPr="007537CC" w:rsidRDefault="00EE081F" w:rsidP="005D31BB">
            <w:pPr>
              <w:pStyle w:val="Style32"/>
              <w:widowControl/>
              <w:rPr>
                <w:rStyle w:val="FontStyle41"/>
                <w:rFonts w:ascii="Arial" w:hAnsi="Arial" w:cs="Arial"/>
                <w:sz w:val="20"/>
                <w:szCs w:val="20"/>
                <w:lang w:eastAsia="en-US"/>
              </w:rPr>
            </w:pPr>
            <w:proofErr w:type="spellStart"/>
            <w:r w:rsidRPr="007537CC">
              <w:rPr>
                <w:rStyle w:val="FontStyle41"/>
                <w:rFonts w:ascii="Arial" w:hAnsi="Arial" w:cs="Arial"/>
                <w:sz w:val="20"/>
                <w:szCs w:val="20"/>
                <w:lang w:val="en-US" w:eastAsia="en-US"/>
              </w:rPr>
              <w:t>Материал</w:t>
            </w:r>
            <w:proofErr w:type="spellEnd"/>
            <w:r w:rsidRPr="007537CC">
              <w:rPr>
                <w:rStyle w:val="FontStyle41"/>
                <w:rFonts w:ascii="Arial" w:hAnsi="Arial" w:cs="Arial"/>
                <w:sz w:val="20"/>
                <w:szCs w:val="20"/>
                <w:lang w:val="en-US" w:eastAsia="en-US"/>
              </w:rPr>
              <w:t xml:space="preserve"> и </w:t>
            </w:r>
            <w:proofErr w:type="spellStart"/>
            <w:r w:rsidRPr="007537CC">
              <w:rPr>
                <w:rStyle w:val="FontStyle41"/>
                <w:rFonts w:ascii="Arial" w:hAnsi="Arial" w:cs="Arial"/>
                <w:sz w:val="20"/>
                <w:szCs w:val="20"/>
                <w:lang w:val="en-US" w:eastAsia="en-US"/>
              </w:rPr>
              <w:t>на</w:t>
            </w:r>
            <w:proofErr w:type="spellEnd"/>
            <w:r w:rsidRPr="007537CC">
              <w:rPr>
                <w:rStyle w:val="FontStyle41"/>
                <w:rFonts w:ascii="Arial" w:hAnsi="Arial" w:cs="Arial"/>
                <w:sz w:val="20"/>
                <w:szCs w:val="20"/>
                <w:lang w:eastAsia="en-US"/>
              </w:rPr>
              <w:t>значение</w:t>
            </w:r>
          </w:p>
        </w:tc>
        <w:tc>
          <w:tcPr>
            <w:tcW w:w="4699" w:type="dxa"/>
            <w:tcBorders>
              <w:top w:val="nil"/>
              <w:left w:val="single" w:sz="6" w:space="0" w:color="auto"/>
              <w:bottom w:val="nil"/>
              <w:right w:val="single" w:sz="6" w:space="0" w:color="auto"/>
            </w:tcBorders>
          </w:tcPr>
          <w:p w14:paraId="6FBCB5D8" w14:textId="77777777" w:rsidR="00E610A3" w:rsidRPr="007537CC" w:rsidRDefault="00AB703D" w:rsidP="005D31BB">
            <w:pPr>
              <w:pStyle w:val="Style32"/>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например</w:t>
            </w:r>
            <w:proofErr w:type="spellEnd"/>
            <w:r w:rsidRPr="007537CC">
              <w:rPr>
                <w:rStyle w:val="FontStyle41"/>
                <w:rFonts w:ascii="Arial" w:hAnsi="Arial" w:cs="Arial"/>
                <w:sz w:val="20"/>
                <w:szCs w:val="20"/>
                <w:lang w:eastAsia="en-US"/>
              </w:rPr>
              <w:t>, ПЭ</w:t>
            </w:r>
            <w:r w:rsidR="001B60F6" w:rsidRPr="007537CC">
              <w:rPr>
                <w:rStyle w:val="FontStyle41"/>
                <w:rFonts w:ascii="Arial" w:hAnsi="Arial" w:cs="Arial"/>
                <w:sz w:val="20"/>
                <w:szCs w:val="20"/>
                <w:lang w:val="en-US" w:eastAsia="en-US"/>
              </w:rPr>
              <w:t xml:space="preserve"> 100</w:t>
            </w:r>
          </w:p>
        </w:tc>
      </w:tr>
      <w:tr w:rsidR="00E610A3" w:rsidRPr="007537CC" w14:paraId="6FBCB5DC" w14:textId="77777777">
        <w:trPr>
          <w:trHeight w:val="341"/>
        </w:trPr>
        <w:tc>
          <w:tcPr>
            <w:tcW w:w="5078" w:type="dxa"/>
            <w:tcBorders>
              <w:top w:val="nil"/>
              <w:left w:val="single" w:sz="6" w:space="0" w:color="auto"/>
              <w:bottom w:val="nil"/>
              <w:right w:val="single" w:sz="6" w:space="0" w:color="auto"/>
            </w:tcBorders>
          </w:tcPr>
          <w:p w14:paraId="6FBCB5DA" w14:textId="77777777" w:rsidR="00E610A3" w:rsidRPr="007537CC" w:rsidRDefault="00EE081F" w:rsidP="005D31BB">
            <w:pPr>
              <w:pStyle w:val="Style32"/>
              <w:widowControl/>
              <w:rPr>
                <w:rStyle w:val="FontStyle41"/>
                <w:rFonts w:ascii="Arial" w:hAnsi="Arial" w:cs="Arial"/>
                <w:sz w:val="20"/>
                <w:szCs w:val="20"/>
                <w:lang w:eastAsia="en-US"/>
              </w:rPr>
            </w:pPr>
            <w:proofErr w:type="spellStart"/>
            <w:r w:rsidRPr="007537CC">
              <w:rPr>
                <w:rStyle w:val="FontStyle41"/>
                <w:rFonts w:ascii="Arial" w:hAnsi="Arial" w:cs="Arial"/>
                <w:sz w:val="20"/>
                <w:szCs w:val="20"/>
                <w:lang w:val="en-US" w:eastAsia="en-US"/>
              </w:rPr>
              <w:t>Серия</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приложений</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для</w:t>
            </w:r>
            <w:proofErr w:type="spellEnd"/>
            <w:r w:rsidRPr="007537CC">
              <w:rPr>
                <w:rStyle w:val="FontStyle41"/>
                <w:rFonts w:ascii="Arial" w:hAnsi="Arial" w:cs="Arial"/>
                <w:sz w:val="20"/>
                <w:szCs w:val="20"/>
                <w:lang w:val="en-US" w:eastAsia="en-US"/>
              </w:rPr>
              <w:t xml:space="preserve"> </w:t>
            </w:r>
            <w:r w:rsidRPr="007537CC">
              <w:rPr>
                <w:rStyle w:val="FontStyle41"/>
                <w:rFonts w:ascii="Arial" w:hAnsi="Arial" w:cs="Arial"/>
                <w:sz w:val="20"/>
                <w:szCs w:val="20"/>
                <w:lang w:eastAsia="en-US"/>
              </w:rPr>
              <w:t>проектирования</w:t>
            </w:r>
          </w:p>
        </w:tc>
        <w:tc>
          <w:tcPr>
            <w:tcW w:w="4699" w:type="dxa"/>
            <w:tcBorders>
              <w:top w:val="nil"/>
              <w:left w:val="single" w:sz="6" w:space="0" w:color="auto"/>
              <w:bottom w:val="nil"/>
              <w:right w:val="single" w:sz="6" w:space="0" w:color="auto"/>
            </w:tcBorders>
          </w:tcPr>
          <w:p w14:paraId="6FBCB5DB" w14:textId="77777777" w:rsidR="00E610A3" w:rsidRPr="007537CC" w:rsidRDefault="00AB703D" w:rsidP="005D31BB">
            <w:pPr>
              <w:pStyle w:val="Style32"/>
              <w:widowControl/>
              <w:rPr>
                <w:rStyle w:val="FontStyle41"/>
                <w:rFonts w:ascii="Arial" w:hAnsi="Arial" w:cs="Arial"/>
                <w:spacing w:val="-20"/>
                <w:sz w:val="20"/>
                <w:szCs w:val="20"/>
                <w:lang w:val="en-US" w:eastAsia="en-US"/>
              </w:rPr>
            </w:pPr>
            <w:proofErr w:type="spellStart"/>
            <w:r w:rsidRPr="007537CC">
              <w:rPr>
                <w:rStyle w:val="FontStyle41"/>
                <w:rFonts w:ascii="Arial" w:hAnsi="Arial" w:cs="Arial"/>
                <w:sz w:val="20"/>
                <w:szCs w:val="20"/>
                <w:lang w:val="en-US" w:eastAsia="en-US"/>
              </w:rPr>
              <w:t>например</w:t>
            </w:r>
            <w:proofErr w:type="spellEnd"/>
            <w:r w:rsidRPr="007537CC">
              <w:rPr>
                <w:rStyle w:val="FontStyle41"/>
                <w:rFonts w:ascii="Arial" w:hAnsi="Arial" w:cs="Arial"/>
                <w:sz w:val="20"/>
                <w:szCs w:val="20"/>
                <w:lang w:eastAsia="en-US"/>
              </w:rPr>
              <w:t xml:space="preserve">, </w:t>
            </w:r>
            <w:r w:rsidR="00EE081F" w:rsidRPr="007537CC">
              <w:rPr>
                <w:rStyle w:val="FontStyle41"/>
                <w:rFonts w:ascii="Arial" w:hAnsi="Arial" w:cs="Arial"/>
                <w:sz w:val="20"/>
                <w:szCs w:val="20"/>
                <w:lang w:eastAsia="en-US"/>
              </w:rPr>
              <w:t>ППР</w:t>
            </w:r>
            <w:r w:rsidR="001B60F6" w:rsidRPr="007537CC">
              <w:rPr>
                <w:rStyle w:val="FontStyle41"/>
                <w:rFonts w:ascii="Arial" w:hAnsi="Arial" w:cs="Arial"/>
                <w:sz w:val="20"/>
                <w:szCs w:val="20"/>
                <w:lang w:val="en-US" w:eastAsia="en-US"/>
              </w:rPr>
              <w:t xml:space="preserve"> </w:t>
            </w:r>
            <w:r w:rsidR="001B60F6" w:rsidRPr="007537CC">
              <w:rPr>
                <w:rStyle w:val="FontStyle41"/>
                <w:rFonts w:ascii="Arial" w:hAnsi="Arial" w:cs="Arial"/>
                <w:spacing w:val="-20"/>
                <w:sz w:val="20"/>
                <w:szCs w:val="20"/>
                <w:lang w:val="en-US" w:eastAsia="en-US"/>
              </w:rPr>
              <w:t>11</w:t>
            </w:r>
          </w:p>
        </w:tc>
      </w:tr>
      <w:tr w:rsidR="00E610A3" w:rsidRPr="007537CC" w14:paraId="6FBCB5DF" w14:textId="77777777">
        <w:trPr>
          <w:trHeight w:val="322"/>
        </w:trPr>
        <w:tc>
          <w:tcPr>
            <w:tcW w:w="5078" w:type="dxa"/>
            <w:tcBorders>
              <w:top w:val="nil"/>
              <w:left w:val="single" w:sz="6" w:space="0" w:color="auto"/>
              <w:bottom w:val="nil"/>
              <w:right w:val="single" w:sz="6" w:space="0" w:color="auto"/>
            </w:tcBorders>
          </w:tcPr>
          <w:p w14:paraId="6FBCB5DD" w14:textId="77777777" w:rsidR="00E610A3" w:rsidRPr="007537CC" w:rsidRDefault="00EE081F" w:rsidP="005D31BB">
            <w:pPr>
              <w:pStyle w:val="Style32"/>
              <w:widowControl/>
              <w:rPr>
                <w:rStyle w:val="FontStyle41"/>
                <w:rFonts w:ascii="Arial" w:hAnsi="Arial" w:cs="Arial"/>
                <w:sz w:val="20"/>
                <w:szCs w:val="20"/>
                <w:vertAlign w:val="superscript"/>
                <w:lang w:val="en-US" w:eastAsia="en-US"/>
              </w:rPr>
            </w:pPr>
            <w:proofErr w:type="spellStart"/>
            <w:r w:rsidRPr="007537CC">
              <w:rPr>
                <w:rStyle w:val="FontStyle41"/>
                <w:rFonts w:ascii="Arial" w:hAnsi="Arial" w:cs="Arial"/>
                <w:sz w:val="20"/>
                <w:szCs w:val="20"/>
                <w:lang w:val="en-US" w:eastAsia="en-US"/>
              </w:rPr>
              <w:t>Информация</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производител</w:t>
            </w:r>
            <w:proofErr w:type="spellEnd"/>
            <w:r w:rsidRPr="007537CC">
              <w:rPr>
                <w:rStyle w:val="FontStyle41"/>
                <w:rFonts w:ascii="Arial" w:hAnsi="Arial" w:cs="Arial"/>
                <w:sz w:val="20"/>
                <w:szCs w:val="20"/>
                <w:lang w:eastAsia="en-US"/>
              </w:rPr>
              <w:t>я</w:t>
            </w:r>
            <w:r w:rsidRPr="007537CC">
              <w:rPr>
                <w:rStyle w:val="FontStyle41"/>
                <w:rFonts w:ascii="Arial" w:hAnsi="Arial" w:cs="Arial"/>
                <w:sz w:val="20"/>
                <w:szCs w:val="20"/>
                <w:vertAlign w:val="superscript"/>
                <w:lang w:val="en-US" w:eastAsia="en-US"/>
              </w:rPr>
              <w:t>b</w:t>
            </w:r>
          </w:p>
        </w:tc>
        <w:tc>
          <w:tcPr>
            <w:tcW w:w="4699" w:type="dxa"/>
            <w:tcBorders>
              <w:top w:val="nil"/>
              <w:left w:val="single" w:sz="6" w:space="0" w:color="auto"/>
              <w:bottom w:val="nil"/>
              <w:right w:val="single" w:sz="6" w:space="0" w:color="auto"/>
            </w:tcBorders>
          </w:tcPr>
          <w:p w14:paraId="6FBCB5DE" w14:textId="77777777" w:rsidR="00E610A3" w:rsidRPr="007537CC" w:rsidRDefault="00E610A3" w:rsidP="005D31BB">
            <w:pPr>
              <w:pStyle w:val="Style28"/>
              <w:widowControl/>
              <w:rPr>
                <w:rFonts w:ascii="Arial" w:hAnsi="Arial" w:cs="Arial"/>
                <w:sz w:val="20"/>
                <w:szCs w:val="20"/>
              </w:rPr>
            </w:pPr>
          </w:p>
        </w:tc>
      </w:tr>
      <w:tr w:rsidR="00E610A3" w:rsidRPr="007537CC" w14:paraId="6FBCB5E2" w14:textId="77777777">
        <w:trPr>
          <w:trHeight w:val="331"/>
        </w:trPr>
        <w:tc>
          <w:tcPr>
            <w:tcW w:w="5078" w:type="dxa"/>
            <w:tcBorders>
              <w:top w:val="nil"/>
              <w:left w:val="single" w:sz="6" w:space="0" w:color="auto"/>
              <w:bottom w:val="nil"/>
              <w:right w:val="single" w:sz="6" w:space="0" w:color="auto"/>
            </w:tcBorders>
          </w:tcPr>
          <w:p w14:paraId="6FBCB5E0" w14:textId="77777777" w:rsidR="00E610A3" w:rsidRPr="007537CC" w:rsidRDefault="00EE081F" w:rsidP="005D31BB">
            <w:pPr>
              <w:pStyle w:val="Style32"/>
              <w:widowControl/>
              <w:rPr>
                <w:rStyle w:val="FontStyle41"/>
                <w:rFonts w:ascii="Arial" w:hAnsi="Arial" w:cs="Arial"/>
                <w:sz w:val="20"/>
                <w:szCs w:val="20"/>
                <w:vertAlign w:val="superscript"/>
                <w:lang w:val="en-US" w:eastAsia="en-US"/>
              </w:rPr>
            </w:pPr>
            <w:proofErr w:type="spellStart"/>
            <w:r w:rsidRPr="007537CC">
              <w:rPr>
                <w:rStyle w:val="FontStyle41"/>
                <w:rFonts w:ascii="Arial" w:hAnsi="Arial" w:cs="Arial"/>
                <w:sz w:val="20"/>
                <w:szCs w:val="20"/>
                <w:lang w:val="en-US" w:eastAsia="en-US"/>
              </w:rPr>
              <w:t>Использование</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по</w:t>
            </w:r>
            <w:proofErr w:type="spellEnd"/>
            <w:r w:rsidRPr="007537CC">
              <w:rPr>
                <w:rStyle w:val="FontStyle41"/>
                <w:rFonts w:ascii="Arial" w:hAnsi="Arial" w:cs="Arial"/>
                <w:sz w:val="20"/>
                <w:szCs w:val="20"/>
                <w:lang w:val="en-US" w:eastAsia="en-US"/>
              </w:rPr>
              <w:t xml:space="preserve"> </w:t>
            </w:r>
            <w:proofErr w:type="spellStart"/>
            <w:r w:rsidRPr="007537CC">
              <w:rPr>
                <w:rStyle w:val="FontStyle41"/>
                <w:rFonts w:ascii="Arial" w:hAnsi="Arial" w:cs="Arial"/>
                <w:sz w:val="20"/>
                <w:szCs w:val="20"/>
                <w:lang w:val="en-US" w:eastAsia="en-US"/>
              </w:rPr>
              <w:t>назначению</w:t>
            </w:r>
            <w:r w:rsidRPr="007537CC">
              <w:rPr>
                <w:rStyle w:val="FontStyle41"/>
                <w:rFonts w:ascii="Arial" w:hAnsi="Arial" w:cs="Arial"/>
                <w:sz w:val="20"/>
                <w:szCs w:val="20"/>
                <w:vertAlign w:val="superscript"/>
                <w:lang w:val="en-US" w:eastAsia="en-US"/>
              </w:rPr>
              <w:t>a</w:t>
            </w:r>
            <w:proofErr w:type="spellEnd"/>
          </w:p>
        </w:tc>
        <w:tc>
          <w:tcPr>
            <w:tcW w:w="4699" w:type="dxa"/>
            <w:tcBorders>
              <w:top w:val="nil"/>
              <w:left w:val="single" w:sz="6" w:space="0" w:color="auto"/>
              <w:bottom w:val="nil"/>
              <w:right w:val="single" w:sz="6" w:space="0" w:color="auto"/>
            </w:tcBorders>
          </w:tcPr>
          <w:p w14:paraId="6FBCB5E1" w14:textId="77777777" w:rsidR="00E610A3" w:rsidRPr="007537CC" w:rsidRDefault="00AB703D" w:rsidP="005D31BB">
            <w:pPr>
              <w:pStyle w:val="Style32"/>
              <w:widowControl/>
              <w:rPr>
                <w:rStyle w:val="FontStyle41"/>
                <w:rFonts w:ascii="Arial" w:hAnsi="Arial" w:cs="Arial"/>
                <w:sz w:val="20"/>
                <w:szCs w:val="20"/>
                <w:lang w:val="en-US" w:eastAsia="en-US"/>
              </w:rPr>
            </w:pPr>
            <w:proofErr w:type="spellStart"/>
            <w:r w:rsidRPr="007537CC">
              <w:rPr>
                <w:rStyle w:val="FontStyle41"/>
                <w:rFonts w:ascii="Arial" w:hAnsi="Arial" w:cs="Arial"/>
                <w:sz w:val="20"/>
                <w:szCs w:val="20"/>
                <w:lang w:val="en-US" w:eastAsia="en-US"/>
              </w:rPr>
              <w:t>Газ</w:t>
            </w:r>
            <w:proofErr w:type="spellEnd"/>
          </w:p>
        </w:tc>
      </w:tr>
      <w:tr w:rsidR="00E610A3" w:rsidRPr="007537CC" w14:paraId="6FBCB5E5" w14:textId="77777777">
        <w:trPr>
          <w:trHeight w:val="322"/>
        </w:trPr>
        <w:tc>
          <w:tcPr>
            <w:tcW w:w="5078" w:type="dxa"/>
            <w:tcBorders>
              <w:top w:val="nil"/>
              <w:left w:val="single" w:sz="6" w:space="0" w:color="auto"/>
              <w:bottom w:val="single" w:sz="6" w:space="0" w:color="auto"/>
              <w:right w:val="single" w:sz="6" w:space="0" w:color="auto"/>
            </w:tcBorders>
          </w:tcPr>
          <w:p w14:paraId="6FBCB5E3" w14:textId="77777777" w:rsidR="00E610A3" w:rsidRPr="007537CC" w:rsidRDefault="00EE081F" w:rsidP="005D31BB">
            <w:pPr>
              <w:pStyle w:val="Style32"/>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Направление потока (только для непрямого клапана)</w:t>
            </w:r>
          </w:p>
        </w:tc>
        <w:tc>
          <w:tcPr>
            <w:tcW w:w="4699" w:type="dxa"/>
            <w:tcBorders>
              <w:top w:val="nil"/>
              <w:left w:val="single" w:sz="6" w:space="0" w:color="auto"/>
              <w:bottom w:val="single" w:sz="6" w:space="0" w:color="auto"/>
              <w:right w:val="single" w:sz="6" w:space="0" w:color="auto"/>
            </w:tcBorders>
          </w:tcPr>
          <w:p w14:paraId="6FBCB5E4" w14:textId="77777777" w:rsidR="00E610A3" w:rsidRPr="007537CC" w:rsidRDefault="00EE081F" w:rsidP="005D31BB">
            <w:pPr>
              <w:pStyle w:val="Style32"/>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Стрелка</w:t>
            </w:r>
          </w:p>
        </w:tc>
      </w:tr>
      <w:tr w:rsidR="00E610A3" w:rsidRPr="007537CC" w14:paraId="6FBCB5EA" w14:textId="77777777">
        <w:trPr>
          <w:trHeight w:val="1258"/>
        </w:trPr>
        <w:tc>
          <w:tcPr>
            <w:tcW w:w="9777" w:type="dxa"/>
            <w:gridSpan w:val="2"/>
            <w:tcBorders>
              <w:top w:val="single" w:sz="6" w:space="0" w:color="auto"/>
              <w:left w:val="single" w:sz="6" w:space="0" w:color="auto"/>
              <w:bottom w:val="single" w:sz="6" w:space="0" w:color="auto"/>
              <w:right w:val="single" w:sz="6" w:space="0" w:color="auto"/>
            </w:tcBorders>
          </w:tcPr>
          <w:p w14:paraId="6FBCB5E6" w14:textId="77777777" w:rsidR="00EE081F" w:rsidRPr="007537CC" w:rsidRDefault="001B60F6" w:rsidP="005D31BB">
            <w:pPr>
              <w:pStyle w:val="Style32"/>
              <w:widowControl/>
              <w:rPr>
                <w:rStyle w:val="FontStyle41"/>
                <w:rFonts w:ascii="Arial" w:hAnsi="Arial" w:cs="Arial"/>
                <w:sz w:val="20"/>
                <w:szCs w:val="20"/>
                <w:lang w:eastAsia="en-US"/>
              </w:rPr>
            </w:pPr>
            <w:proofErr w:type="gramStart"/>
            <w:r w:rsidRPr="007537CC">
              <w:rPr>
                <w:rStyle w:val="FontStyle41"/>
                <w:rFonts w:ascii="Arial" w:hAnsi="Arial" w:cs="Arial"/>
                <w:sz w:val="20"/>
                <w:szCs w:val="20"/>
                <w:vertAlign w:val="superscript"/>
                <w:lang w:val="en-US" w:eastAsia="en-US"/>
              </w:rPr>
              <w:t>a</w:t>
            </w:r>
            <w:proofErr w:type="gramEnd"/>
            <w:r w:rsidR="00EE081F" w:rsidRPr="007537CC">
              <w:rPr>
                <w:rStyle w:val="FontStyle41"/>
                <w:rFonts w:ascii="Arial" w:hAnsi="Arial" w:cs="Arial"/>
                <w:sz w:val="20"/>
                <w:szCs w:val="20"/>
                <w:lang w:eastAsia="en-US"/>
              </w:rPr>
              <w:t xml:space="preserve"> Настоящая информация может быть напечатана на этикетке клапана или на отдельном пакете.</w:t>
            </w:r>
          </w:p>
          <w:p w14:paraId="6FBCB5E7" w14:textId="77777777" w:rsidR="00E610A3" w:rsidRPr="007537CC" w:rsidRDefault="001B60F6" w:rsidP="005D31BB">
            <w:pPr>
              <w:pStyle w:val="Style32"/>
              <w:widowControl/>
              <w:rPr>
                <w:rStyle w:val="FontStyle41"/>
                <w:rFonts w:ascii="Arial" w:hAnsi="Arial" w:cs="Arial"/>
                <w:sz w:val="20"/>
                <w:szCs w:val="20"/>
                <w:lang w:eastAsia="en-US"/>
              </w:rPr>
            </w:pPr>
            <w:r w:rsidRPr="007537CC">
              <w:rPr>
                <w:rStyle w:val="FontStyle41"/>
                <w:rFonts w:ascii="Arial" w:hAnsi="Arial" w:cs="Arial"/>
                <w:sz w:val="20"/>
                <w:szCs w:val="20"/>
                <w:vertAlign w:val="superscript"/>
                <w:lang w:val="en-US" w:eastAsia="en-US"/>
              </w:rPr>
              <w:t>b</w:t>
            </w:r>
            <w:r w:rsidR="005D31BB" w:rsidRPr="007537CC">
              <w:rPr>
                <w:rStyle w:val="FontStyle41"/>
                <w:rFonts w:ascii="Arial" w:hAnsi="Arial" w:cs="Arial"/>
                <w:sz w:val="20"/>
                <w:szCs w:val="20"/>
                <w:lang w:eastAsia="en-US"/>
              </w:rPr>
              <w:t xml:space="preserve"> </w:t>
            </w:r>
            <w:r w:rsidR="00EE081F" w:rsidRPr="007537CC">
              <w:rPr>
                <w:rStyle w:val="FontStyle41"/>
                <w:rFonts w:ascii="Arial" w:hAnsi="Arial" w:cs="Arial"/>
                <w:sz w:val="20"/>
                <w:szCs w:val="20"/>
                <w:lang w:eastAsia="en-US"/>
              </w:rPr>
              <w:t>Для обеспечения прослеживаемости должны быть указаны следующие сведения</w:t>
            </w:r>
            <w:r w:rsidRPr="007537CC">
              <w:rPr>
                <w:rStyle w:val="FontStyle41"/>
                <w:rFonts w:ascii="Arial" w:hAnsi="Arial" w:cs="Arial"/>
                <w:sz w:val="20"/>
                <w:szCs w:val="20"/>
                <w:lang w:eastAsia="en-US"/>
              </w:rPr>
              <w:t>:</w:t>
            </w:r>
          </w:p>
          <w:p w14:paraId="6FBCB5E8" w14:textId="77777777" w:rsidR="00EE081F" w:rsidRPr="007537CC" w:rsidRDefault="00EE081F" w:rsidP="005D31BB">
            <w:pPr>
              <w:pStyle w:val="Style32"/>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период производства, год, месяц и/или неделя цифрами или кодом;</w:t>
            </w:r>
          </w:p>
          <w:p w14:paraId="6FBCB5E9" w14:textId="77777777" w:rsidR="00E610A3" w:rsidRPr="007537CC" w:rsidRDefault="00EE081F" w:rsidP="005D31BB">
            <w:pPr>
              <w:pStyle w:val="Style32"/>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название или код производственного объекта, если производитель производит один и тот же продукт на разных объектах.</w:t>
            </w:r>
          </w:p>
        </w:tc>
      </w:tr>
    </w:tbl>
    <w:p w14:paraId="6FBCB5EB" w14:textId="77777777" w:rsidR="007526C6" w:rsidRPr="007537CC" w:rsidRDefault="007526C6" w:rsidP="00B8342A">
      <w:pPr>
        <w:pStyle w:val="Style10"/>
        <w:widowControl/>
        <w:jc w:val="both"/>
        <w:rPr>
          <w:rStyle w:val="FontStyle49"/>
          <w:rFonts w:ascii="Times New Roman" w:hAnsi="Times New Roman" w:cs="Times New Roman"/>
          <w:sz w:val="28"/>
          <w:szCs w:val="28"/>
          <w:lang w:eastAsia="en-US"/>
        </w:rPr>
      </w:pPr>
    </w:p>
    <w:p w14:paraId="6FBCB5EC" w14:textId="77777777" w:rsidR="00E610A3" w:rsidRPr="007537CC" w:rsidRDefault="001B60F6" w:rsidP="005D31BB">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10.3 </w:t>
      </w:r>
      <w:r w:rsidR="00EE081F" w:rsidRPr="007537CC">
        <w:rPr>
          <w:rStyle w:val="FontStyle49"/>
          <w:rFonts w:ascii="Arial" w:hAnsi="Arial" w:cs="Arial"/>
          <w:sz w:val="24"/>
          <w:szCs w:val="24"/>
          <w:lang w:eastAsia="en-US"/>
        </w:rPr>
        <w:t>Дополнительная маркировка</w:t>
      </w:r>
    </w:p>
    <w:p w14:paraId="6FBCB5ED" w14:textId="77777777" w:rsidR="00525F14" w:rsidRPr="007537CC" w:rsidRDefault="00525F14" w:rsidP="005D31BB">
      <w:pPr>
        <w:pStyle w:val="Style10"/>
        <w:widowControl/>
        <w:ind w:firstLine="720"/>
        <w:jc w:val="both"/>
        <w:rPr>
          <w:rStyle w:val="FontStyle49"/>
          <w:rFonts w:ascii="Arial" w:hAnsi="Arial" w:cs="Arial"/>
          <w:sz w:val="24"/>
          <w:szCs w:val="24"/>
          <w:lang w:eastAsia="en-US"/>
        </w:rPr>
      </w:pPr>
    </w:p>
    <w:p w14:paraId="6FBCB5EE" w14:textId="77777777" w:rsidR="00E610A3" w:rsidRPr="007537CC" w:rsidRDefault="00EE081F" w:rsidP="005D31BB">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Если предусмотрены коды прослеживаемости, они должны соответствовать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12176-4.</w:t>
      </w:r>
    </w:p>
    <w:p w14:paraId="6FBCB5EF" w14:textId="77777777" w:rsidR="007526C6" w:rsidRPr="007537CC" w:rsidRDefault="007526C6" w:rsidP="005D31BB">
      <w:pPr>
        <w:pStyle w:val="Style10"/>
        <w:widowControl/>
        <w:ind w:firstLine="720"/>
        <w:jc w:val="both"/>
        <w:rPr>
          <w:rStyle w:val="FontStyle49"/>
          <w:rFonts w:ascii="Arial" w:hAnsi="Arial" w:cs="Arial"/>
          <w:sz w:val="24"/>
          <w:szCs w:val="24"/>
          <w:lang w:eastAsia="en-US"/>
        </w:rPr>
      </w:pPr>
    </w:p>
    <w:p w14:paraId="6FBCB5F0" w14:textId="77777777" w:rsidR="00E610A3" w:rsidRPr="007537CC" w:rsidRDefault="001B60F6" w:rsidP="005D31BB">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eastAsia="en-US"/>
        </w:rPr>
        <w:t xml:space="preserve">11 </w:t>
      </w:r>
      <w:r w:rsidR="008B3AC5" w:rsidRPr="007537CC">
        <w:rPr>
          <w:rStyle w:val="FontStyle49"/>
          <w:rFonts w:ascii="Arial" w:hAnsi="Arial" w:cs="Arial"/>
          <w:sz w:val="24"/>
          <w:szCs w:val="24"/>
          <w:lang w:eastAsia="en-US"/>
        </w:rPr>
        <w:t>Условия д</w:t>
      </w:r>
      <w:r w:rsidR="00EE081F" w:rsidRPr="007537CC">
        <w:rPr>
          <w:rStyle w:val="FontStyle49"/>
          <w:rFonts w:ascii="Arial" w:hAnsi="Arial" w:cs="Arial"/>
          <w:sz w:val="24"/>
          <w:szCs w:val="24"/>
          <w:lang w:eastAsia="en-US"/>
        </w:rPr>
        <w:t>оставки</w:t>
      </w:r>
    </w:p>
    <w:p w14:paraId="6FBCB5F1" w14:textId="77777777" w:rsidR="00525F14" w:rsidRPr="007537CC" w:rsidRDefault="00525F14" w:rsidP="005D31BB">
      <w:pPr>
        <w:pStyle w:val="Style10"/>
        <w:widowControl/>
        <w:ind w:firstLine="720"/>
        <w:jc w:val="both"/>
        <w:rPr>
          <w:rStyle w:val="FontStyle49"/>
          <w:rFonts w:ascii="Arial" w:hAnsi="Arial" w:cs="Arial"/>
          <w:sz w:val="24"/>
          <w:szCs w:val="24"/>
          <w:lang w:eastAsia="en-US"/>
        </w:rPr>
      </w:pPr>
    </w:p>
    <w:p w14:paraId="6FBCB5F2" w14:textId="77777777" w:rsidR="00EE081F" w:rsidRPr="007537CC" w:rsidRDefault="00EE081F" w:rsidP="005D31BB">
      <w:pPr>
        <w:pStyle w:val="Style2"/>
        <w:widowControl/>
        <w:ind w:firstLine="720"/>
        <w:jc w:val="both"/>
        <w:rPr>
          <w:rStyle w:val="FontStyle41"/>
          <w:rFonts w:ascii="Arial" w:hAnsi="Arial" w:cs="Arial"/>
          <w:sz w:val="24"/>
          <w:szCs w:val="24"/>
          <w:lang w:eastAsia="en-US"/>
        </w:rPr>
      </w:pPr>
      <w:r w:rsidRPr="007537CC">
        <w:rPr>
          <w:rStyle w:val="FontStyle41"/>
          <w:rFonts w:ascii="Arial" w:hAnsi="Arial" w:cs="Arial"/>
          <w:sz w:val="24"/>
          <w:szCs w:val="24"/>
          <w:lang w:eastAsia="en-US"/>
        </w:rPr>
        <w:t xml:space="preserve">Клапаны должны быть упакованы в общей массе или в случае необходимости иметь индивидуальную защиту для предотвращения порчи и загрязнения. По возможности они должны быть помещены в индивидуальные пакеты, </w:t>
      </w:r>
      <w:r w:rsidR="008B3AC5" w:rsidRPr="007537CC">
        <w:rPr>
          <w:rStyle w:val="FontStyle41"/>
          <w:rFonts w:ascii="Arial" w:hAnsi="Arial" w:cs="Arial"/>
          <w:sz w:val="24"/>
          <w:szCs w:val="24"/>
          <w:lang w:eastAsia="en-US"/>
        </w:rPr>
        <w:t>бумажные</w:t>
      </w:r>
      <w:r w:rsidRPr="007537CC">
        <w:rPr>
          <w:rStyle w:val="FontStyle41"/>
          <w:rFonts w:ascii="Arial" w:hAnsi="Arial" w:cs="Arial"/>
          <w:sz w:val="24"/>
          <w:szCs w:val="24"/>
          <w:lang w:eastAsia="en-US"/>
        </w:rPr>
        <w:t xml:space="preserve"> коробки или картонные коробки.</w:t>
      </w:r>
    </w:p>
    <w:p w14:paraId="6FBCB5F3" w14:textId="77777777" w:rsidR="00EE081F" w:rsidRPr="007537CC" w:rsidRDefault="00EE081F" w:rsidP="005D31BB">
      <w:pPr>
        <w:pStyle w:val="Style2"/>
        <w:widowControl/>
        <w:ind w:firstLine="720"/>
        <w:jc w:val="both"/>
        <w:rPr>
          <w:rStyle w:val="FontStyle41"/>
          <w:rFonts w:ascii="Arial" w:hAnsi="Arial" w:cs="Arial"/>
          <w:sz w:val="24"/>
          <w:szCs w:val="24"/>
          <w:lang w:eastAsia="en-US"/>
        </w:rPr>
      </w:pPr>
      <w:r w:rsidRPr="007537CC">
        <w:rPr>
          <w:rStyle w:val="FontStyle41"/>
          <w:rFonts w:ascii="Arial" w:hAnsi="Arial" w:cs="Arial"/>
          <w:sz w:val="24"/>
          <w:szCs w:val="24"/>
          <w:lang w:eastAsia="en-US"/>
        </w:rPr>
        <w:t>Компоненты упаковки клапана не должны создавать загрязнения, которые могут помешать нормальному соединению или работе клапана.</w:t>
      </w:r>
    </w:p>
    <w:p w14:paraId="6FBCB5F4" w14:textId="77777777" w:rsidR="00525F14" w:rsidRPr="007537CC" w:rsidRDefault="00525F14" w:rsidP="005D31BB">
      <w:pPr>
        <w:pStyle w:val="Style2"/>
        <w:widowControl/>
        <w:ind w:firstLine="720"/>
        <w:jc w:val="both"/>
        <w:rPr>
          <w:rStyle w:val="FontStyle41"/>
          <w:rFonts w:ascii="Arial" w:hAnsi="Arial" w:cs="Arial"/>
          <w:sz w:val="24"/>
          <w:szCs w:val="24"/>
          <w:lang w:eastAsia="en-US"/>
        </w:rPr>
      </w:pPr>
    </w:p>
    <w:p w14:paraId="6FBCB5F5" w14:textId="77777777" w:rsidR="00EE081F" w:rsidRPr="007537CC" w:rsidRDefault="00525F14" w:rsidP="005D31BB">
      <w:pPr>
        <w:pStyle w:val="Style2"/>
        <w:widowControl/>
        <w:ind w:firstLine="720"/>
        <w:jc w:val="both"/>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Примечание - </w:t>
      </w:r>
      <w:r w:rsidR="008B3AC5" w:rsidRPr="007537CC">
        <w:rPr>
          <w:rStyle w:val="FontStyle41"/>
          <w:rFonts w:ascii="Arial" w:hAnsi="Arial" w:cs="Arial"/>
          <w:sz w:val="20"/>
          <w:szCs w:val="20"/>
          <w:lang w:eastAsia="en-US"/>
        </w:rPr>
        <w:t>Рекомендуется защищать гладкий</w:t>
      </w:r>
      <w:r w:rsidR="00EE081F" w:rsidRPr="007537CC">
        <w:rPr>
          <w:rStyle w:val="FontStyle41"/>
          <w:rFonts w:ascii="Arial" w:hAnsi="Arial" w:cs="Arial"/>
          <w:sz w:val="20"/>
          <w:szCs w:val="20"/>
          <w:lang w:eastAsia="en-US"/>
        </w:rPr>
        <w:t xml:space="preserve"> конец внешними колпачками.</w:t>
      </w:r>
    </w:p>
    <w:p w14:paraId="6FBCB5F6" w14:textId="77777777" w:rsidR="005D31BB" w:rsidRPr="007537CC" w:rsidRDefault="005D31BB" w:rsidP="005D31BB">
      <w:pPr>
        <w:pStyle w:val="Style2"/>
        <w:widowControl/>
        <w:ind w:firstLine="720"/>
        <w:jc w:val="both"/>
        <w:rPr>
          <w:rStyle w:val="FontStyle41"/>
          <w:rFonts w:ascii="Arial" w:hAnsi="Arial" w:cs="Arial"/>
          <w:sz w:val="24"/>
          <w:szCs w:val="24"/>
          <w:lang w:eastAsia="en-US"/>
        </w:rPr>
      </w:pPr>
    </w:p>
    <w:p w14:paraId="6FBCB5F7" w14:textId="77777777" w:rsidR="00EE081F" w:rsidRPr="007537CC" w:rsidRDefault="00EE081F" w:rsidP="005D31BB">
      <w:pPr>
        <w:pStyle w:val="Style2"/>
        <w:widowControl/>
        <w:ind w:firstLine="720"/>
        <w:jc w:val="both"/>
        <w:rPr>
          <w:rStyle w:val="FontStyle41"/>
          <w:rFonts w:ascii="Arial" w:hAnsi="Arial" w:cs="Arial"/>
          <w:sz w:val="24"/>
          <w:szCs w:val="24"/>
          <w:lang w:eastAsia="en-US"/>
        </w:rPr>
      </w:pPr>
      <w:r w:rsidRPr="007537CC">
        <w:rPr>
          <w:rStyle w:val="FontStyle41"/>
          <w:rFonts w:ascii="Arial" w:hAnsi="Arial" w:cs="Arial"/>
          <w:sz w:val="24"/>
          <w:szCs w:val="24"/>
          <w:lang w:eastAsia="en-US"/>
        </w:rPr>
        <w:t xml:space="preserve">На картонных коробках и/или отдельных пакетах должна быть как минимум одна этикетка с </w:t>
      </w:r>
      <w:r w:rsidR="008B3AC5" w:rsidRPr="007537CC">
        <w:rPr>
          <w:rStyle w:val="FontStyle41"/>
          <w:rFonts w:ascii="Arial" w:hAnsi="Arial" w:cs="Arial"/>
          <w:sz w:val="24"/>
          <w:szCs w:val="24"/>
          <w:lang w:eastAsia="en-US"/>
        </w:rPr>
        <w:t xml:space="preserve">информацией о </w:t>
      </w:r>
      <w:r w:rsidRPr="007537CC">
        <w:rPr>
          <w:rStyle w:val="FontStyle41"/>
          <w:rFonts w:ascii="Arial" w:hAnsi="Arial" w:cs="Arial"/>
          <w:sz w:val="24"/>
          <w:szCs w:val="24"/>
          <w:lang w:eastAsia="en-US"/>
        </w:rPr>
        <w:t>наименовани</w:t>
      </w:r>
      <w:r w:rsidR="008B3AC5" w:rsidRPr="007537CC">
        <w:rPr>
          <w:rStyle w:val="FontStyle41"/>
          <w:rFonts w:ascii="Arial" w:hAnsi="Arial" w:cs="Arial"/>
          <w:sz w:val="24"/>
          <w:szCs w:val="24"/>
          <w:lang w:eastAsia="en-US"/>
        </w:rPr>
        <w:t>и</w:t>
      </w:r>
      <w:r w:rsidRPr="007537CC">
        <w:rPr>
          <w:rStyle w:val="FontStyle41"/>
          <w:rFonts w:ascii="Arial" w:hAnsi="Arial" w:cs="Arial"/>
          <w:sz w:val="24"/>
          <w:szCs w:val="24"/>
          <w:lang w:eastAsia="en-US"/>
        </w:rPr>
        <w:t xml:space="preserve"> изготовителя, тип</w:t>
      </w:r>
      <w:r w:rsidR="008B3AC5" w:rsidRPr="007537CC">
        <w:rPr>
          <w:rStyle w:val="FontStyle41"/>
          <w:rFonts w:ascii="Arial" w:hAnsi="Arial" w:cs="Arial"/>
          <w:sz w:val="24"/>
          <w:szCs w:val="24"/>
          <w:lang w:eastAsia="en-US"/>
        </w:rPr>
        <w:t>е</w:t>
      </w:r>
      <w:r w:rsidRPr="007537CC">
        <w:rPr>
          <w:rStyle w:val="FontStyle41"/>
          <w:rFonts w:ascii="Arial" w:hAnsi="Arial" w:cs="Arial"/>
          <w:sz w:val="24"/>
          <w:szCs w:val="24"/>
          <w:lang w:eastAsia="en-US"/>
        </w:rPr>
        <w:t xml:space="preserve"> и размер</w:t>
      </w:r>
      <w:r w:rsidR="008B3AC5" w:rsidRPr="007537CC">
        <w:rPr>
          <w:rStyle w:val="FontStyle41"/>
          <w:rFonts w:ascii="Arial" w:hAnsi="Arial" w:cs="Arial"/>
          <w:sz w:val="24"/>
          <w:szCs w:val="24"/>
          <w:lang w:eastAsia="en-US"/>
        </w:rPr>
        <w:t xml:space="preserve">ах </w:t>
      </w:r>
      <w:r w:rsidRPr="007537CC">
        <w:rPr>
          <w:rStyle w:val="FontStyle41"/>
          <w:rFonts w:ascii="Arial" w:hAnsi="Arial" w:cs="Arial"/>
          <w:sz w:val="24"/>
          <w:szCs w:val="24"/>
          <w:lang w:eastAsia="en-US"/>
        </w:rPr>
        <w:t>частичного клапана, количеством единиц в коробке, а также любыми особыми условиями и сроками хранения.</w:t>
      </w:r>
    </w:p>
    <w:p w14:paraId="6FBCB5F8" w14:textId="77777777" w:rsidR="00E610A3" w:rsidRPr="007537CC" w:rsidRDefault="00EE081F" w:rsidP="005D31BB">
      <w:pPr>
        <w:pStyle w:val="Style2"/>
        <w:widowControl/>
        <w:ind w:firstLine="720"/>
        <w:jc w:val="both"/>
        <w:rPr>
          <w:rStyle w:val="FontStyle41"/>
          <w:rFonts w:ascii="Arial" w:hAnsi="Arial" w:cs="Arial"/>
          <w:sz w:val="24"/>
          <w:szCs w:val="24"/>
          <w:lang w:eastAsia="en-US"/>
        </w:rPr>
      </w:pPr>
      <w:r w:rsidRPr="007537CC">
        <w:rPr>
          <w:rStyle w:val="FontStyle41"/>
          <w:rFonts w:ascii="Arial" w:hAnsi="Arial" w:cs="Arial"/>
          <w:sz w:val="24"/>
          <w:szCs w:val="24"/>
          <w:lang w:eastAsia="en-US"/>
        </w:rPr>
        <w:t>Клапаны следует хранить в оригинальной упаковке до тех пор, пока они не будут готовы к использованию.</w:t>
      </w:r>
    </w:p>
    <w:p w14:paraId="6FBCB5F9" w14:textId="77777777" w:rsidR="005D31BB" w:rsidRPr="007537CC" w:rsidRDefault="005D31BB" w:rsidP="005D31BB">
      <w:pPr>
        <w:pStyle w:val="Style2"/>
        <w:widowControl/>
        <w:ind w:firstLine="720"/>
        <w:jc w:val="both"/>
        <w:rPr>
          <w:rStyle w:val="FontStyle41"/>
          <w:rFonts w:ascii="Times New Roman" w:hAnsi="Times New Roman" w:cs="Times New Roman"/>
          <w:sz w:val="28"/>
          <w:szCs w:val="28"/>
          <w:lang w:eastAsia="en-US"/>
        </w:rPr>
        <w:sectPr w:rsidR="005D31BB" w:rsidRPr="007537CC" w:rsidSect="000C6407">
          <w:pgSz w:w="11909" w:h="16834"/>
          <w:pgMar w:top="1134" w:right="851" w:bottom="1134" w:left="1418" w:header="720" w:footer="720" w:gutter="0"/>
          <w:cols w:space="720"/>
          <w:noEndnote/>
          <w:docGrid w:linePitch="326"/>
        </w:sectPr>
      </w:pPr>
    </w:p>
    <w:p w14:paraId="6FBCB5FA" w14:textId="77777777" w:rsidR="00E610A3" w:rsidRPr="007537CC" w:rsidRDefault="00A35A3C" w:rsidP="007526C6">
      <w:pPr>
        <w:pStyle w:val="Style16"/>
        <w:widowControl/>
        <w:jc w:val="center"/>
        <w:rPr>
          <w:rStyle w:val="FontStyle45"/>
          <w:rFonts w:ascii="Arial" w:hAnsi="Arial" w:cs="Arial"/>
          <w:sz w:val="24"/>
          <w:szCs w:val="24"/>
          <w:lang w:eastAsia="en-US"/>
        </w:rPr>
      </w:pPr>
      <w:r w:rsidRPr="007537CC">
        <w:rPr>
          <w:rStyle w:val="FontStyle45"/>
          <w:rFonts w:ascii="Arial" w:hAnsi="Arial" w:cs="Arial"/>
          <w:sz w:val="24"/>
          <w:szCs w:val="24"/>
          <w:lang w:eastAsia="en-US"/>
        </w:rPr>
        <w:lastRenderedPageBreak/>
        <w:t>Приложение</w:t>
      </w:r>
      <w:r w:rsidR="001B60F6" w:rsidRPr="007537CC">
        <w:rPr>
          <w:rStyle w:val="FontStyle45"/>
          <w:rFonts w:ascii="Arial" w:hAnsi="Arial" w:cs="Arial"/>
          <w:sz w:val="24"/>
          <w:szCs w:val="24"/>
          <w:lang w:eastAsia="en-US"/>
        </w:rPr>
        <w:t xml:space="preserve"> </w:t>
      </w:r>
      <w:r w:rsidR="001B60F6" w:rsidRPr="007537CC">
        <w:rPr>
          <w:rStyle w:val="FontStyle45"/>
          <w:rFonts w:ascii="Arial" w:hAnsi="Arial" w:cs="Arial"/>
          <w:sz w:val="24"/>
          <w:szCs w:val="24"/>
          <w:lang w:val="en-US" w:eastAsia="en-US"/>
        </w:rPr>
        <w:t>A</w:t>
      </w:r>
    </w:p>
    <w:p w14:paraId="6FBCB5FB" w14:textId="77777777" w:rsidR="00E610A3" w:rsidRPr="007537CC" w:rsidRDefault="001B60F6" w:rsidP="007526C6">
      <w:pPr>
        <w:pStyle w:val="Style11"/>
        <w:widowControl/>
        <w:jc w:val="center"/>
        <w:rPr>
          <w:rStyle w:val="FontStyle44"/>
          <w:rFonts w:ascii="Arial" w:hAnsi="Arial" w:cs="Arial"/>
          <w:sz w:val="24"/>
          <w:szCs w:val="24"/>
          <w:lang w:eastAsia="en-US"/>
        </w:rPr>
      </w:pPr>
      <w:r w:rsidRPr="007537CC">
        <w:rPr>
          <w:rStyle w:val="FontStyle44"/>
          <w:rFonts w:ascii="Arial" w:hAnsi="Arial" w:cs="Arial"/>
          <w:sz w:val="24"/>
          <w:szCs w:val="24"/>
          <w:lang w:eastAsia="en-US"/>
        </w:rPr>
        <w:t>(</w:t>
      </w:r>
      <w:r w:rsidR="00A35A3C" w:rsidRPr="007537CC">
        <w:rPr>
          <w:rStyle w:val="FontStyle44"/>
          <w:rFonts w:ascii="Arial" w:hAnsi="Arial" w:cs="Arial"/>
          <w:sz w:val="24"/>
          <w:szCs w:val="24"/>
          <w:lang w:eastAsia="en-US"/>
        </w:rPr>
        <w:t>обязательное</w:t>
      </w:r>
      <w:r w:rsidRPr="007537CC">
        <w:rPr>
          <w:rStyle w:val="FontStyle44"/>
          <w:rFonts w:ascii="Arial" w:hAnsi="Arial" w:cs="Arial"/>
          <w:sz w:val="24"/>
          <w:szCs w:val="24"/>
          <w:lang w:eastAsia="en-US"/>
        </w:rPr>
        <w:t>)</w:t>
      </w:r>
    </w:p>
    <w:p w14:paraId="6FBCB5FC" w14:textId="77777777" w:rsidR="007526C6" w:rsidRPr="007537CC" w:rsidRDefault="007526C6" w:rsidP="007526C6">
      <w:pPr>
        <w:pStyle w:val="Style16"/>
        <w:widowControl/>
        <w:jc w:val="center"/>
        <w:rPr>
          <w:rStyle w:val="FontStyle45"/>
          <w:rFonts w:ascii="Arial" w:hAnsi="Arial" w:cs="Arial"/>
          <w:sz w:val="24"/>
          <w:szCs w:val="24"/>
          <w:lang w:eastAsia="en-US"/>
        </w:rPr>
      </w:pPr>
      <w:bookmarkStart w:id="9" w:name="bookmark19"/>
    </w:p>
    <w:bookmarkEnd w:id="9"/>
    <w:p w14:paraId="6FBCB5FD" w14:textId="77777777" w:rsidR="007526C6" w:rsidRPr="007537CC" w:rsidRDefault="008B3AC5" w:rsidP="008B3AC5">
      <w:pPr>
        <w:pStyle w:val="Style10"/>
        <w:widowControl/>
        <w:jc w:val="center"/>
        <w:rPr>
          <w:rStyle w:val="FontStyle45"/>
          <w:rFonts w:ascii="Arial" w:hAnsi="Arial" w:cs="Arial"/>
          <w:sz w:val="24"/>
          <w:szCs w:val="24"/>
          <w:lang w:eastAsia="en-US"/>
        </w:rPr>
      </w:pPr>
      <w:r w:rsidRPr="007537CC">
        <w:rPr>
          <w:rStyle w:val="FontStyle45"/>
          <w:rFonts w:ascii="Arial" w:hAnsi="Arial" w:cs="Arial"/>
          <w:sz w:val="24"/>
          <w:szCs w:val="24"/>
          <w:lang w:eastAsia="en-US"/>
        </w:rPr>
        <w:t>Определение герметичности седла и уплотнения</w:t>
      </w:r>
    </w:p>
    <w:p w14:paraId="6FBCB5FE" w14:textId="77777777" w:rsidR="008B3AC5" w:rsidRPr="007537CC" w:rsidRDefault="008B3AC5" w:rsidP="008B3AC5">
      <w:pPr>
        <w:pStyle w:val="Style10"/>
        <w:widowControl/>
        <w:jc w:val="center"/>
        <w:rPr>
          <w:rStyle w:val="FontStyle49"/>
          <w:rFonts w:ascii="Arial" w:hAnsi="Arial" w:cs="Arial"/>
          <w:sz w:val="24"/>
          <w:szCs w:val="24"/>
          <w:lang w:eastAsia="en-US"/>
        </w:rPr>
      </w:pPr>
    </w:p>
    <w:p w14:paraId="6FBCB5FF" w14:textId="77777777" w:rsidR="00E610A3" w:rsidRPr="007537CC" w:rsidRDefault="001B60F6" w:rsidP="008C1506">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val="en-US" w:eastAsia="en-US"/>
        </w:rPr>
        <w:t>A</w:t>
      </w:r>
      <w:r w:rsidRPr="007537CC">
        <w:rPr>
          <w:rStyle w:val="FontStyle49"/>
          <w:rFonts w:ascii="Arial" w:hAnsi="Arial" w:cs="Arial"/>
          <w:sz w:val="24"/>
          <w:szCs w:val="24"/>
          <w:lang w:eastAsia="en-US"/>
        </w:rPr>
        <w:t xml:space="preserve">.1 </w:t>
      </w:r>
      <w:r w:rsidR="008B3AC5" w:rsidRPr="007537CC">
        <w:rPr>
          <w:rStyle w:val="FontStyle49"/>
          <w:rFonts w:ascii="Arial" w:hAnsi="Arial" w:cs="Arial"/>
          <w:sz w:val="24"/>
          <w:szCs w:val="24"/>
          <w:lang w:eastAsia="en-US"/>
        </w:rPr>
        <w:t>Общие положения</w:t>
      </w:r>
    </w:p>
    <w:p w14:paraId="6FBCB600" w14:textId="77777777" w:rsidR="009231DC" w:rsidRPr="007537CC" w:rsidRDefault="009231DC" w:rsidP="008C1506">
      <w:pPr>
        <w:pStyle w:val="Style10"/>
        <w:widowControl/>
        <w:ind w:firstLine="720"/>
        <w:jc w:val="both"/>
        <w:rPr>
          <w:rStyle w:val="FontStyle49"/>
          <w:rFonts w:ascii="Arial" w:hAnsi="Arial" w:cs="Arial"/>
          <w:sz w:val="24"/>
          <w:szCs w:val="24"/>
          <w:lang w:eastAsia="en-US"/>
        </w:rPr>
      </w:pPr>
    </w:p>
    <w:p w14:paraId="6FBCB601" w14:textId="77777777" w:rsidR="00E610A3" w:rsidRPr="007537CC" w:rsidRDefault="008B3AC5" w:rsidP="008C1506">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Настоящее приложение определяет метод испытаний для проверки герметичности седла и уплотнения клапана/корпуса клапана, изготовленного из полиэтилена.</w:t>
      </w:r>
    </w:p>
    <w:p w14:paraId="6FBCB602" w14:textId="77777777" w:rsidR="007526C6" w:rsidRPr="007537CC" w:rsidRDefault="007526C6" w:rsidP="008C1506">
      <w:pPr>
        <w:pStyle w:val="Style10"/>
        <w:widowControl/>
        <w:ind w:firstLine="720"/>
        <w:jc w:val="both"/>
        <w:rPr>
          <w:rStyle w:val="FontStyle49"/>
          <w:rFonts w:ascii="Arial" w:hAnsi="Arial" w:cs="Arial"/>
          <w:sz w:val="24"/>
          <w:szCs w:val="24"/>
          <w:lang w:eastAsia="en-US"/>
        </w:rPr>
      </w:pPr>
    </w:p>
    <w:p w14:paraId="6FBCB603" w14:textId="77777777" w:rsidR="00E610A3" w:rsidRPr="007537CC" w:rsidRDefault="001B60F6" w:rsidP="008C1506">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val="en-US" w:eastAsia="en-US"/>
        </w:rPr>
        <w:t>A</w:t>
      </w:r>
      <w:r w:rsidRPr="007537CC">
        <w:rPr>
          <w:rStyle w:val="FontStyle49"/>
          <w:rFonts w:ascii="Arial" w:hAnsi="Arial" w:cs="Arial"/>
          <w:sz w:val="24"/>
          <w:szCs w:val="24"/>
          <w:lang w:eastAsia="en-US"/>
        </w:rPr>
        <w:t xml:space="preserve">.2 </w:t>
      </w:r>
      <w:r w:rsidR="008B3AC5" w:rsidRPr="007537CC">
        <w:rPr>
          <w:rStyle w:val="FontStyle49"/>
          <w:rFonts w:ascii="Arial" w:hAnsi="Arial" w:cs="Arial"/>
          <w:sz w:val="24"/>
          <w:szCs w:val="24"/>
          <w:lang w:eastAsia="en-US"/>
        </w:rPr>
        <w:t>Метод испытания</w:t>
      </w:r>
    </w:p>
    <w:p w14:paraId="6FBCB604" w14:textId="77777777" w:rsidR="009231DC" w:rsidRPr="007537CC" w:rsidRDefault="009231DC" w:rsidP="008C1506">
      <w:pPr>
        <w:pStyle w:val="Style10"/>
        <w:widowControl/>
        <w:ind w:firstLine="720"/>
        <w:jc w:val="both"/>
        <w:rPr>
          <w:rStyle w:val="FontStyle49"/>
          <w:rFonts w:ascii="Arial" w:hAnsi="Arial" w:cs="Arial"/>
          <w:sz w:val="24"/>
          <w:szCs w:val="24"/>
          <w:lang w:eastAsia="en-US"/>
        </w:rPr>
      </w:pPr>
    </w:p>
    <w:p w14:paraId="6FBCB605" w14:textId="77777777" w:rsidR="007239CE" w:rsidRPr="007537CC" w:rsidRDefault="007239CE" w:rsidP="008C1506">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Оборудование для испытаний не должно подвергать клапан воздействию внешних нагрузок, которые могут повлиять на результаты испытаний.</w:t>
      </w:r>
    </w:p>
    <w:p w14:paraId="6FBCB606" w14:textId="77777777" w:rsidR="00E610A3" w:rsidRPr="007537CC" w:rsidRDefault="007239CE" w:rsidP="008C1506">
      <w:pPr>
        <w:pStyle w:val="Style25"/>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Клапан должен быть испытан в соответствии с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9393-1:2004, 7.4, при температуре окружающего воздуха (23 ± 2) °С.</w:t>
      </w:r>
    </w:p>
    <w:p w14:paraId="6FBCB607" w14:textId="77777777" w:rsidR="007239CE" w:rsidRPr="007537CC" w:rsidRDefault="007239CE" w:rsidP="008C1506">
      <w:pPr>
        <w:pStyle w:val="Style25"/>
        <w:widowControl/>
        <w:ind w:firstLine="720"/>
        <w:jc w:val="both"/>
        <w:rPr>
          <w:rStyle w:val="FontStyle46"/>
          <w:rFonts w:ascii="Arial" w:hAnsi="Arial" w:cs="Arial"/>
          <w:color w:val="auto"/>
          <w:sz w:val="24"/>
          <w:szCs w:val="24"/>
          <w:lang w:eastAsia="en-US"/>
        </w:rPr>
      </w:pPr>
      <w:r w:rsidRPr="007537CC">
        <w:rPr>
          <w:rStyle w:val="FontStyle46"/>
          <w:rFonts w:ascii="Arial" w:hAnsi="Arial" w:cs="Arial"/>
          <w:sz w:val="24"/>
          <w:szCs w:val="24"/>
          <w:lang w:eastAsia="en-US"/>
        </w:rPr>
        <w:t xml:space="preserve">Метод испытания на </w:t>
      </w:r>
      <w:r w:rsidRPr="007537CC">
        <w:rPr>
          <w:rStyle w:val="FontStyle46"/>
          <w:rFonts w:ascii="Arial" w:hAnsi="Arial" w:cs="Arial"/>
          <w:color w:val="auto"/>
          <w:sz w:val="24"/>
          <w:szCs w:val="24"/>
          <w:lang w:eastAsia="en-US"/>
        </w:rPr>
        <w:t xml:space="preserve">внутреннюю утечку должен приводить к приложению полного перепада испытательного давления, указанного </w:t>
      </w:r>
      <w:hyperlink w:anchor="bookmark11" w:history="1">
        <w:r w:rsidRPr="007537CC">
          <w:rPr>
            <w:rStyle w:val="FontStyle46"/>
            <w:rFonts w:ascii="Arial" w:hAnsi="Arial" w:cs="Arial"/>
            <w:color w:val="auto"/>
            <w:sz w:val="24"/>
            <w:szCs w:val="24"/>
            <w:lang w:eastAsia="en-US"/>
          </w:rPr>
          <w:t xml:space="preserve">в таблице 1 </w:t>
        </w:r>
      </w:hyperlink>
      <w:r w:rsidRPr="007537CC">
        <w:rPr>
          <w:rStyle w:val="FontStyle46"/>
          <w:rFonts w:ascii="Arial" w:hAnsi="Arial" w:cs="Arial"/>
          <w:color w:val="auto"/>
          <w:sz w:val="24"/>
          <w:szCs w:val="24"/>
          <w:lang w:eastAsia="en-US"/>
        </w:rPr>
        <w:t>, к седлу или седлам в направлении, для которого они предназначены. Испытания типовых типов клапанов должны проводиться в соответствии с таблицей А.1.</w:t>
      </w:r>
    </w:p>
    <w:p w14:paraId="6FBCB608" w14:textId="77777777" w:rsidR="007239CE" w:rsidRPr="007537CC" w:rsidRDefault="007239CE" w:rsidP="008C1506">
      <w:pPr>
        <w:pStyle w:val="Style25"/>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eastAsia="en-US"/>
        </w:rPr>
        <w:t xml:space="preserve">Любой клапан </w:t>
      </w:r>
      <w:r w:rsidR="00EE0088" w:rsidRPr="007537CC">
        <w:rPr>
          <w:rStyle w:val="FontStyle46"/>
          <w:rFonts w:ascii="Arial" w:hAnsi="Arial" w:cs="Arial"/>
          <w:color w:val="auto"/>
          <w:sz w:val="24"/>
          <w:szCs w:val="24"/>
          <w:lang w:eastAsia="en-US"/>
        </w:rPr>
        <w:t xml:space="preserve">с одномерным потоком </w:t>
      </w:r>
      <w:r w:rsidRPr="007537CC">
        <w:rPr>
          <w:rStyle w:val="FontStyle46"/>
          <w:rFonts w:ascii="Arial" w:hAnsi="Arial" w:cs="Arial"/>
          <w:color w:val="auto"/>
          <w:sz w:val="24"/>
          <w:szCs w:val="24"/>
          <w:lang w:eastAsia="en-US"/>
        </w:rPr>
        <w:t xml:space="preserve">должен испытываться только в заданном направлении потока. </w:t>
      </w:r>
      <w:r w:rsidR="00EE0088" w:rsidRPr="007537CC">
        <w:rPr>
          <w:rStyle w:val="FontStyle46"/>
          <w:rFonts w:ascii="Arial" w:hAnsi="Arial" w:cs="Arial"/>
          <w:color w:val="auto"/>
          <w:sz w:val="24"/>
          <w:szCs w:val="24"/>
          <w:lang w:eastAsia="en-US"/>
        </w:rPr>
        <w:t>К</w:t>
      </w:r>
      <w:r w:rsidRPr="007537CC">
        <w:rPr>
          <w:rStyle w:val="FontStyle46"/>
          <w:rFonts w:ascii="Arial" w:hAnsi="Arial" w:cs="Arial"/>
          <w:color w:val="auto"/>
          <w:sz w:val="24"/>
          <w:szCs w:val="24"/>
          <w:lang w:eastAsia="en-US"/>
        </w:rPr>
        <w:t xml:space="preserve">лапан </w:t>
      </w:r>
      <w:r w:rsidR="00EE0088" w:rsidRPr="007537CC">
        <w:rPr>
          <w:rStyle w:val="FontStyle46"/>
          <w:rFonts w:ascii="Arial" w:hAnsi="Arial" w:cs="Arial"/>
          <w:color w:val="auto"/>
          <w:sz w:val="24"/>
          <w:szCs w:val="24"/>
          <w:lang w:eastAsia="en-US"/>
        </w:rPr>
        <w:t xml:space="preserve">с двухмерным потоком </w:t>
      </w:r>
      <w:r w:rsidRPr="007537CC">
        <w:rPr>
          <w:rStyle w:val="FontStyle46"/>
          <w:rFonts w:ascii="Arial" w:hAnsi="Arial" w:cs="Arial"/>
          <w:color w:val="auto"/>
          <w:sz w:val="24"/>
          <w:szCs w:val="24"/>
          <w:lang w:eastAsia="en-US"/>
        </w:rPr>
        <w:t>следует испытывать в обоих направлениях потока.</w:t>
      </w:r>
    </w:p>
    <w:p w14:paraId="6FBCB609" w14:textId="77777777" w:rsidR="00E610A3" w:rsidRPr="007537CC" w:rsidRDefault="007239CE" w:rsidP="008C1506">
      <w:pPr>
        <w:pStyle w:val="Style25"/>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eastAsia="en-US"/>
        </w:rPr>
        <w:t>Продолжительность испытания должна соответствовать установленным значениям, указанным в таблице 1.</w:t>
      </w:r>
    </w:p>
    <w:p w14:paraId="6FBCB60A" w14:textId="77777777" w:rsidR="008E096E" w:rsidRPr="007537CC" w:rsidRDefault="008E096E" w:rsidP="008E096E">
      <w:pPr>
        <w:pStyle w:val="Style19"/>
        <w:widowControl/>
        <w:rPr>
          <w:rStyle w:val="FontStyle48"/>
          <w:rFonts w:ascii="Arial" w:hAnsi="Arial" w:cs="Arial"/>
          <w:sz w:val="24"/>
          <w:szCs w:val="24"/>
          <w:lang w:eastAsia="en-US"/>
        </w:rPr>
      </w:pPr>
    </w:p>
    <w:p w14:paraId="6FBCB60B" w14:textId="77777777" w:rsidR="007239CE" w:rsidRPr="007537CC" w:rsidRDefault="008E096E" w:rsidP="008E096E">
      <w:pPr>
        <w:pStyle w:val="Style19"/>
        <w:widowControl/>
        <w:tabs>
          <w:tab w:val="left" w:pos="567"/>
        </w:tabs>
        <w:rPr>
          <w:rStyle w:val="FontStyle48"/>
          <w:rFonts w:ascii="Arial" w:hAnsi="Arial" w:cs="Arial"/>
          <w:b w:val="0"/>
          <w:sz w:val="24"/>
          <w:szCs w:val="24"/>
          <w:lang w:eastAsia="en-US"/>
        </w:rPr>
      </w:pPr>
      <w:r w:rsidRPr="007537CC">
        <w:rPr>
          <w:rStyle w:val="FontStyle48"/>
          <w:rFonts w:ascii="Arial" w:hAnsi="Arial" w:cs="Arial"/>
          <w:sz w:val="24"/>
          <w:szCs w:val="24"/>
          <w:lang w:eastAsia="en-US"/>
        </w:rPr>
        <w:tab/>
      </w:r>
      <w:r w:rsidR="00A35A3C" w:rsidRPr="007537CC">
        <w:rPr>
          <w:rStyle w:val="FontStyle48"/>
          <w:rFonts w:ascii="Arial" w:hAnsi="Arial" w:cs="Arial"/>
          <w:b w:val="0"/>
          <w:sz w:val="24"/>
          <w:szCs w:val="24"/>
          <w:lang w:eastAsia="en-US"/>
        </w:rPr>
        <w:t>Таблица</w:t>
      </w:r>
      <w:r w:rsidR="001B60F6" w:rsidRPr="007537CC">
        <w:rPr>
          <w:rStyle w:val="FontStyle48"/>
          <w:rFonts w:ascii="Arial" w:hAnsi="Arial" w:cs="Arial"/>
          <w:b w:val="0"/>
          <w:sz w:val="24"/>
          <w:szCs w:val="24"/>
          <w:lang w:eastAsia="en-US"/>
        </w:rPr>
        <w:t xml:space="preserve"> </w:t>
      </w:r>
      <w:r w:rsidR="001B60F6" w:rsidRPr="007537CC">
        <w:rPr>
          <w:rStyle w:val="FontStyle48"/>
          <w:rFonts w:ascii="Arial" w:hAnsi="Arial" w:cs="Arial"/>
          <w:b w:val="0"/>
          <w:sz w:val="24"/>
          <w:szCs w:val="24"/>
          <w:lang w:val="en-US" w:eastAsia="en-US"/>
        </w:rPr>
        <w:t>A</w:t>
      </w:r>
      <w:r w:rsidR="008C1506" w:rsidRPr="007537CC">
        <w:rPr>
          <w:rStyle w:val="FontStyle48"/>
          <w:rFonts w:ascii="Arial" w:hAnsi="Arial" w:cs="Arial"/>
          <w:b w:val="0"/>
          <w:sz w:val="24"/>
          <w:szCs w:val="24"/>
          <w:lang w:eastAsia="en-US"/>
        </w:rPr>
        <w:t xml:space="preserve">.1. </w:t>
      </w:r>
      <w:r w:rsidR="008B3AC5" w:rsidRPr="007537CC">
        <w:rPr>
          <w:rStyle w:val="FontStyle48"/>
          <w:rFonts w:ascii="Arial" w:hAnsi="Arial" w:cs="Arial"/>
          <w:b w:val="0"/>
          <w:sz w:val="24"/>
          <w:szCs w:val="24"/>
          <w:lang w:eastAsia="en-US"/>
        </w:rPr>
        <w:t>Методы испытаний уплотнителя на герметичность</w:t>
      </w:r>
    </w:p>
    <w:p w14:paraId="6FBCB60C" w14:textId="77777777" w:rsidR="008E096E" w:rsidRPr="007537CC" w:rsidRDefault="008E096E" w:rsidP="008C1506">
      <w:pPr>
        <w:pStyle w:val="Style19"/>
        <w:widowControl/>
        <w:jc w:val="center"/>
        <w:rPr>
          <w:rStyle w:val="FontStyle48"/>
          <w:rFonts w:ascii="Arial" w:hAnsi="Arial" w:cs="Arial"/>
          <w:b w:val="0"/>
          <w:sz w:val="24"/>
          <w:szCs w:val="24"/>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3523"/>
        <w:gridCol w:w="6259"/>
      </w:tblGrid>
      <w:tr w:rsidR="00E610A3" w:rsidRPr="007537CC" w14:paraId="6FBCB60F" w14:textId="77777777" w:rsidTr="00E436FA">
        <w:trPr>
          <w:trHeight w:val="336"/>
        </w:trPr>
        <w:tc>
          <w:tcPr>
            <w:tcW w:w="3523" w:type="dxa"/>
            <w:tcBorders>
              <w:top w:val="single" w:sz="4" w:space="0" w:color="auto"/>
              <w:left w:val="single" w:sz="4" w:space="0" w:color="auto"/>
              <w:bottom w:val="double" w:sz="4" w:space="0" w:color="auto"/>
              <w:right w:val="single" w:sz="4" w:space="0" w:color="auto"/>
            </w:tcBorders>
          </w:tcPr>
          <w:p w14:paraId="6FBCB60D" w14:textId="77777777" w:rsidR="00E610A3" w:rsidRPr="007537CC" w:rsidRDefault="00A35A3C" w:rsidP="007526C6">
            <w:pPr>
              <w:pStyle w:val="Style33"/>
              <w:widowControl/>
              <w:jc w:val="center"/>
              <w:rPr>
                <w:rStyle w:val="FontStyle43"/>
                <w:rFonts w:ascii="Arial" w:hAnsi="Arial" w:cs="Arial"/>
                <w:b w:val="0"/>
                <w:sz w:val="20"/>
                <w:szCs w:val="20"/>
                <w:lang w:eastAsia="en-US"/>
              </w:rPr>
            </w:pPr>
            <w:r w:rsidRPr="007537CC">
              <w:rPr>
                <w:rStyle w:val="FontStyle43"/>
                <w:rFonts w:ascii="Arial" w:hAnsi="Arial" w:cs="Arial"/>
                <w:b w:val="0"/>
                <w:sz w:val="20"/>
                <w:szCs w:val="20"/>
                <w:lang w:eastAsia="en-US"/>
              </w:rPr>
              <w:t>Тип клапана</w:t>
            </w:r>
          </w:p>
        </w:tc>
        <w:tc>
          <w:tcPr>
            <w:tcW w:w="6259" w:type="dxa"/>
            <w:tcBorders>
              <w:top w:val="single" w:sz="4" w:space="0" w:color="auto"/>
              <w:left w:val="single" w:sz="4" w:space="0" w:color="auto"/>
              <w:bottom w:val="double" w:sz="4" w:space="0" w:color="auto"/>
              <w:right w:val="single" w:sz="4" w:space="0" w:color="auto"/>
            </w:tcBorders>
          </w:tcPr>
          <w:p w14:paraId="6FBCB60E" w14:textId="77777777" w:rsidR="00E610A3" w:rsidRPr="007537CC" w:rsidRDefault="00A35A3C" w:rsidP="008B3AC5">
            <w:pPr>
              <w:pStyle w:val="Style33"/>
              <w:widowControl/>
              <w:jc w:val="center"/>
              <w:rPr>
                <w:rStyle w:val="FontStyle43"/>
                <w:rFonts w:ascii="Arial" w:hAnsi="Arial" w:cs="Arial"/>
                <w:b w:val="0"/>
                <w:sz w:val="20"/>
                <w:szCs w:val="20"/>
                <w:lang w:eastAsia="en-US"/>
              </w:rPr>
            </w:pPr>
            <w:r w:rsidRPr="007537CC">
              <w:rPr>
                <w:rStyle w:val="FontStyle43"/>
                <w:rFonts w:ascii="Arial" w:hAnsi="Arial" w:cs="Arial"/>
                <w:b w:val="0"/>
                <w:sz w:val="20"/>
                <w:szCs w:val="20"/>
                <w:lang w:eastAsia="en-US"/>
              </w:rPr>
              <w:t xml:space="preserve">Метод </w:t>
            </w:r>
            <w:r w:rsidR="008B3AC5" w:rsidRPr="007537CC">
              <w:rPr>
                <w:rStyle w:val="FontStyle43"/>
                <w:rFonts w:ascii="Arial" w:hAnsi="Arial" w:cs="Arial"/>
                <w:b w:val="0"/>
                <w:sz w:val="20"/>
                <w:szCs w:val="20"/>
                <w:lang w:eastAsia="en-US"/>
              </w:rPr>
              <w:t>испытания</w:t>
            </w:r>
          </w:p>
        </w:tc>
      </w:tr>
      <w:tr w:rsidR="00E610A3" w:rsidRPr="007537CC" w14:paraId="6FBCB615" w14:textId="77777777" w:rsidTr="00E436FA">
        <w:trPr>
          <w:trHeight w:val="1541"/>
        </w:trPr>
        <w:tc>
          <w:tcPr>
            <w:tcW w:w="3523" w:type="dxa"/>
            <w:tcBorders>
              <w:top w:val="double" w:sz="4" w:space="0" w:color="auto"/>
              <w:left w:val="single" w:sz="6" w:space="0" w:color="auto"/>
              <w:bottom w:val="single" w:sz="6" w:space="0" w:color="auto"/>
              <w:right w:val="single" w:sz="6" w:space="0" w:color="auto"/>
            </w:tcBorders>
          </w:tcPr>
          <w:p w14:paraId="6FBCB610" w14:textId="77777777" w:rsidR="007239CE" w:rsidRPr="007537CC" w:rsidRDefault="007239CE" w:rsidP="008C1506">
            <w:pPr>
              <w:pStyle w:val="Style15"/>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Шиберный клапан </w:t>
            </w:r>
          </w:p>
          <w:p w14:paraId="6FBCB611" w14:textId="77777777" w:rsidR="007239CE" w:rsidRPr="007537CC" w:rsidRDefault="007239CE" w:rsidP="008C1506">
            <w:pPr>
              <w:pStyle w:val="Style15"/>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Шариковый клапан</w:t>
            </w:r>
          </w:p>
          <w:p w14:paraId="6FBCB612" w14:textId="77777777" w:rsidR="00E610A3" w:rsidRPr="007537CC" w:rsidRDefault="007239CE" w:rsidP="008C1506">
            <w:pPr>
              <w:pStyle w:val="Style15"/>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Крановый клапан</w:t>
            </w:r>
          </w:p>
        </w:tc>
        <w:tc>
          <w:tcPr>
            <w:tcW w:w="6259" w:type="dxa"/>
            <w:tcBorders>
              <w:top w:val="double" w:sz="4" w:space="0" w:color="auto"/>
              <w:left w:val="single" w:sz="6" w:space="0" w:color="auto"/>
              <w:bottom w:val="single" w:sz="6" w:space="0" w:color="auto"/>
              <w:right w:val="single" w:sz="6" w:space="0" w:color="auto"/>
            </w:tcBorders>
          </w:tcPr>
          <w:p w14:paraId="6FBCB613" w14:textId="77777777" w:rsidR="00CF6C94" w:rsidRPr="007537CC" w:rsidRDefault="00CF6C94" w:rsidP="008C1506">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Полость корпуса заполняется испытательной жидкостью. Давление должно последовательно оказываться на каждую сторону закрытого клапана, после чего клапан должен быть проверен на утечку.</w:t>
            </w:r>
          </w:p>
          <w:p w14:paraId="6FBCB614" w14:textId="77777777" w:rsidR="00E610A3" w:rsidRPr="007537CC" w:rsidRDefault="00CF6C94" w:rsidP="008C1506">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Клапаны с независимым двойным седлом (такие как двухсекционный запорный клапан или клапаны с двойным седлом) могут быть испытаны путем оказания давления между седлами и на каждую сторону закрытого клапана, проверенного на утечку.</w:t>
            </w:r>
          </w:p>
        </w:tc>
      </w:tr>
      <w:tr w:rsidR="00E610A3" w:rsidRPr="007537CC" w14:paraId="6FBCB619" w14:textId="77777777">
        <w:trPr>
          <w:trHeight w:val="658"/>
        </w:trPr>
        <w:tc>
          <w:tcPr>
            <w:tcW w:w="3523" w:type="dxa"/>
            <w:tcBorders>
              <w:top w:val="single" w:sz="6" w:space="0" w:color="auto"/>
              <w:left w:val="single" w:sz="6" w:space="0" w:color="auto"/>
              <w:bottom w:val="single" w:sz="6" w:space="0" w:color="auto"/>
              <w:right w:val="single" w:sz="6" w:space="0" w:color="auto"/>
            </w:tcBorders>
          </w:tcPr>
          <w:p w14:paraId="6FBCB616" w14:textId="77777777" w:rsidR="007239CE" w:rsidRPr="007537CC" w:rsidRDefault="007239CE" w:rsidP="008C1506">
            <w:pPr>
              <w:pStyle w:val="Style15"/>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 xml:space="preserve">Дроссельный </w:t>
            </w:r>
            <w:r w:rsidR="00CF6C94" w:rsidRPr="007537CC">
              <w:rPr>
                <w:rStyle w:val="FontStyle41"/>
                <w:rFonts w:ascii="Arial" w:hAnsi="Arial" w:cs="Arial"/>
                <w:sz w:val="20"/>
                <w:szCs w:val="20"/>
                <w:lang w:eastAsia="en-US"/>
              </w:rPr>
              <w:t>клапан</w:t>
            </w:r>
          </w:p>
          <w:p w14:paraId="6FBCB617" w14:textId="77777777" w:rsidR="00E610A3" w:rsidRPr="007537CC" w:rsidRDefault="007239CE" w:rsidP="008C1506">
            <w:pPr>
              <w:pStyle w:val="Style15"/>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Мембранный клапан</w:t>
            </w:r>
          </w:p>
        </w:tc>
        <w:tc>
          <w:tcPr>
            <w:tcW w:w="6259" w:type="dxa"/>
            <w:tcBorders>
              <w:top w:val="single" w:sz="6" w:space="0" w:color="auto"/>
              <w:left w:val="single" w:sz="6" w:space="0" w:color="auto"/>
              <w:bottom w:val="single" w:sz="6" w:space="0" w:color="auto"/>
              <w:right w:val="single" w:sz="6" w:space="0" w:color="auto"/>
            </w:tcBorders>
          </w:tcPr>
          <w:p w14:paraId="6FBCB618" w14:textId="77777777" w:rsidR="00E610A3" w:rsidRPr="007537CC" w:rsidRDefault="00CF6C94" w:rsidP="008C1506">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Давление должно применяться в самом неблагоприятном направлении; клапаны с симметричным седлом могут быть испытаны в любом направлении.</w:t>
            </w:r>
          </w:p>
        </w:tc>
      </w:tr>
      <w:tr w:rsidR="00E610A3" w:rsidRPr="007537CC" w14:paraId="6FBCB61C" w14:textId="77777777">
        <w:trPr>
          <w:trHeight w:val="562"/>
        </w:trPr>
        <w:tc>
          <w:tcPr>
            <w:tcW w:w="3523" w:type="dxa"/>
            <w:tcBorders>
              <w:top w:val="single" w:sz="6" w:space="0" w:color="auto"/>
              <w:left w:val="single" w:sz="6" w:space="0" w:color="auto"/>
              <w:bottom w:val="single" w:sz="6" w:space="0" w:color="auto"/>
              <w:right w:val="single" w:sz="6" w:space="0" w:color="auto"/>
            </w:tcBorders>
          </w:tcPr>
          <w:p w14:paraId="6FBCB61A" w14:textId="77777777" w:rsidR="00E610A3" w:rsidRPr="007537CC" w:rsidRDefault="007239CE" w:rsidP="008C1506">
            <w:pPr>
              <w:pStyle w:val="Style15"/>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Система обратных клапанов</w:t>
            </w:r>
          </w:p>
        </w:tc>
        <w:tc>
          <w:tcPr>
            <w:tcW w:w="6259" w:type="dxa"/>
            <w:tcBorders>
              <w:top w:val="single" w:sz="6" w:space="0" w:color="auto"/>
              <w:left w:val="single" w:sz="6" w:space="0" w:color="auto"/>
              <w:bottom w:val="single" w:sz="6" w:space="0" w:color="auto"/>
              <w:right w:val="single" w:sz="6" w:space="0" w:color="auto"/>
            </w:tcBorders>
          </w:tcPr>
          <w:p w14:paraId="6FBCB61B" w14:textId="77777777" w:rsidR="00E610A3" w:rsidRPr="007537CC" w:rsidRDefault="00CF6C94" w:rsidP="008C1506">
            <w:pPr>
              <w:pStyle w:val="Style29"/>
              <w:widowControl/>
              <w:rPr>
                <w:rStyle w:val="FontStyle41"/>
                <w:rFonts w:ascii="Arial" w:hAnsi="Arial" w:cs="Arial"/>
                <w:sz w:val="20"/>
                <w:szCs w:val="20"/>
                <w:lang w:eastAsia="en-US"/>
              </w:rPr>
            </w:pPr>
            <w:r w:rsidRPr="007537CC">
              <w:rPr>
                <w:rStyle w:val="FontStyle41"/>
                <w:rFonts w:ascii="Arial" w:hAnsi="Arial" w:cs="Arial"/>
                <w:sz w:val="20"/>
                <w:szCs w:val="20"/>
                <w:lang w:eastAsia="en-US"/>
              </w:rPr>
              <w:t>Давление должно применяться в направлении закрытия затвора, а противоположная сторона должна быть проверена на наличие утечек.</w:t>
            </w:r>
          </w:p>
        </w:tc>
      </w:tr>
    </w:tbl>
    <w:p w14:paraId="6FBCB61D" w14:textId="77777777" w:rsidR="00E610A3" w:rsidRPr="007537CC" w:rsidRDefault="00E610A3" w:rsidP="00B8342A">
      <w:pPr>
        <w:pStyle w:val="Style19"/>
        <w:widowControl/>
        <w:jc w:val="both"/>
        <w:rPr>
          <w:rStyle w:val="FontStyle48"/>
          <w:rFonts w:ascii="Times New Roman" w:hAnsi="Times New Roman" w:cs="Times New Roman"/>
          <w:sz w:val="28"/>
          <w:szCs w:val="28"/>
          <w:lang w:eastAsia="en-US"/>
        </w:rPr>
        <w:sectPr w:rsidR="00E610A3" w:rsidRPr="007537CC" w:rsidSect="000C6407">
          <w:pgSz w:w="11909" w:h="16834"/>
          <w:pgMar w:top="1134" w:right="851" w:bottom="1134" w:left="1418" w:header="720" w:footer="720" w:gutter="0"/>
          <w:cols w:space="720"/>
          <w:noEndnote/>
          <w:docGrid w:linePitch="326"/>
        </w:sectPr>
      </w:pPr>
    </w:p>
    <w:p w14:paraId="6FBCB61E" w14:textId="77777777" w:rsidR="007526C6" w:rsidRPr="007537CC" w:rsidRDefault="00A35A3C" w:rsidP="007526C6">
      <w:pPr>
        <w:pStyle w:val="Style11"/>
        <w:widowControl/>
        <w:jc w:val="center"/>
        <w:rPr>
          <w:rStyle w:val="FontStyle45"/>
          <w:rFonts w:ascii="Arial" w:hAnsi="Arial" w:cs="Arial"/>
          <w:sz w:val="24"/>
          <w:szCs w:val="24"/>
          <w:lang w:eastAsia="en-US"/>
        </w:rPr>
      </w:pPr>
      <w:r w:rsidRPr="007537CC">
        <w:rPr>
          <w:rStyle w:val="FontStyle45"/>
          <w:rFonts w:ascii="Arial" w:hAnsi="Arial" w:cs="Arial"/>
          <w:sz w:val="24"/>
          <w:szCs w:val="24"/>
          <w:lang w:eastAsia="en-US"/>
        </w:rPr>
        <w:lastRenderedPageBreak/>
        <w:t>Приложение</w:t>
      </w:r>
      <w:r w:rsidR="001B60F6" w:rsidRPr="007537CC">
        <w:rPr>
          <w:rStyle w:val="FontStyle45"/>
          <w:rFonts w:ascii="Arial" w:hAnsi="Arial" w:cs="Arial"/>
          <w:sz w:val="24"/>
          <w:szCs w:val="24"/>
          <w:lang w:eastAsia="en-US"/>
        </w:rPr>
        <w:t xml:space="preserve"> </w:t>
      </w:r>
      <w:r w:rsidR="001B60F6" w:rsidRPr="007537CC">
        <w:rPr>
          <w:rStyle w:val="FontStyle45"/>
          <w:rFonts w:ascii="Arial" w:hAnsi="Arial" w:cs="Arial"/>
          <w:sz w:val="24"/>
          <w:szCs w:val="24"/>
          <w:lang w:val="en-US" w:eastAsia="en-US"/>
        </w:rPr>
        <w:t>B</w:t>
      </w:r>
      <w:r w:rsidR="001B60F6" w:rsidRPr="007537CC">
        <w:rPr>
          <w:rStyle w:val="FontStyle45"/>
          <w:rFonts w:ascii="Arial" w:hAnsi="Arial" w:cs="Arial"/>
          <w:sz w:val="24"/>
          <w:szCs w:val="24"/>
          <w:lang w:eastAsia="en-US"/>
        </w:rPr>
        <w:t xml:space="preserve"> </w:t>
      </w:r>
    </w:p>
    <w:p w14:paraId="6FBCB61F" w14:textId="77777777" w:rsidR="00E610A3" w:rsidRPr="007537CC" w:rsidRDefault="001B60F6" w:rsidP="007526C6">
      <w:pPr>
        <w:pStyle w:val="Style11"/>
        <w:widowControl/>
        <w:jc w:val="center"/>
        <w:rPr>
          <w:rStyle w:val="FontStyle44"/>
          <w:rFonts w:ascii="Arial" w:hAnsi="Arial" w:cs="Arial"/>
          <w:sz w:val="24"/>
          <w:szCs w:val="24"/>
          <w:lang w:eastAsia="en-US"/>
        </w:rPr>
      </w:pPr>
      <w:r w:rsidRPr="007537CC">
        <w:rPr>
          <w:rStyle w:val="FontStyle44"/>
          <w:rFonts w:ascii="Arial" w:hAnsi="Arial" w:cs="Arial"/>
          <w:sz w:val="24"/>
          <w:szCs w:val="24"/>
          <w:lang w:eastAsia="en-US"/>
        </w:rPr>
        <w:t>(</w:t>
      </w:r>
      <w:r w:rsidR="00A35A3C" w:rsidRPr="007537CC">
        <w:rPr>
          <w:rStyle w:val="FontStyle44"/>
          <w:rFonts w:ascii="Arial" w:hAnsi="Arial" w:cs="Arial"/>
          <w:sz w:val="24"/>
          <w:szCs w:val="24"/>
          <w:lang w:eastAsia="en-US"/>
        </w:rPr>
        <w:t>обязательное</w:t>
      </w:r>
      <w:r w:rsidRPr="007537CC">
        <w:rPr>
          <w:rStyle w:val="FontStyle44"/>
          <w:rFonts w:ascii="Arial" w:hAnsi="Arial" w:cs="Arial"/>
          <w:sz w:val="24"/>
          <w:szCs w:val="24"/>
          <w:lang w:eastAsia="en-US"/>
        </w:rPr>
        <w:t>)</w:t>
      </w:r>
    </w:p>
    <w:p w14:paraId="6FBCB620" w14:textId="77777777" w:rsidR="007526C6" w:rsidRPr="007537CC" w:rsidRDefault="007526C6" w:rsidP="007526C6">
      <w:pPr>
        <w:pStyle w:val="Style16"/>
        <w:widowControl/>
        <w:jc w:val="center"/>
        <w:rPr>
          <w:rStyle w:val="FontStyle45"/>
          <w:rFonts w:ascii="Arial" w:hAnsi="Arial" w:cs="Arial"/>
          <w:sz w:val="24"/>
          <w:szCs w:val="24"/>
          <w:lang w:eastAsia="en-US"/>
        </w:rPr>
      </w:pPr>
      <w:bookmarkStart w:id="10" w:name="bookmark22"/>
    </w:p>
    <w:bookmarkEnd w:id="10"/>
    <w:p w14:paraId="6FBCB621" w14:textId="77777777" w:rsidR="00E610A3" w:rsidRPr="007537CC" w:rsidRDefault="00CF6C94" w:rsidP="00CF6C94">
      <w:pPr>
        <w:pStyle w:val="Style16"/>
        <w:widowControl/>
        <w:jc w:val="center"/>
        <w:rPr>
          <w:rStyle w:val="FontStyle45"/>
          <w:rFonts w:ascii="Arial" w:hAnsi="Arial" w:cs="Arial"/>
          <w:sz w:val="24"/>
          <w:szCs w:val="24"/>
          <w:lang w:eastAsia="en-US"/>
        </w:rPr>
      </w:pPr>
      <w:r w:rsidRPr="007537CC">
        <w:rPr>
          <w:rStyle w:val="FontStyle45"/>
          <w:rFonts w:ascii="Arial" w:hAnsi="Arial" w:cs="Arial"/>
          <w:sz w:val="24"/>
          <w:szCs w:val="24"/>
          <w:lang w:eastAsia="en-US"/>
        </w:rPr>
        <w:t>Метод испытания на герметичность и легкость в эксплуатации после нагрузки растяжением</w:t>
      </w:r>
    </w:p>
    <w:p w14:paraId="6FBCB622" w14:textId="77777777" w:rsidR="007526C6" w:rsidRPr="007537CC" w:rsidRDefault="007526C6" w:rsidP="00B8342A">
      <w:pPr>
        <w:pStyle w:val="Style10"/>
        <w:widowControl/>
        <w:jc w:val="both"/>
        <w:rPr>
          <w:rStyle w:val="FontStyle49"/>
          <w:rFonts w:ascii="Arial" w:hAnsi="Arial" w:cs="Arial"/>
          <w:sz w:val="24"/>
          <w:szCs w:val="24"/>
          <w:lang w:eastAsia="en-US"/>
        </w:rPr>
      </w:pPr>
    </w:p>
    <w:p w14:paraId="6FBCB623" w14:textId="77777777" w:rsidR="00E610A3" w:rsidRPr="007537CC" w:rsidRDefault="00CF6C94" w:rsidP="008C1506">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val="en-US" w:eastAsia="en-US"/>
        </w:rPr>
        <w:t>B</w:t>
      </w:r>
      <w:r w:rsidRPr="007537CC">
        <w:rPr>
          <w:rStyle w:val="FontStyle49"/>
          <w:rFonts w:ascii="Arial" w:hAnsi="Arial" w:cs="Arial"/>
          <w:sz w:val="24"/>
          <w:szCs w:val="24"/>
          <w:lang w:eastAsia="en-US"/>
        </w:rPr>
        <w:t xml:space="preserve">.1 </w:t>
      </w:r>
      <w:r w:rsidR="009F52D0" w:rsidRPr="007537CC">
        <w:rPr>
          <w:rStyle w:val="FontStyle49"/>
          <w:rFonts w:ascii="Arial" w:hAnsi="Arial" w:cs="Arial"/>
          <w:sz w:val="24"/>
          <w:szCs w:val="24"/>
          <w:lang w:eastAsia="en-US"/>
        </w:rPr>
        <w:t>Аппарат</w:t>
      </w:r>
    </w:p>
    <w:p w14:paraId="6FBCB624" w14:textId="77777777" w:rsidR="002B18D0" w:rsidRPr="007537CC" w:rsidRDefault="002B18D0" w:rsidP="008C1506">
      <w:pPr>
        <w:pStyle w:val="Style10"/>
        <w:widowControl/>
        <w:ind w:firstLine="720"/>
        <w:jc w:val="both"/>
        <w:rPr>
          <w:rStyle w:val="FontStyle49"/>
          <w:rFonts w:ascii="Arial" w:hAnsi="Arial" w:cs="Arial"/>
          <w:sz w:val="24"/>
          <w:szCs w:val="24"/>
          <w:lang w:eastAsia="en-US"/>
        </w:rPr>
      </w:pPr>
    </w:p>
    <w:p w14:paraId="6FBCB625" w14:textId="77777777" w:rsidR="00E610A3" w:rsidRPr="007537CC" w:rsidRDefault="001B60F6" w:rsidP="008C1506">
      <w:pPr>
        <w:pStyle w:val="Style13"/>
        <w:widowControl/>
        <w:ind w:firstLine="720"/>
        <w:jc w:val="both"/>
        <w:rPr>
          <w:rStyle w:val="FontStyle46"/>
          <w:rFonts w:ascii="Arial" w:hAnsi="Arial" w:cs="Arial"/>
          <w:color w:val="auto"/>
          <w:sz w:val="24"/>
          <w:szCs w:val="24"/>
          <w:lang w:eastAsia="en-US"/>
        </w:rPr>
      </w:pPr>
      <w:bookmarkStart w:id="11" w:name="bookmark24"/>
      <w:r w:rsidRPr="007537CC">
        <w:rPr>
          <w:rStyle w:val="FontStyle48"/>
          <w:rFonts w:ascii="Arial" w:hAnsi="Arial" w:cs="Arial"/>
          <w:sz w:val="24"/>
          <w:szCs w:val="24"/>
          <w:lang w:val="en-US" w:eastAsia="en-US"/>
        </w:rPr>
        <w:t>B</w:t>
      </w:r>
      <w:bookmarkEnd w:id="11"/>
      <w:r w:rsidRPr="007537CC">
        <w:rPr>
          <w:rStyle w:val="FontStyle48"/>
          <w:rFonts w:ascii="Arial" w:hAnsi="Arial" w:cs="Arial"/>
          <w:sz w:val="24"/>
          <w:szCs w:val="24"/>
          <w:lang w:eastAsia="en-US"/>
        </w:rPr>
        <w:t xml:space="preserve">.1.1 </w:t>
      </w:r>
      <w:r w:rsidR="009F52D0" w:rsidRPr="007537CC">
        <w:rPr>
          <w:rStyle w:val="FontStyle46"/>
          <w:rFonts w:ascii="Arial" w:hAnsi="Arial" w:cs="Arial"/>
          <w:b/>
          <w:sz w:val="24"/>
          <w:szCs w:val="24"/>
          <w:lang w:eastAsia="en-US"/>
        </w:rPr>
        <w:t>Аппарат для испытания на растяжение</w:t>
      </w:r>
      <w:r w:rsidR="009F52D0" w:rsidRPr="007537CC">
        <w:rPr>
          <w:rStyle w:val="FontStyle46"/>
          <w:rFonts w:ascii="Arial" w:hAnsi="Arial" w:cs="Arial"/>
          <w:sz w:val="24"/>
          <w:szCs w:val="24"/>
          <w:lang w:eastAsia="en-US"/>
        </w:rPr>
        <w:t xml:space="preserve">, способный применять к испытательному образцу и поддерживать в течение заданного времени, </w:t>
      </w:r>
      <w:r w:rsidR="009F52D0" w:rsidRPr="007537CC">
        <w:rPr>
          <w:rStyle w:val="FontStyle46"/>
          <w:rFonts w:ascii="Arial" w:hAnsi="Arial" w:cs="Arial"/>
          <w:sz w:val="24"/>
          <w:szCs w:val="24"/>
          <w:lang w:val="en-US" w:eastAsia="en-US"/>
        </w:rPr>
        <w:t>t</w:t>
      </w:r>
      <w:r w:rsidR="009F52D0" w:rsidRPr="007537CC">
        <w:rPr>
          <w:rStyle w:val="FontStyle46"/>
          <w:rFonts w:ascii="Arial" w:hAnsi="Arial" w:cs="Arial"/>
          <w:sz w:val="24"/>
          <w:szCs w:val="24"/>
          <w:lang w:eastAsia="en-US"/>
        </w:rPr>
        <w:t xml:space="preserve">, растягивающее усилие, соответствующее заданному продольному растягивающему напряжению, </w:t>
      </w:r>
      <w:r w:rsidR="009F52D0" w:rsidRPr="007537CC">
        <w:rPr>
          <w:rStyle w:val="FontStyle47"/>
          <w:rFonts w:ascii="Arial" w:hAnsi="Arial" w:cs="Arial"/>
          <w:sz w:val="24"/>
          <w:szCs w:val="24"/>
          <w:lang w:val="en-US" w:eastAsia="en-US"/>
        </w:rPr>
        <w:t>o</w:t>
      </w:r>
      <w:r w:rsidR="009F52D0" w:rsidRPr="007537CC">
        <w:rPr>
          <w:rStyle w:val="FontStyle47"/>
          <w:rFonts w:ascii="Arial" w:hAnsi="Arial" w:cs="Arial"/>
          <w:sz w:val="24"/>
          <w:szCs w:val="24"/>
          <w:vertAlign w:val="subscript"/>
          <w:lang w:val="en-US" w:eastAsia="en-US"/>
        </w:rPr>
        <w:t>x</w:t>
      </w:r>
      <w:r w:rsidR="009F52D0" w:rsidRPr="007537CC">
        <w:rPr>
          <w:rStyle w:val="FontStyle47"/>
          <w:rFonts w:ascii="Arial" w:hAnsi="Arial" w:cs="Arial"/>
          <w:sz w:val="24"/>
          <w:szCs w:val="24"/>
          <w:lang w:eastAsia="en-US"/>
        </w:rPr>
        <w:t>,</w:t>
      </w:r>
      <w:r w:rsidR="009F52D0" w:rsidRPr="007537CC">
        <w:rPr>
          <w:rStyle w:val="FontStyle46"/>
          <w:rFonts w:ascii="Arial" w:hAnsi="Arial" w:cs="Arial"/>
          <w:sz w:val="24"/>
          <w:szCs w:val="24"/>
          <w:lang w:eastAsia="en-US"/>
        </w:rPr>
        <w:t xml:space="preserve">, в </w:t>
      </w:r>
      <w:r w:rsidR="009F52D0" w:rsidRPr="007537CC">
        <w:rPr>
          <w:rStyle w:val="FontStyle46"/>
          <w:rFonts w:ascii="Arial" w:hAnsi="Arial" w:cs="Arial"/>
          <w:color w:val="auto"/>
          <w:sz w:val="24"/>
          <w:szCs w:val="24"/>
          <w:lang w:eastAsia="en-US"/>
        </w:rPr>
        <w:t>стенках труб, соединенных с клапаном, и затем создавать заданную скорость растяжения пока образец не разрушится или не сломается.</w:t>
      </w:r>
    </w:p>
    <w:p w14:paraId="6FBCB626" w14:textId="77777777" w:rsidR="00E610A3" w:rsidRPr="007537CC" w:rsidRDefault="001B60F6" w:rsidP="008C1506">
      <w:pPr>
        <w:pStyle w:val="Style13"/>
        <w:widowControl/>
        <w:ind w:firstLine="720"/>
        <w:jc w:val="both"/>
        <w:rPr>
          <w:rStyle w:val="FontStyle46"/>
          <w:rFonts w:ascii="Arial" w:hAnsi="Arial" w:cs="Arial"/>
          <w:color w:val="auto"/>
          <w:sz w:val="24"/>
          <w:szCs w:val="24"/>
          <w:lang w:eastAsia="en-US"/>
        </w:rPr>
      </w:pPr>
      <w:proofErr w:type="gramStart"/>
      <w:r w:rsidRPr="007537CC">
        <w:rPr>
          <w:rStyle w:val="FontStyle48"/>
          <w:rFonts w:ascii="Arial" w:hAnsi="Arial" w:cs="Arial"/>
          <w:color w:val="auto"/>
          <w:sz w:val="24"/>
          <w:szCs w:val="24"/>
          <w:lang w:val="en-US" w:eastAsia="en-US"/>
        </w:rPr>
        <w:t>B</w:t>
      </w:r>
      <w:r w:rsidRPr="007537CC">
        <w:rPr>
          <w:rStyle w:val="FontStyle48"/>
          <w:rFonts w:ascii="Arial" w:hAnsi="Arial" w:cs="Arial"/>
          <w:color w:val="auto"/>
          <w:sz w:val="24"/>
          <w:szCs w:val="24"/>
          <w:lang w:eastAsia="en-US"/>
        </w:rPr>
        <w:t xml:space="preserve">.1.2 </w:t>
      </w:r>
      <w:r w:rsidR="003F0ED3" w:rsidRPr="007537CC">
        <w:rPr>
          <w:rStyle w:val="FontStyle46"/>
          <w:rFonts w:ascii="Arial" w:hAnsi="Arial" w:cs="Arial"/>
          <w:b/>
          <w:color w:val="auto"/>
          <w:sz w:val="24"/>
          <w:szCs w:val="24"/>
          <w:lang w:eastAsia="en-US"/>
        </w:rPr>
        <w:t>Захваты или муфты</w:t>
      </w:r>
      <w:r w:rsidR="003F0ED3" w:rsidRPr="007537CC">
        <w:rPr>
          <w:rStyle w:val="FontStyle46"/>
          <w:rFonts w:ascii="Arial" w:hAnsi="Arial" w:cs="Arial"/>
          <w:color w:val="auto"/>
          <w:sz w:val="24"/>
          <w:szCs w:val="24"/>
          <w:lang w:eastAsia="en-US"/>
        </w:rPr>
        <w:t>, позволяющие аппарату для испытаний (</w:t>
      </w:r>
      <w:hyperlink w:anchor="bookmark24" w:history="1">
        <w:r w:rsidR="003F0ED3" w:rsidRPr="007537CC">
          <w:rPr>
            <w:rStyle w:val="FontStyle46"/>
            <w:rFonts w:ascii="Arial" w:hAnsi="Arial" w:cs="Arial"/>
            <w:color w:val="auto"/>
            <w:sz w:val="24"/>
            <w:szCs w:val="24"/>
            <w:u w:val="single"/>
            <w:lang w:val="en-US" w:eastAsia="en-US"/>
          </w:rPr>
          <w:t>B</w:t>
        </w:r>
        <w:r w:rsidR="003F0ED3" w:rsidRPr="007537CC">
          <w:rPr>
            <w:rStyle w:val="FontStyle46"/>
            <w:rFonts w:ascii="Arial" w:hAnsi="Arial" w:cs="Arial"/>
            <w:color w:val="auto"/>
            <w:sz w:val="24"/>
            <w:szCs w:val="24"/>
            <w:u w:val="single"/>
            <w:lang w:eastAsia="en-US"/>
          </w:rPr>
          <w:t>.1.1</w:t>
        </w:r>
      </w:hyperlink>
      <w:r w:rsidR="003F0ED3" w:rsidRPr="007537CC">
        <w:rPr>
          <w:rStyle w:val="FontStyle46"/>
          <w:rFonts w:ascii="Arial" w:hAnsi="Arial" w:cs="Arial"/>
          <w:color w:val="auto"/>
          <w:sz w:val="24"/>
          <w:szCs w:val="24"/>
          <w:lang w:eastAsia="en-US"/>
        </w:rPr>
        <w:t>) прикладывать соответствующее усилие непосредственно или через промежуточные фитинги.</w:t>
      </w:r>
      <w:proofErr w:type="gramEnd"/>
    </w:p>
    <w:p w14:paraId="6FBCB627" w14:textId="77777777" w:rsidR="00E610A3" w:rsidRPr="007537CC" w:rsidRDefault="001B60F6" w:rsidP="008C1506">
      <w:pPr>
        <w:pStyle w:val="Style13"/>
        <w:widowControl/>
        <w:ind w:firstLine="720"/>
        <w:jc w:val="both"/>
        <w:rPr>
          <w:rStyle w:val="FontStyle46"/>
          <w:rFonts w:ascii="Arial" w:hAnsi="Arial" w:cs="Arial"/>
          <w:color w:val="auto"/>
          <w:sz w:val="24"/>
          <w:szCs w:val="24"/>
          <w:lang w:eastAsia="en-US"/>
        </w:rPr>
      </w:pPr>
      <w:proofErr w:type="gramStart"/>
      <w:r w:rsidRPr="007537CC">
        <w:rPr>
          <w:rStyle w:val="FontStyle48"/>
          <w:rFonts w:ascii="Arial" w:hAnsi="Arial" w:cs="Arial"/>
          <w:color w:val="auto"/>
          <w:sz w:val="24"/>
          <w:szCs w:val="24"/>
          <w:lang w:val="en-US" w:eastAsia="en-US"/>
        </w:rPr>
        <w:t>B</w:t>
      </w:r>
      <w:r w:rsidRPr="007537CC">
        <w:rPr>
          <w:rStyle w:val="FontStyle48"/>
          <w:rFonts w:ascii="Arial" w:hAnsi="Arial" w:cs="Arial"/>
          <w:color w:val="auto"/>
          <w:sz w:val="24"/>
          <w:szCs w:val="24"/>
          <w:lang w:eastAsia="en-US"/>
        </w:rPr>
        <w:t xml:space="preserve">.1.3 </w:t>
      </w:r>
      <w:r w:rsidR="003F0ED3" w:rsidRPr="007537CC">
        <w:rPr>
          <w:rStyle w:val="FontStyle46"/>
          <w:rFonts w:ascii="Arial" w:hAnsi="Arial" w:cs="Arial"/>
          <w:b/>
          <w:color w:val="auto"/>
          <w:sz w:val="24"/>
          <w:szCs w:val="24"/>
          <w:lang w:eastAsia="en-US"/>
        </w:rPr>
        <w:t>Оборудование для создания давления</w:t>
      </w:r>
      <w:r w:rsidR="003F0ED3" w:rsidRPr="007537CC">
        <w:rPr>
          <w:rStyle w:val="FontStyle46"/>
          <w:rFonts w:ascii="Arial" w:hAnsi="Arial" w:cs="Arial"/>
          <w:color w:val="auto"/>
          <w:sz w:val="24"/>
          <w:szCs w:val="24"/>
          <w:lang w:eastAsia="en-US"/>
        </w:rPr>
        <w:t>, которое позволяет применять заданное внутреннее давление</w:t>
      </w:r>
      <w:r w:rsidR="00E738D7" w:rsidRPr="007537CC">
        <w:rPr>
          <w:rStyle w:val="FontStyle46"/>
          <w:rFonts w:ascii="Arial" w:hAnsi="Arial" w:cs="Arial"/>
          <w:color w:val="auto"/>
          <w:sz w:val="24"/>
          <w:szCs w:val="24"/>
          <w:lang w:eastAsia="en-US"/>
        </w:rPr>
        <w:t>,</w:t>
      </w:r>
      <w:r w:rsidR="003F0ED3" w:rsidRPr="007537CC">
        <w:rPr>
          <w:rStyle w:val="FontStyle46"/>
          <w:rFonts w:ascii="Arial" w:hAnsi="Arial" w:cs="Arial"/>
          <w:color w:val="auto"/>
          <w:sz w:val="24"/>
          <w:szCs w:val="24"/>
          <w:lang w:eastAsia="en-US"/>
        </w:rPr>
        <w:t xml:space="preserve"> </w:t>
      </w:r>
      <w:r w:rsidR="003F0ED3" w:rsidRPr="007537CC">
        <w:rPr>
          <w:rStyle w:val="FontStyle46"/>
          <w:rFonts w:ascii="Arial" w:hAnsi="Arial" w:cs="Arial"/>
          <w:color w:val="auto"/>
          <w:sz w:val="24"/>
          <w:szCs w:val="24"/>
          <w:lang w:val="en-US" w:eastAsia="en-US"/>
        </w:rPr>
        <w:t>p</w:t>
      </w:r>
      <w:r w:rsidR="00E738D7" w:rsidRPr="007537CC">
        <w:rPr>
          <w:rStyle w:val="FontStyle46"/>
          <w:rFonts w:ascii="Arial" w:hAnsi="Arial" w:cs="Arial"/>
          <w:color w:val="auto"/>
          <w:sz w:val="24"/>
          <w:szCs w:val="24"/>
          <w:lang w:eastAsia="en-US"/>
        </w:rPr>
        <w:t>,</w:t>
      </w:r>
      <w:r w:rsidR="003F0ED3" w:rsidRPr="007537CC">
        <w:rPr>
          <w:rStyle w:val="FontStyle46"/>
          <w:rFonts w:ascii="Arial" w:hAnsi="Arial" w:cs="Arial"/>
          <w:color w:val="auto"/>
          <w:sz w:val="24"/>
          <w:szCs w:val="24"/>
          <w:lang w:eastAsia="en-US"/>
        </w:rPr>
        <w:t xml:space="preserve"> посредством соответствующих соединений к образцу для испытаний, когда он подвергается воздействию растягивающей силы.</w:t>
      </w:r>
      <w:proofErr w:type="gramEnd"/>
    </w:p>
    <w:p w14:paraId="6FBCB628" w14:textId="77777777" w:rsidR="007526C6" w:rsidRPr="007537CC" w:rsidRDefault="007526C6" w:rsidP="008C1506">
      <w:pPr>
        <w:pStyle w:val="Style10"/>
        <w:widowControl/>
        <w:ind w:firstLine="720"/>
        <w:jc w:val="both"/>
        <w:rPr>
          <w:rStyle w:val="FontStyle49"/>
          <w:rFonts w:ascii="Arial" w:hAnsi="Arial" w:cs="Arial"/>
          <w:color w:val="auto"/>
          <w:sz w:val="24"/>
          <w:szCs w:val="24"/>
          <w:lang w:eastAsia="en-US"/>
        </w:rPr>
      </w:pPr>
    </w:p>
    <w:p w14:paraId="6FBCB629" w14:textId="77777777" w:rsidR="00E610A3" w:rsidRPr="007537CC" w:rsidRDefault="001B60F6" w:rsidP="008C1506">
      <w:pPr>
        <w:pStyle w:val="Style10"/>
        <w:widowControl/>
        <w:ind w:firstLine="720"/>
        <w:jc w:val="both"/>
        <w:rPr>
          <w:rStyle w:val="FontStyle49"/>
          <w:rFonts w:ascii="Arial" w:hAnsi="Arial" w:cs="Arial"/>
          <w:color w:val="auto"/>
          <w:sz w:val="24"/>
          <w:szCs w:val="24"/>
          <w:lang w:eastAsia="en-US"/>
        </w:rPr>
      </w:pPr>
      <w:r w:rsidRPr="007537CC">
        <w:rPr>
          <w:rStyle w:val="FontStyle49"/>
          <w:rFonts w:ascii="Arial" w:hAnsi="Arial" w:cs="Arial"/>
          <w:color w:val="auto"/>
          <w:sz w:val="24"/>
          <w:szCs w:val="24"/>
          <w:lang w:val="en-US" w:eastAsia="en-US"/>
        </w:rPr>
        <w:t>B</w:t>
      </w:r>
      <w:r w:rsidRPr="007537CC">
        <w:rPr>
          <w:rStyle w:val="FontStyle49"/>
          <w:rFonts w:ascii="Arial" w:hAnsi="Arial" w:cs="Arial"/>
          <w:color w:val="auto"/>
          <w:sz w:val="24"/>
          <w:szCs w:val="24"/>
          <w:lang w:eastAsia="en-US"/>
        </w:rPr>
        <w:t xml:space="preserve">.2 </w:t>
      </w:r>
      <w:r w:rsidR="009F52D0" w:rsidRPr="007537CC">
        <w:rPr>
          <w:rStyle w:val="FontStyle49"/>
          <w:rFonts w:ascii="Arial" w:hAnsi="Arial" w:cs="Arial"/>
          <w:color w:val="auto"/>
          <w:sz w:val="24"/>
          <w:szCs w:val="24"/>
          <w:lang w:eastAsia="en-US"/>
        </w:rPr>
        <w:t>Образец для испытани</w:t>
      </w:r>
      <w:r w:rsidR="003F0ED3" w:rsidRPr="007537CC">
        <w:rPr>
          <w:rStyle w:val="FontStyle49"/>
          <w:rFonts w:ascii="Arial" w:hAnsi="Arial" w:cs="Arial"/>
          <w:color w:val="auto"/>
          <w:sz w:val="24"/>
          <w:szCs w:val="24"/>
          <w:lang w:eastAsia="en-US"/>
        </w:rPr>
        <w:t>й</w:t>
      </w:r>
    </w:p>
    <w:p w14:paraId="6FBCB62A" w14:textId="77777777" w:rsidR="002B18D0" w:rsidRPr="007537CC" w:rsidRDefault="002B18D0" w:rsidP="008C1506">
      <w:pPr>
        <w:pStyle w:val="Style10"/>
        <w:widowControl/>
        <w:ind w:firstLine="720"/>
        <w:jc w:val="both"/>
        <w:rPr>
          <w:rStyle w:val="FontStyle49"/>
          <w:rFonts w:ascii="Arial" w:hAnsi="Arial" w:cs="Arial"/>
          <w:color w:val="auto"/>
          <w:sz w:val="24"/>
          <w:szCs w:val="24"/>
          <w:lang w:eastAsia="en-US"/>
        </w:rPr>
      </w:pPr>
    </w:p>
    <w:p w14:paraId="6FBCB62B" w14:textId="77777777" w:rsidR="00E610A3" w:rsidRPr="007537CC" w:rsidRDefault="003F0ED3" w:rsidP="008C1506">
      <w:pPr>
        <w:pStyle w:val="Style13"/>
        <w:widowControl/>
        <w:ind w:firstLine="720"/>
        <w:jc w:val="both"/>
        <w:rPr>
          <w:rStyle w:val="FontStyle46"/>
          <w:rFonts w:ascii="Arial" w:hAnsi="Arial" w:cs="Arial"/>
          <w:sz w:val="24"/>
          <w:szCs w:val="24"/>
          <w:lang w:eastAsia="en-US"/>
        </w:rPr>
      </w:pPr>
      <w:proofErr w:type="gramStart"/>
      <w:r w:rsidRPr="007537CC">
        <w:rPr>
          <w:rStyle w:val="FontStyle46"/>
          <w:rFonts w:ascii="Arial" w:hAnsi="Arial" w:cs="Arial"/>
          <w:color w:val="auto"/>
          <w:sz w:val="24"/>
          <w:szCs w:val="24"/>
          <w:lang w:eastAsia="en-US"/>
        </w:rPr>
        <w:t xml:space="preserve">Образец должен состоять из клапана для испытаний, собранного в соответствии с </w:t>
      </w:r>
      <w:hyperlink w:anchor="bookmark10" w:history="1">
        <w:r w:rsidRPr="007537CC">
          <w:rPr>
            <w:rStyle w:val="FontStyle46"/>
            <w:rFonts w:ascii="Arial" w:hAnsi="Arial" w:cs="Arial"/>
            <w:color w:val="auto"/>
            <w:spacing w:val="-20"/>
            <w:sz w:val="24"/>
            <w:szCs w:val="24"/>
            <w:u w:val="single"/>
            <w:lang w:eastAsia="en-US"/>
          </w:rPr>
          <w:t>7</w:t>
        </w:r>
        <w:r w:rsidR="008C1506" w:rsidRPr="007537CC">
          <w:rPr>
            <w:rStyle w:val="FontStyle46"/>
            <w:rFonts w:ascii="Arial" w:hAnsi="Arial" w:cs="Arial"/>
            <w:color w:val="auto"/>
            <w:spacing w:val="-20"/>
            <w:sz w:val="24"/>
            <w:szCs w:val="24"/>
            <w:u w:val="single"/>
            <w:lang w:eastAsia="en-US"/>
          </w:rPr>
          <w:t>.</w:t>
        </w:r>
        <w:r w:rsidRPr="007537CC">
          <w:rPr>
            <w:rStyle w:val="FontStyle46"/>
            <w:rFonts w:ascii="Arial" w:hAnsi="Arial" w:cs="Arial"/>
            <w:color w:val="auto"/>
            <w:spacing w:val="-20"/>
            <w:sz w:val="24"/>
            <w:szCs w:val="24"/>
            <w:u w:val="single"/>
            <w:lang w:eastAsia="en-US"/>
          </w:rPr>
          <w:t>1</w:t>
        </w:r>
      </w:hyperlink>
      <w:r w:rsidRPr="007537CC">
        <w:rPr>
          <w:rStyle w:val="FontStyle46"/>
          <w:rFonts w:ascii="Arial" w:hAnsi="Arial" w:cs="Arial"/>
          <w:color w:val="auto"/>
          <w:sz w:val="24"/>
          <w:szCs w:val="24"/>
          <w:lang w:eastAsia="en-US"/>
        </w:rPr>
        <w:t xml:space="preserve"> между двумя трубами из полиэтилена, каждая из которых имеет номинальный наружный диаметр НД и серию</w:t>
      </w:r>
      <w:r w:rsidRPr="007537CC">
        <w:rPr>
          <w:rStyle w:val="FontStyle46"/>
          <w:rFonts w:ascii="Arial" w:hAnsi="Arial" w:cs="Arial"/>
          <w:sz w:val="24"/>
          <w:szCs w:val="24"/>
          <w:lang w:eastAsia="en-US"/>
        </w:rPr>
        <w:t xml:space="preserve"> УСД, для использования с которой предназначен клапан, при этом каждая труба имеет длину 2НД мм или 250 мм, в зависимости от того, какая из них короче.</w:t>
      </w:r>
      <w:proofErr w:type="gramEnd"/>
    </w:p>
    <w:p w14:paraId="6FBCB62C" w14:textId="77777777" w:rsidR="007526C6" w:rsidRPr="007537CC" w:rsidRDefault="007526C6" w:rsidP="008C1506">
      <w:pPr>
        <w:pStyle w:val="Style10"/>
        <w:widowControl/>
        <w:ind w:firstLine="720"/>
        <w:jc w:val="both"/>
        <w:rPr>
          <w:rStyle w:val="FontStyle49"/>
          <w:rFonts w:ascii="Arial" w:hAnsi="Arial" w:cs="Arial"/>
          <w:sz w:val="24"/>
          <w:szCs w:val="24"/>
          <w:lang w:eastAsia="en-US"/>
        </w:rPr>
      </w:pPr>
    </w:p>
    <w:p w14:paraId="6FBCB62D" w14:textId="77777777" w:rsidR="00E610A3" w:rsidRPr="007537CC" w:rsidRDefault="001B60F6" w:rsidP="008C1506">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val="en-US" w:eastAsia="en-US"/>
        </w:rPr>
        <w:t>B</w:t>
      </w:r>
      <w:r w:rsidRPr="007537CC">
        <w:rPr>
          <w:rStyle w:val="FontStyle49"/>
          <w:rFonts w:ascii="Arial" w:hAnsi="Arial" w:cs="Arial"/>
          <w:sz w:val="24"/>
          <w:szCs w:val="24"/>
          <w:lang w:eastAsia="en-US"/>
        </w:rPr>
        <w:t xml:space="preserve">.3 </w:t>
      </w:r>
      <w:r w:rsidR="003F0ED3" w:rsidRPr="007537CC">
        <w:rPr>
          <w:rStyle w:val="FontStyle49"/>
          <w:rFonts w:ascii="Arial" w:hAnsi="Arial" w:cs="Arial"/>
          <w:sz w:val="24"/>
          <w:szCs w:val="24"/>
          <w:lang w:eastAsia="en-US"/>
        </w:rPr>
        <w:t>Условия испытаний</w:t>
      </w:r>
    </w:p>
    <w:p w14:paraId="6FBCB62E" w14:textId="77777777" w:rsidR="002B18D0" w:rsidRPr="007537CC" w:rsidRDefault="002B18D0" w:rsidP="008C1506">
      <w:pPr>
        <w:pStyle w:val="Style10"/>
        <w:widowControl/>
        <w:ind w:firstLine="720"/>
        <w:jc w:val="both"/>
        <w:rPr>
          <w:rStyle w:val="FontStyle49"/>
          <w:rFonts w:ascii="Arial" w:hAnsi="Arial" w:cs="Arial"/>
          <w:sz w:val="24"/>
          <w:szCs w:val="24"/>
          <w:lang w:eastAsia="en-US"/>
        </w:rPr>
      </w:pPr>
    </w:p>
    <w:p w14:paraId="6FBCB62F" w14:textId="77777777" w:rsidR="003F0ED3" w:rsidRPr="007537CC" w:rsidRDefault="003F0ED3" w:rsidP="008C1506">
      <w:pPr>
        <w:pStyle w:val="Style10"/>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Клапаны должны быть испытаны при следующих условиях:</w:t>
      </w:r>
    </w:p>
    <w:p w14:paraId="6FBCB630" w14:textId="77777777" w:rsidR="003F0ED3" w:rsidRPr="007537CC" w:rsidRDefault="003F0ED3" w:rsidP="008C1506">
      <w:pPr>
        <w:pStyle w:val="Style10"/>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 xml:space="preserve">а) продольное растягивающее напряжение </w:t>
      </w:r>
      <w:r w:rsidRPr="007537CC">
        <w:rPr>
          <w:rStyle w:val="FontStyle46"/>
          <w:rFonts w:ascii="Arial" w:hAnsi="Arial" w:cs="Arial"/>
          <w:sz w:val="24"/>
          <w:szCs w:val="24"/>
          <w:lang w:val="en-US" w:eastAsia="en-US"/>
        </w:rPr>
        <w:t>ox</w:t>
      </w:r>
      <w:r w:rsidRPr="007537CC">
        <w:rPr>
          <w:rStyle w:val="FontStyle46"/>
          <w:rFonts w:ascii="Arial" w:hAnsi="Arial" w:cs="Arial"/>
          <w:sz w:val="24"/>
          <w:szCs w:val="24"/>
          <w:lang w:eastAsia="en-US"/>
        </w:rPr>
        <w:t xml:space="preserve"> в присоединяемой стенке трубы должно быть 12 МПа;</w:t>
      </w:r>
    </w:p>
    <w:p w14:paraId="6FBCB631" w14:textId="77777777" w:rsidR="003F0ED3" w:rsidRPr="007537CC" w:rsidRDefault="003F0ED3" w:rsidP="008C1506">
      <w:pPr>
        <w:pStyle w:val="Style10"/>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b</w:t>
      </w:r>
      <w:r w:rsidRPr="007537CC">
        <w:rPr>
          <w:rStyle w:val="FontStyle46"/>
          <w:rFonts w:ascii="Arial" w:hAnsi="Arial" w:cs="Arial"/>
          <w:sz w:val="24"/>
          <w:szCs w:val="24"/>
          <w:lang w:eastAsia="en-US"/>
        </w:rPr>
        <w:t xml:space="preserve">) </w:t>
      </w:r>
      <w:proofErr w:type="gramStart"/>
      <w:r w:rsidRPr="007537CC">
        <w:rPr>
          <w:rStyle w:val="FontStyle46"/>
          <w:rFonts w:ascii="Arial" w:hAnsi="Arial" w:cs="Arial"/>
          <w:sz w:val="24"/>
          <w:szCs w:val="24"/>
          <w:lang w:eastAsia="en-US"/>
        </w:rPr>
        <w:t>внутреннее</w:t>
      </w:r>
      <w:proofErr w:type="gramEnd"/>
      <w:r w:rsidRPr="007537CC">
        <w:rPr>
          <w:rStyle w:val="FontStyle46"/>
          <w:rFonts w:ascii="Arial" w:hAnsi="Arial" w:cs="Arial"/>
          <w:sz w:val="24"/>
          <w:szCs w:val="24"/>
          <w:lang w:eastAsia="en-US"/>
        </w:rPr>
        <w:t xml:space="preserve"> давление</w:t>
      </w:r>
      <w:r w:rsidR="00E738D7" w:rsidRPr="007537CC">
        <w:rPr>
          <w:rStyle w:val="FontStyle46"/>
          <w:rFonts w:ascii="Arial" w:hAnsi="Arial" w:cs="Arial"/>
          <w:sz w:val="24"/>
          <w:szCs w:val="24"/>
          <w:lang w:eastAsia="en-US"/>
        </w:rPr>
        <w:t>,</w:t>
      </w:r>
      <w:r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val="en-US" w:eastAsia="en-US"/>
        </w:rPr>
        <w:t>p</w:t>
      </w:r>
      <w:r w:rsidR="00E738D7" w:rsidRPr="007537CC">
        <w:rPr>
          <w:rStyle w:val="FontStyle46"/>
          <w:rFonts w:ascii="Arial" w:hAnsi="Arial" w:cs="Arial"/>
          <w:sz w:val="24"/>
          <w:szCs w:val="24"/>
          <w:lang w:eastAsia="en-US"/>
        </w:rPr>
        <w:t>,</w:t>
      </w:r>
      <w:r w:rsidRPr="007537CC">
        <w:rPr>
          <w:rStyle w:val="FontStyle46"/>
          <w:rFonts w:ascii="Arial" w:hAnsi="Arial" w:cs="Arial"/>
          <w:sz w:val="24"/>
          <w:szCs w:val="24"/>
          <w:lang w:eastAsia="en-US"/>
        </w:rPr>
        <w:t xml:space="preserve"> должно поддерживаться на уровне 25 </w:t>
      </w:r>
      <w:proofErr w:type="spellStart"/>
      <w:r w:rsidRPr="007537CC">
        <w:rPr>
          <w:rStyle w:val="FontStyle46"/>
          <w:rFonts w:ascii="Arial" w:hAnsi="Arial" w:cs="Arial"/>
          <w:sz w:val="24"/>
          <w:szCs w:val="24"/>
          <w:lang w:eastAsia="en-US"/>
        </w:rPr>
        <w:t>мбар</w:t>
      </w:r>
      <w:proofErr w:type="spellEnd"/>
      <w:r w:rsidRPr="007537CC">
        <w:rPr>
          <w:rStyle w:val="FontStyle46"/>
          <w:rFonts w:ascii="Arial" w:hAnsi="Arial" w:cs="Arial"/>
          <w:sz w:val="24"/>
          <w:szCs w:val="24"/>
          <w:lang w:eastAsia="en-US"/>
        </w:rPr>
        <w:t xml:space="preserve"> в течение установленной продолжительности испытания;</w:t>
      </w:r>
    </w:p>
    <w:p w14:paraId="6FBCB632" w14:textId="77777777" w:rsidR="003F0ED3" w:rsidRPr="007537CC" w:rsidRDefault="003F0ED3" w:rsidP="008C1506">
      <w:pPr>
        <w:pStyle w:val="Style10"/>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c</w:t>
      </w:r>
      <w:r w:rsidRPr="007537CC">
        <w:rPr>
          <w:rStyle w:val="FontStyle46"/>
          <w:rFonts w:ascii="Arial" w:hAnsi="Arial" w:cs="Arial"/>
          <w:sz w:val="24"/>
          <w:szCs w:val="24"/>
          <w:lang w:eastAsia="en-US"/>
        </w:rPr>
        <w:t xml:space="preserve">) </w:t>
      </w:r>
      <w:proofErr w:type="gramStart"/>
      <w:r w:rsidRPr="007537CC">
        <w:rPr>
          <w:rStyle w:val="FontStyle46"/>
          <w:rFonts w:ascii="Arial" w:hAnsi="Arial" w:cs="Arial"/>
          <w:sz w:val="24"/>
          <w:szCs w:val="24"/>
          <w:lang w:eastAsia="en-US"/>
        </w:rPr>
        <w:t>период</w:t>
      </w:r>
      <w:proofErr w:type="gramEnd"/>
      <w:r w:rsidRPr="007537CC">
        <w:rPr>
          <w:rStyle w:val="FontStyle46"/>
          <w:rFonts w:ascii="Arial" w:hAnsi="Arial" w:cs="Arial"/>
          <w:sz w:val="24"/>
          <w:szCs w:val="24"/>
          <w:lang w:eastAsia="en-US"/>
        </w:rPr>
        <w:t xml:space="preserve">, </w:t>
      </w:r>
      <w:r w:rsidRPr="007537CC">
        <w:rPr>
          <w:rStyle w:val="FontStyle46"/>
          <w:rFonts w:ascii="Arial" w:hAnsi="Arial" w:cs="Arial"/>
          <w:sz w:val="24"/>
          <w:szCs w:val="24"/>
          <w:lang w:val="en-US" w:eastAsia="en-US"/>
        </w:rPr>
        <w:t>t</w:t>
      </w:r>
      <w:r w:rsidRPr="007537CC">
        <w:rPr>
          <w:rStyle w:val="FontStyle46"/>
          <w:rFonts w:ascii="Arial" w:hAnsi="Arial" w:cs="Arial"/>
          <w:sz w:val="24"/>
          <w:szCs w:val="24"/>
          <w:lang w:eastAsia="en-US"/>
        </w:rPr>
        <w:t>, в течение которого растягивающая сила сохраняется постоянной, должен составлять 1 ч;</w:t>
      </w:r>
    </w:p>
    <w:p w14:paraId="6FBCB633" w14:textId="77777777" w:rsidR="007526C6" w:rsidRPr="007537CC" w:rsidRDefault="003F0ED3" w:rsidP="008C1506">
      <w:pPr>
        <w:pStyle w:val="Style10"/>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d</w:t>
      </w:r>
      <w:r w:rsidRPr="007537CC">
        <w:rPr>
          <w:rStyle w:val="FontStyle46"/>
          <w:rFonts w:ascii="Arial" w:hAnsi="Arial" w:cs="Arial"/>
          <w:sz w:val="24"/>
          <w:szCs w:val="24"/>
          <w:lang w:eastAsia="en-US"/>
        </w:rPr>
        <w:t xml:space="preserve">) </w:t>
      </w:r>
      <w:proofErr w:type="gramStart"/>
      <w:r w:rsidRPr="007537CC">
        <w:rPr>
          <w:rStyle w:val="FontStyle46"/>
          <w:rFonts w:ascii="Arial" w:hAnsi="Arial" w:cs="Arial"/>
          <w:sz w:val="24"/>
          <w:szCs w:val="24"/>
          <w:lang w:eastAsia="en-US"/>
        </w:rPr>
        <w:t>скорость</w:t>
      </w:r>
      <w:proofErr w:type="gramEnd"/>
      <w:r w:rsidRPr="007537CC">
        <w:rPr>
          <w:rStyle w:val="FontStyle46"/>
          <w:rFonts w:ascii="Arial" w:hAnsi="Arial" w:cs="Arial"/>
          <w:sz w:val="24"/>
          <w:szCs w:val="24"/>
          <w:lang w:eastAsia="en-US"/>
        </w:rPr>
        <w:t xml:space="preserve"> растяжения между захватами должна быть 25 мм/мин ± 1 мм/мин.</w:t>
      </w:r>
    </w:p>
    <w:p w14:paraId="6FBCB634" w14:textId="77777777" w:rsidR="003F0ED3" w:rsidRPr="007537CC" w:rsidRDefault="003F0ED3" w:rsidP="008C1506">
      <w:pPr>
        <w:pStyle w:val="Style10"/>
        <w:widowControl/>
        <w:ind w:firstLine="720"/>
        <w:jc w:val="both"/>
        <w:rPr>
          <w:rStyle w:val="FontStyle49"/>
          <w:rFonts w:ascii="Arial" w:hAnsi="Arial" w:cs="Arial"/>
          <w:sz w:val="24"/>
          <w:szCs w:val="24"/>
          <w:lang w:eastAsia="en-US"/>
        </w:rPr>
      </w:pPr>
    </w:p>
    <w:p w14:paraId="6FBCB635" w14:textId="77777777" w:rsidR="00E610A3" w:rsidRPr="007537CC" w:rsidRDefault="001B60F6" w:rsidP="008C1506">
      <w:pPr>
        <w:pStyle w:val="Style10"/>
        <w:widowControl/>
        <w:ind w:firstLine="720"/>
        <w:jc w:val="both"/>
        <w:rPr>
          <w:rStyle w:val="FontStyle49"/>
          <w:rFonts w:ascii="Arial" w:hAnsi="Arial" w:cs="Arial"/>
          <w:sz w:val="24"/>
          <w:szCs w:val="24"/>
          <w:lang w:eastAsia="en-US"/>
        </w:rPr>
      </w:pPr>
      <w:r w:rsidRPr="007537CC">
        <w:rPr>
          <w:rStyle w:val="FontStyle49"/>
          <w:rFonts w:ascii="Arial" w:hAnsi="Arial" w:cs="Arial"/>
          <w:sz w:val="24"/>
          <w:szCs w:val="24"/>
          <w:lang w:val="en-US" w:eastAsia="en-US"/>
        </w:rPr>
        <w:t>B</w:t>
      </w:r>
      <w:r w:rsidRPr="007537CC">
        <w:rPr>
          <w:rStyle w:val="FontStyle49"/>
          <w:rFonts w:ascii="Arial" w:hAnsi="Arial" w:cs="Arial"/>
          <w:sz w:val="24"/>
          <w:szCs w:val="24"/>
          <w:lang w:eastAsia="en-US"/>
        </w:rPr>
        <w:t xml:space="preserve">.4 </w:t>
      </w:r>
      <w:r w:rsidR="00E738D7" w:rsidRPr="007537CC">
        <w:rPr>
          <w:rStyle w:val="FontStyle49"/>
          <w:rFonts w:ascii="Arial" w:hAnsi="Arial" w:cs="Arial"/>
          <w:sz w:val="24"/>
          <w:szCs w:val="24"/>
          <w:lang w:eastAsia="en-US"/>
        </w:rPr>
        <w:t>Проведение испытания</w:t>
      </w:r>
    </w:p>
    <w:p w14:paraId="6FBCB636" w14:textId="77777777" w:rsidR="002B18D0" w:rsidRPr="007537CC" w:rsidRDefault="002B18D0" w:rsidP="008C1506">
      <w:pPr>
        <w:pStyle w:val="Style10"/>
        <w:widowControl/>
        <w:ind w:firstLine="720"/>
        <w:jc w:val="both"/>
        <w:rPr>
          <w:rStyle w:val="FontStyle49"/>
          <w:rFonts w:ascii="Arial" w:hAnsi="Arial" w:cs="Arial"/>
          <w:sz w:val="24"/>
          <w:szCs w:val="24"/>
          <w:lang w:eastAsia="en-US"/>
        </w:rPr>
      </w:pPr>
    </w:p>
    <w:p w14:paraId="6FBCB637" w14:textId="77777777" w:rsidR="00E610A3" w:rsidRPr="007537CC" w:rsidRDefault="001B60F6" w:rsidP="008C1506">
      <w:pPr>
        <w:pStyle w:val="Style13"/>
        <w:widowControl/>
        <w:ind w:firstLine="720"/>
        <w:jc w:val="both"/>
        <w:rPr>
          <w:rStyle w:val="FontStyle46"/>
          <w:rFonts w:ascii="Arial" w:hAnsi="Arial" w:cs="Arial"/>
          <w:sz w:val="24"/>
          <w:szCs w:val="24"/>
          <w:lang w:eastAsia="en-US"/>
        </w:rPr>
      </w:pPr>
      <w:proofErr w:type="gramStart"/>
      <w:r w:rsidRPr="007537CC">
        <w:rPr>
          <w:rStyle w:val="FontStyle48"/>
          <w:rFonts w:ascii="Arial" w:hAnsi="Arial" w:cs="Arial"/>
          <w:sz w:val="24"/>
          <w:szCs w:val="24"/>
          <w:lang w:val="en-US" w:eastAsia="en-US"/>
        </w:rPr>
        <w:t>B</w:t>
      </w:r>
      <w:r w:rsidRPr="007537CC">
        <w:rPr>
          <w:rStyle w:val="FontStyle48"/>
          <w:rFonts w:ascii="Arial" w:hAnsi="Arial" w:cs="Arial"/>
          <w:sz w:val="24"/>
          <w:szCs w:val="24"/>
          <w:lang w:eastAsia="en-US"/>
        </w:rPr>
        <w:t xml:space="preserve">.4.1 </w:t>
      </w:r>
      <w:r w:rsidR="003F0ED3" w:rsidRPr="007537CC">
        <w:rPr>
          <w:rStyle w:val="FontStyle46"/>
          <w:rFonts w:ascii="Arial" w:hAnsi="Arial" w:cs="Arial"/>
          <w:sz w:val="24"/>
          <w:szCs w:val="24"/>
          <w:lang w:eastAsia="en-US"/>
        </w:rPr>
        <w:t>Клапан должен быть испытан путем закрытия уплотнителя обычным способом при поддержании температуры окружающей среды при испытании (23 ± 2) °С.</w:t>
      </w:r>
      <w:proofErr w:type="gramEnd"/>
      <w:r w:rsidR="003F0ED3" w:rsidRPr="007537CC">
        <w:rPr>
          <w:rStyle w:val="FontStyle46"/>
          <w:rFonts w:ascii="Arial" w:hAnsi="Arial" w:cs="Arial"/>
          <w:sz w:val="24"/>
          <w:szCs w:val="24"/>
          <w:lang w:eastAsia="en-US"/>
        </w:rPr>
        <w:t xml:space="preserve"> Установите испытуемый образец в разрывную машину и приложите заданное внутреннее давление</w:t>
      </w:r>
      <w:r w:rsidR="00E738D7" w:rsidRPr="007537CC">
        <w:rPr>
          <w:rStyle w:val="FontStyle46"/>
          <w:rFonts w:ascii="Arial" w:hAnsi="Arial" w:cs="Arial"/>
          <w:sz w:val="24"/>
          <w:szCs w:val="24"/>
          <w:lang w:eastAsia="en-US"/>
        </w:rPr>
        <w:t>,</w:t>
      </w:r>
      <w:r w:rsidR="003F0ED3" w:rsidRPr="007537CC">
        <w:rPr>
          <w:rStyle w:val="FontStyle46"/>
          <w:rFonts w:ascii="Arial" w:hAnsi="Arial" w:cs="Arial"/>
          <w:sz w:val="24"/>
          <w:szCs w:val="24"/>
          <w:lang w:eastAsia="en-US"/>
        </w:rPr>
        <w:t xml:space="preserve"> </w:t>
      </w:r>
      <w:r w:rsidR="003F0ED3" w:rsidRPr="007537CC">
        <w:rPr>
          <w:rStyle w:val="FontStyle46"/>
          <w:rFonts w:ascii="Arial" w:hAnsi="Arial" w:cs="Arial"/>
          <w:sz w:val="24"/>
          <w:szCs w:val="24"/>
          <w:lang w:val="en-US" w:eastAsia="en-US"/>
        </w:rPr>
        <w:t>p</w:t>
      </w:r>
      <w:r w:rsidR="00E738D7" w:rsidRPr="007537CC">
        <w:rPr>
          <w:rStyle w:val="FontStyle46"/>
          <w:rFonts w:ascii="Arial" w:hAnsi="Arial" w:cs="Arial"/>
          <w:sz w:val="24"/>
          <w:szCs w:val="24"/>
          <w:lang w:eastAsia="en-US"/>
        </w:rPr>
        <w:t>,</w:t>
      </w:r>
      <w:r w:rsidR="003F0ED3" w:rsidRPr="007537CC">
        <w:rPr>
          <w:rStyle w:val="FontStyle46"/>
          <w:rFonts w:ascii="Arial" w:hAnsi="Arial" w:cs="Arial"/>
          <w:sz w:val="24"/>
          <w:szCs w:val="24"/>
          <w:lang w:eastAsia="en-US"/>
        </w:rPr>
        <w:t xml:space="preserve"> для оценки герметичности перед испытанием на растяжение. В случае двунаправленных клапанов подавайте давление с обеих сторон. Убедитесь, что на все соответствующие части клапана действует давление.</w:t>
      </w:r>
    </w:p>
    <w:p w14:paraId="6FBCB638" w14:textId="77777777" w:rsidR="00E610A3" w:rsidRPr="007537CC" w:rsidRDefault="001B60F6" w:rsidP="008C1506">
      <w:pPr>
        <w:pStyle w:val="Style13"/>
        <w:widowControl/>
        <w:ind w:firstLine="720"/>
        <w:jc w:val="both"/>
        <w:rPr>
          <w:rStyle w:val="FontStyle46"/>
          <w:rFonts w:ascii="Arial" w:hAnsi="Arial" w:cs="Arial"/>
          <w:sz w:val="24"/>
          <w:szCs w:val="24"/>
          <w:lang w:eastAsia="en-US"/>
        </w:rPr>
      </w:pPr>
      <w:proofErr w:type="gramStart"/>
      <w:r w:rsidRPr="007537CC">
        <w:rPr>
          <w:rStyle w:val="FontStyle48"/>
          <w:rFonts w:ascii="Arial" w:hAnsi="Arial" w:cs="Arial"/>
          <w:sz w:val="24"/>
          <w:szCs w:val="24"/>
          <w:lang w:val="en-US" w:eastAsia="en-US"/>
        </w:rPr>
        <w:t>B</w:t>
      </w:r>
      <w:r w:rsidRPr="007537CC">
        <w:rPr>
          <w:rStyle w:val="FontStyle48"/>
          <w:rFonts w:ascii="Arial" w:hAnsi="Arial" w:cs="Arial"/>
          <w:sz w:val="24"/>
          <w:szCs w:val="24"/>
          <w:lang w:eastAsia="en-US"/>
        </w:rPr>
        <w:t xml:space="preserve">.4.2 </w:t>
      </w:r>
      <w:r w:rsidR="00E337FB" w:rsidRPr="007537CC">
        <w:rPr>
          <w:rStyle w:val="FontStyle46"/>
          <w:rFonts w:ascii="Arial" w:hAnsi="Arial" w:cs="Arial"/>
          <w:sz w:val="24"/>
          <w:szCs w:val="24"/>
          <w:lang w:eastAsia="en-US"/>
        </w:rPr>
        <w:t xml:space="preserve">Постепенно применяйте увеличивающееся давление до тех пор, пока в стенках труб в установке для испытаний не возникнет соответствующее напряжение в продольном направлении </w:t>
      </w:r>
      <w:proofErr w:type="spellStart"/>
      <w:r w:rsidR="00E337FB" w:rsidRPr="007537CC">
        <w:rPr>
          <w:rStyle w:val="FontStyle46"/>
          <w:rFonts w:ascii="Arial" w:hAnsi="Arial" w:cs="Arial"/>
          <w:sz w:val="24"/>
          <w:szCs w:val="24"/>
          <w:lang w:val="en-US" w:eastAsia="en-US"/>
        </w:rPr>
        <w:t>cr</w:t>
      </w:r>
      <w:r w:rsidR="00E337FB" w:rsidRPr="007537CC">
        <w:rPr>
          <w:rStyle w:val="FontStyle46"/>
          <w:rFonts w:ascii="Arial" w:hAnsi="Arial" w:cs="Arial"/>
          <w:sz w:val="24"/>
          <w:szCs w:val="24"/>
          <w:vertAlign w:val="subscript"/>
          <w:lang w:val="en-US" w:eastAsia="en-US"/>
        </w:rPr>
        <w:t>x</w:t>
      </w:r>
      <w:proofErr w:type="spellEnd"/>
      <w:r w:rsidR="00E337FB" w:rsidRPr="007537CC">
        <w:rPr>
          <w:rStyle w:val="FontStyle46"/>
          <w:rFonts w:ascii="Arial" w:hAnsi="Arial" w:cs="Arial"/>
          <w:sz w:val="24"/>
          <w:szCs w:val="24"/>
          <w:lang w:eastAsia="en-US"/>
        </w:rPr>
        <w:t>.</w:t>
      </w:r>
      <w:proofErr w:type="gramEnd"/>
    </w:p>
    <w:p w14:paraId="6FBCB639" w14:textId="77777777" w:rsidR="00E610A3" w:rsidRPr="007537CC" w:rsidRDefault="001B60F6" w:rsidP="008C1506">
      <w:pPr>
        <w:pStyle w:val="Style13"/>
        <w:widowControl/>
        <w:ind w:firstLine="720"/>
        <w:jc w:val="both"/>
        <w:rPr>
          <w:rStyle w:val="FontStyle46"/>
          <w:rFonts w:ascii="Arial" w:hAnsi="Arial" w:cs="Arial"/>
          <w:sz w:val="24"/>
          <w:szCs w:val="24"/>
          <w:lang w:eastAsia="en-US"/>
        </w:rPr>
      </w:pPr>
      <w:proofErr w:type="gramStart"/>
      <w:r w:rsidRPr="007537CC">
        <w:rPr>
          <w:rStyle w:val="FontStyle48"/>
          <w:rFonts w:ascii="Arial" w:hAnsi="Arial" w:cs="Arial"/>
          <w:sz w:val="24"/>
          <w:szCs w:val="24"/>
          <w:lang w:val="en-US" w:eastAsia="en-US"/>
        </w:rPr>
        <w:lastRenderedPageBreak/>
        <w:t>B</w:t>
      </w:r>
      <w:r w:rsidRPr="007537CC">
        <w:rPr>
          <w:rStyle w:val="FontStyle48"/>
          <w:rFonts w:ascii="Arial" w:hAnsi="Arial" w:cs="Arial"/>
          <w:sz w:val="24"/>
          <w:szCs w:val="24"/>
          <w:lang w:eastAsia="en-US"/>
        </w:rPr>
        <w:t xml:space="preserve">.4.3 </w:t>
      </w:r>
      <w:r w:rsidR="00E337FB" w:rsidRPr="007537CC">
        <w:rPr>
          <w:rStyle w:val="FontStyle46"/>
          <w:rFonts w:ascii="Arial" w:hAnsi="Arial" w:cs="Arial"/>
          <w:sz w:val="24"/>
          <w:szCs w:val="24"/>
          <w:lang w:eastAsia="en-US"/>
        </w:rPr>
        <w:t xml:space="preserve">Поддерживайте давление в течение заданного промежутка времени </w:t>
      </w:r>
      <w:r w:rsidR="00E337FB" w:rsidRPr="007537CC">
        <w:rPr>
          <w:rStyle w:val="FontStyle46"/>
          <w:rFonts w:ascii="Arial" w:hAnsi="Arial" w:cs="Arial"/>
          <w:sz w:val="24"/>
          <w:szCs w:val="24"/>
          <w:lang w:val="en-US" w:eastAsia="en-US"/>
        </w:rPr>
        <w:t>t</w:t>
      </w:r>
      <w:r w:rsidR="00E337FB" w:rsidRPr="007537CC">
        <w:rPr>
          <w:rStyle w:val="FontStyle46"/>
          <w:rFonts w:ascii="Arial" w:hAnsi="Arial" w:cs="Arial"/>
          <w:sz w:val="24"/>
          <w:szCs w:val="24"/>
          <w:lang w:eastAsia="en-US"/>
        </w:rPr>
        <w:t>, а затем закройте входное отверстие и проверьте герметичность в течение 30 с.</w:t>
      </w:r>
      <w:proofErr w:type="gramEnd"/>
    </w:p>
    <w:p w14:paraId="6FBCB63A" w14:textId="77777777" w:rsidR="007526C6" w:rsidRPr="007537CC" w:rsidRDefault="001B60F6" w:rsidP="008C1506">
      <w:pPr>
        <w:pStyle w:val="Style13"/>
        <w:widowControl/>
        <w:ind w:firstLine="720"/>
        <w:jc w:val="both"/>
        <w:rPr>
          <w:rStyle w:val="FontStyle49"/>
          <w:rFonts w:ascii="Arial" w:hAnsi="Arial" w:cs="Arial"/>
          <w:b w:val="0"/>
          <w:color w:val="auto"/>
          <w:sz w:val="24"/>
          <w:szCs w:val="24"/>
          <w:lang w:eastAsia="en-US"/>
        </w:rPr>
      </w:pPr>
      <w:r w:rsidRPr="007537CC">
        <w:rPr>
          <w:rStyle w:val="FontStyle48"/>
          <w:rFonts w:ascii="Arial" w:hAnsi="Arial" w:cs="Arial"/>
          <w:sz w:val="24"/>
          <w:szCs w:val="24"/>
          <w:lang w:val="en-US" w:eastAsia="en-US"/>
        </w:rPr>
        <w:t>B</w:t>
      </w:r>
      <w:r w:rsidRPr="007537CC">
        <w:rPr>
          <w:rStyle w:val="FontStyle48"/>
          <w:rFonts w:ascii="Arial" w:hAnsi="Arial" w:cs="Arial"/>
          <w:sz w:val="24"/>
          <w:szCs w:val="24"/>
          <w:lang w:eastAsia="en-US"/>
        </w:rPr>
        <w:t xml:space="preserve">.4.4 </w:t>
      </w:r>
      <w:r w:rsidR="00E337FB" w:rsidRPr="007537CC">
        <w:rPr>
          <w:rStyle w:val="FontStyle49"/>
          <w:rFonts w:ascii="Arial" w:hAnsi="Arial" w:cs="Arial"/>
          <w:b w:val="0"/>
          <w:sz w:val="24"/>
          <w:szCs w:val="24"/>
          <w:lang w:eastAsia="en-US"/>
        </w:rPr>
        <w:t xml:space="preserve">Снять растягивающую нагрузку и, не прерывая работы клапана, подвергнуть клапан испытанию крутящим </w:t>
      </w:r>
      <w:r w:rsidR="00E337FB" w:rsidRPr="007537CC">
        <w:rPr>
          <w:rStyle w:val="FontStyle49"/>
          <w:rFonts w:ascii="Arial" w:hAnsi="Arial" w:cs="Arial"/>
          <w:b w:val="0"/>
          <w:color w:val="auto"/>
          <w:sz w:val="24"/>
          <w:szCs w:val="24"/>
          <w:lang w:eastAsia="en-US"/>
        </w:rPr>
        <w:t xml:space="preserve">моментом в соответствии с </w:t>
      </w:r>
      <w:r w:rsidR="00E337FB" w:rsidRPr="007537CC">
        <w:rPr>
          <w:rStyle w:val="FontStyle49"/>
          <w:rFonts w:ascii="Arial" w:hAnsi="Arial" w:cs="Arial"/>
          <w:b w:val="0"/>
          <w:color w:val="auto"/>
          <w:sz w:val="24"/>
          <w:szCs w:val="24"/>
          <w:lang w:val="en-US" w:eastAsia="en-US"/>
        </w:rPr>
        <w:t>ISO</w:t>
      </w:r>
      <w:r w:rsidR="00E337FB" w:rsidRPr="007537CC">
        <w:rPr>
          <w:rStyle w:val="FontStyle49"/>
          <w:rFonts w:ascii="Arial" w:hAnsi="Arial" w:cs="Arial"/>
          <w:b w:val="0"/>
          <w:color w:val="auto"/>
          <w:sz w:val="24"/>
          <w:szCs w:val="24"/>
          <w:lang w:eastAsia="en-US"/>
        </w:rPr>
        <w:t xml:space="preserve"> 8233 и испытанию на герметичность в соответствии с </w:t>
      </w:r>
      <w:hyperlink w:anchor="bookmark19" w:history="1">
        <w:r w:rsidR="00E337FB" w:rsidRPr="007537CC">
          <w:rPr>
            <w:rStyle w:val="FontStyle46"/>
            <w:rFonts w:ascii="Arial" w:hAnsi="Arial" w:cs="Arial"/>
            <w:color w:val="auto"/>
            <w:sz w:val="24"/>
            <w:szCs w:val="24"/>
            <w:lang w:eastAsia="en-US"/>
          </w:rPr>
          <w:t xml:space="preserve">приложением </w:t>
        </w:r>
        <w:r w:rsidR="00E337FB" w:rsidRPr="007537CC">
          <w:rPr>
            <w:rStyle w:val="FontStyle46"/>
            <w:rFonts w:ascii="Arial" w:hAnsi="Arial" w:cs="Arial"/>
            <w:color w:val="auto"/>
            <w:sz w:val="24"/>
            <w:szCs w:val="24"/>
            <w:lang w:val="en-US" w:eastAsia="en-US"/>
          </w:rPr>
          <w:t>A</w:t>
        </w:r>
      </w:hyperlink>
      <w:r w:rsidR="00E337FB" w:rsidRPr="007537CC">
        <w:rPr>
          <w:rStyle w:val="FontStyle49"/>
          <w:rFonts w:ascii="Arial" w:hAnsi="Arial" w:cs="Arial"/>
          <w:b w:val="0"/>
          <w:color w:val="auto"/>
          <w:sz w:val="24"/>
          <w:szCs w:val="24"/>
          <w:lang w:eastAsia="en-US"/>
        </w:rPr>
        <w:t xml:space="preserve"> и зафиксировать полученные результаты.</w:t>
      </w:r>
    </w:p>
    <w:p w14:paraId="6FBCB63B" w14:textId="77777777" w:rsidR="00E337FB" w:rsidRPr="007537CC" w:rsidRDefault="00E337FB" w:rsidP="008C1506">
      <w:pPr>
        <w:pStyle w:val="Style13"/>
        <w:widowControl/>
        <w:ind w:firstLine="720"/>
        <w:jc w:val="both"/>
        <w:rPr>
          <w:rStyle w:val="FontStyle49"/>
          <w:rFonts w:ascii="Arial" w:hAnsi="Arial" w:cs="Arial"/>
          <w:b w:val="0"/>
          <w:bCs w:val="0"/>
          <w:color w:val="auto"/>
          <w:sz w:val="24"/>
          <w:szCs w:val="24"/>
          <w:lang w:eastAsia="en-US"/>
        </w:rPr>
      </w:pPr>
    </w:p>
    <w:p w14:paraId="6FBCB63C" w14:textId="77777777" w:rsidR="00E610A3" w:rsidRPr="007537CC" w:rsidRDefault="001B60F6" w:rsidP="008C1506">
      <w:pPr>
        <w:pStyle w:val="Style10"/>
        <w:widowControl/>
        <w:ind w:firstLine="720"/>
        <w:jc w:val="both"/>
        <w:rPr>
          <w:rStyle w:val="FontStyle49"/>
          <w:rFonts w:ascii="Arial" w:hAnsi="Arial" w:cs="Arial"/>
          <w:color w:val="auto"/>
          <w:sz w:val="24"/>
          <w:szCs w:val="24"/>
          <w:lang w:eastAsia="en-US"/>
        </w:rPr>
      </w:pPr>
      <w:r w:rsidRPr="007537CC">
        <w:rPr>
          <w:rStyle w:val="FontStyle49"/>
          <w:rFonts w:ascii="Arial" w:hAnsi="Arial" w:cs="Arial"/>
          <w:color w:val="auto"/>
          <w:sz w:val="24"/>
          <w:szCs w:val="24"/>
          <w:lang w:val="en-US" w:eastAsia="en-US"/>
        </w:rPr>
        <w:t>B</w:t>
      </w:r>
      <w:r w:rsidRPr="007537CC">
        <w:rPr>
          <w:rStyle w:val="FontStyle49"/>
          <w:rFonts w:ascii="Arial" w:hAnsi="Arial" w:cs="Arial"/>
          <w:color w:val="auto"/>
          <w:sz w:val="24"/>
          <w:szCs w:val="24"/>
          <w:lang w:eastAsia="en-US"/>
        </w:rPr>
        <w:t xml:space="preserve">.5 </w:t>
      </w:r>
      <w:r w:rsidR="00CF6C94" w:rsidRPr="007537CC">
        <w:rPr>
          <w:rStyle w:val="FontStyle49"/>
          <w:rFonts w:ascii="Arial" w:hAnsi="Arial" w:cs="Arial"/>
          <w:color w:val="auto"/>
          <w:sz w:val="24"/>
          <w:szCs w:val="24"/>
          <w:lang w:eastAsia="en-US"/>
        </w:rPr>
        <w:t>Протокол</w:t>
      </w:r>
      <w:r w:rsidR="008B3AC5" w:rsidRPr="007537CC">
        <w:rPr>
          <w:rStyle w:val="FontStyle49"/>
          <w:rFonts w:ascii="Arial" w:hAnsi="Arial" w:cs="Arial"/>
          <w:color w:val="auto"/>
          <w:sz w:val="24"/>
          <w:szCs w:val="24"/>
          <w:lang w:eastAsia="en-US"/>
        </w:rPr>
        <w:t xml:space="preserve"> </w:t>
      </w:r>
      <w:r w:rsidR="00CF6C94" w:rsidRPr="007537CC">
        <w:rPr>
          <w:rStyle w:val="FontStyle49"/>
          <w:rFonts w:ascii="Arial" w:hAnsi="Arial" w:cs="Arial"/>
          <w:color w:val="auto"/>
          <w:sz w:val="24"/>
          <w:szCs w:val="24"/>
          <w:lang w:eastAsia="en-US"/>
        </w:rPr>
        <w:t>испытаний</w:t>
      </w:r>
      <w:r w:rsidR="008B3AC5" w:rsidRPr="007537CC">
        <w:rPr>
          <w:rStyle w:val="FontStyle49"/>
          <w:rFonts w:ascii="Arial" w:hAnsi="Arial" w:cs="Arial"/>
          <w:color w:val="auto"/>
          <w:sz w:val="24"/>
          <w:szCs w:val="24"/>
          <w:lang w:eastAsia="en-US"/>
        </w:rPr>
        <w:t xml:space="preserve"> </w:t>
      </w:r>
    </w:p>
    <w:p w14:paraId="6FBCB63D" w14:textId="77777777" w:rsidR="002B18D0" w:rsidRPr="007537CC" w:rsidRDefault="002B18D0" w:rsidP="008C1506">
      <w:pPr>
        <w:pStyle w:val="Style10"/>
        <w:widowControl/>
        <w:ind w:firstLine="720"/>
        <w:jc w:val="both"/>
        <w:rPr>
          <w:rStyle w:val="FontStyle49"/>
          <w:rFonts w:ascii="Arial" w:hAnsi="Arial" w:cs="Arial"/>
          <w:color w:val="auto"/>
          <w:sz w:val="24"/>
          <w:szCs w:val="24"/>
          <w:lang w:eastAsia="en-US"/>
        </w:rPr>
      </w:pPr>
    </w:p>
    <w:p w14:paraId="6FBCB63E" w14:textId="77777777" w:rsidR="00E610A3" w:rsidRPr="007537CC" w:rsidRDefault="00CF6C94" w:rsidP="008C1506">
      <w:pPr>
        <w:pStyle w:val="Style13"/>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eastAsia="en-US"/>
        </w:rPr>
        <w:t>Протокол испытаний должен включать следующую информацию</w:t>
      </w:r>
      <w:r w:rsidR="001B60F6" w:rsidRPr="007537CC">
        <w:rPr>
          <w:rStyle w:val="FontStyle46"/>
          <w:rFonts w:ascii="Arial" w:hAnsi="Arial" w:cs="Arial"/>
          <w:color w:val="auto"/>
          <w:sz w:val="24"/>
          <w:szCs w:val="24"/>
          <w:lang w:eastAsia="en-US"/>
        </w:rPr>
        <w:t>:</w:t>
      </w:r>
    </w:p>
    <w:p w14:paraId="6FBCB63F" w14:textId="77777777" w:rsidR="00CF6C94" w:rsidRPr="007537CC" w:rsidRDefault="00CF6C94" w:rsidP="004239F0">
      <w:pPr>
        <w:pStyle w:val="Style19"/>
        <w:widowControl/>
        <w:ind w:firstLine="709"/>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eastAsia="en-US"/>
        </w:rPr>
        <w:t>а) полн</w:t>
      </w:r>
      <w:r w:rsidR="009F52D0" w:rsidRPr="007537CC">
        <w:rPr>
          <w:rStyle w:val="FontStyle46"/>
          <w:rFonts w:ascii="Arial" w:hAnsi="Arial" w:cs="Arial"/>
          <w:color w:val="auto"/>
          <w:sz w:val="24"/>
          <w:szCs w:val="24"/>
          <w:lang w:eastAsia="en-US"/>
        </w:rPr>
        <w:t>ая</w:t>
      </w:r>
      <w:r w:rsidRPr="007537CC">
        <w:rPr>
          <w:rStyle w:val="FontStyle46"/>
          <w:rFonts w:ascii="Arial" w:hAnsi="Arial" w:cs="Arial"/>
          <w:color w:val="auto"/>
          <w:sz w:val="24"/>
          <w:szCs w:val="24"/>
          <w:lang w:eastAsia="en-US"/>
        </w:rPr>
        <w:t xml:space="preserve"> идентификаци</w:t>
      </w:r>
      <w:r w:rsidR="009F52D0" w:rsidRPr="007537CC">
        <w:rPr>
          <w:rStyle w:val="FontStyle46"/>
          <w:rFonts w:ascii="Arial" w:hAnsi="Arial" w:cs="Arial"/>
          <w:color w:val="auto"/>
          <w:sz w:val="24"/>
          <w:szCs w:val="24"/>
          <w:lang w:eastAsia="en-US"/>
        </w:rPr>
        <w:t>я</w:t>
      </w:r>
      <w:r w:rsidRPr="007537CC">
        <w:rPr>
          <w:rStyle w:val="FontStyle46"/>
          <w:rFonts w:ascii="Arial" w:hAnsi="Arial" w:cs="Arial"/>
          <w:color w:val="auto"/>
          <w:sz w:val="24"/>
          <w:szCs w:val="24"/>
          <w:lang w:eastAsia="en-US"/>
        </w:rPr>
        <w:t xml:space="preserve"> испытуемого клапана;</w:t>
      </w:r>
    </w:p>
    <w:p w14:paraId="6FBCB640" w14:textId="77777777" w:rsidR="00CF6C94" w:rsidRPr="007537CC" w:rsidRDefault="00CF6C94" w:rsidP="008C1506">
      <w:pPr>
        <w:pStyle w:val="Style19"/>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val="en-US" w:eastAsia="en-US"/>
        </w:rPr>
        <w:t>b</w:t>
      </w:r>
      <w:r w:rsidRPr="007537CC">
        <w:rPr>
          <w:rStyle w:val="FontStyle46"/>
          <w:rFonts w:ascii="Arial" w:hAnsi="Arial" w:cs="Arial"/>
          <w:color w:val="auto"/>
          <w:sz w:val="24"/>
          <w:szCs w:val="24"/>
          <w:lang w:eastAsia="en-US"/>
        </w:rPr>
        <w:t xml:space="preserve">) </w:t>
      </w:r>
      <w:proofErr w:type="gramStart"/>
      <w:r w:rsidRPr="007537CC">
        <w:rPr>
          <w:rStyle w:val="FontStyle46"/>
          <w:rFonts w:ascii="Arial" w:hAnsi="Arial" w:cs="Arial"/>
          <w:color w:val="auto"/>
          <w:sz w:val="24"/>
          <w:szCs w:val="24"/>
          <w:lang w:eastAsia="en-US"/>
        </w:rPr>
        <w:t>ссылка</w:t>
      </w:r>
      <w:proofErr w:type="gramEnd"/>
      <w:r w:rsidRPr="007537CC">
        <w:rPr>
          <w:rStyle w:val="FontStyle46"/>
          <w:rFonts w:ascii="Arial" w:hAnsi="Arial" w:cs="Arial"/>
          <w:color w:val="auto"/>
          <w:sz w:val="24"/>
          <w:szCs w:val="24"/>
          <w:lang w:eastAsia="en-US"/>
        </w:rPr>
        <w:t xml:space="preserve"> на этот метод испытаний, т. е. </w:t>
      </w:r>
      <w:r w:rsidRPr="007537CC">
        <w:rPr>
          <w:rStyle w:val="FontStyle46"/>
          <w:rFonts w:ascii="Arial" w:hAnsi="Arial" w:cs="Arial"/>
          <w:color w:val="auto"/>
          <w:sz w:val="24"/>
          <w:szCs w:val="24"/>
          <w:lang w:val="en-US" w:eastAsia="en-US"/>
        </w:rPr>
        <w:t>ISO</w:t>
      </w:r>
      <w:r w:rsidRPr="007537CC">
        <w:rPr>
          <w:rStyle w:val="FontStyle46"/>
          <w:rFonts w:ascii="Arial" w:hAnsi="Arial" w:cs="Arial"/>
          <w:color w:val="auto"/>
          <w:sz w:val="24"/>
          <w:szCs w:val="24"/>
          <w:lang w:eastAsia="en-US"/>
        </w:rPr>
        <w:t xml:space="preserve"> 4437-4, приложение </w:t>
      </w:r>
      <w:r w:rsidRPr="007537CC">
        <w:rPr>
          <w:rStyle w:val="FontStyle46"/>
          <w:rFonts w:ascii="Arial" w:hAnsi="Arial" w:cs="Arial"/>
          <w:color w:val="auto"/>
          <w:sz w:val="24"/>
          <w:szCs w:val="24"/>
          <w:lang w:val="en-US" w:eastAsia="en-US"/>
        </w:rPr>
        <w:t>B</w:t>
      </w:r>
      <w:r w:rsidRPr="007537CC">
        <w:rPr>
          <w:rStyle w:val="FontStyle46"/>
          <w:rFonts w:ascii="Arial" w:hAnsi="Arial" w:cs="Arial"/>
          <w:color w:val="auto"/>
          <w:sz w:val="24"/>
          <w:szCs w:val="24"/>
          <w:lang w:eastAsia="en-US"/>
        </w:rPr>
        <w:t>;</w:t>
      </w:r>
    </w:p>
    <w:p w14:paraId="6FBCB641" w14:textId="77777777" w:rsidR="00CF6C94" w:rsidRPr="007537CC" w:rsidRDefault="00CF6C94" w:rsidP="008C1506">
      <w:pPr>
        <w:pStyle w:val="Style19"/>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val="en-US" w:eastAsia="en-US"/>
        </w:rPr>
        <w:t>c</w:t>
      </w:r>
      <w:r w:rsidRPr="007537CC">
        <w:rPr>
          <w:rStyle w:val="FontStyle46"/>
          <w:rFonts w:ascii="Arial" w:hAnsi="Arial" w:cs="Arial"/>
          <w:color w:val="auto"/>
          <w:sz w:val="24"/>
          <w:szCs w:val="24"/>
          <w:lang w:eastAsia="en-US"/>
        </w:rPr>
        <w:t xml:space="preserve">) </w:t>
      </w:r>
      <w:proofErr w:type="gramStart"/>
      <w:r w:rsidRPr="007537CC">
        <w:rPr>
          <w:rStyle w:val="FontStyle46"/>
          <w:rFonts w:ascii="Arial" w:hAnsi="Arial" w:cs="Arial"/>
          <w:color w:val="auto"/>
          <w:sz w:val="24"/>
          <w:szCs w:val="24"/>
          <w:lang w:eastAsia="en-US"/>
        </w:rPr>
        <w:t>размеры</w:t>
      </w:r>
      <w:proofErr w:type="gramEnd"/>
      <w:r w:rsidRPr="007537CC">
        <w:rPr>
          <w:rStyle w:val="FontStyle46"/>
          <w:rFonts w:ascii="Arial" w:hAnsi="Arial" w:cs="Arial"/>
          <w:color w:val="auto"/>
          <w:sz w:val="24"/>
          <w:szCs w:val="24"/>
          <w:lang w:eastAsia="en-US"/>
        </w:rPr>
        <w:t xml:space="preserve"> труб, используемых в образце для испытаний;</w:t>
      </w:r>
    </w:p>
    <w:p w14:paraId="6FBCB642" w14:textId="77777777" w:rsidR="00CF6C94" w:rsidRPr="007537CC" w:rsidRDefault="009F52D0" w:rsidP="008C1506">
      <w:pPr>
        <w:pStyle w:val="Style19"/>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eastAsia="en-US"/>
        </w:rPr>
        <w:t>d</w:t>
      </w:r>
      <w:r w:rsidR="00CF6C94" w:rsidRPr="007537CC">
        <w:rPr>
          <w:rStyle w:val="FontStyle46"/>
          <w:rFonts w:ascii="Arial" w:hAnsi="Arial" w:cs="Arial"/>
          <w:color w:val="auto"/>
          <w:sz w:val="24"/>
          <w:szCs w:val="24"/>
          <w:lang w:eastAsia="en-US"/>
        </w:rPr>
        <w:t xml:space="preserve">) продольное растягивающее напряжение, </w:t>
      </w:r>
      <w:proofErr w:type="spellStart"/>
      <w:r w:rsidR="00CF6C94" w:rsidRPr="007537CC">
        <w:rPr>
          <w:rStyle w:val="FontStyle46"/>
          <w:rFonts w:ascii="Arial" w:hAnsi="Arial" w:cs="Arial"/>
          <w:color w:val="auto"/>
          <w:sz w:val="24"/>
          <w:szCs w:val="24"/>
          <w:lang w:val="en-US" w:eastAsia="en-US"/>
        </w:rPr>
        <w:t>cr</w:t>
      </w:r>
      <w:r w:rsidR="00CF6C94" w:rsidRPr="007537CC">
        <w:rPr>
          <w:rStyle w:val="FontStyle46"/>
          <w:rFonts w:ascii="Arial" w:hAnsi="Arial" w:cs="Arial"/>
          <w:color w:val="auto"/>
          <w:sz w:val="24"/>
          <w:szCs w:val="24"/>
          <w:vertAlign w:val="subscript"/>
          <w:lang w:val="en-US" w:eastAsia="en-US"/>
        </w:rPr>
        <w:t>x</w:t>
      </w:r>
      <w:proofErr w:type="spellEnd"/>
      <w:r w:rsidR="00CF6C94" w:rsidRPr="007537CC">
        <w:rPr>
          <w:rStyle w:val="FontStyle46"/>
          <w:rFonts w:ascii="Arial" w:hAnsi="Arial" w:cs="Arial"/>
          <w:color w:val="auto"/>
          <w:sz w:val="24"/>
          <w:szCs w:val="24"/>
          <w:lang w:eastAsia="en-US"/>
        </w:rPr>
        <w:t>;</w:t>
      </w:r>
    </w:p>
    <w:p w14:paraId="6FBCB643" w14:textId="77777777" w:rsidR="00CF6C94" w:rsidRPr="007537CC" w:rsidRDefault="00CF6C94" w:rsidP="008C1506">
      <w:pPr>
        <w:pStyle w:val="Style19"/>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val="en-US" w:eastAsia="en-US"/>
        </w:rPr>
        <w:t>e</w:t>
      </w:r>
      <w:r w:rsidR="00CD7F52" w:rsidRPr="007537CC">
        <w:rPr>
          <w:rStyle w:val="FontStyle46"/>
          <w:rFonts w:ascii="Arial" w:hAnsi="Arial" w:cs="Arial"/>
          <w:color w:val="auto"/>
          <w:sz w:val="24"/>
          <w:szCs w:val="24"/>
          <w:lang w:eastAsia="en-US"/>
        </w:rPr>
        <w:t>)</w:t>
      </w:r>
      <w:r w:rsidRPr="007537CC">
        <w:rPr>
          <w:rStyle w:val="FontStyle46"/>
          <w:rFonts w:ascii="Arial" w:hAnsi="Arial" w:cs="Arial"/>
          <w:color w:val="auto"/>
          <w:sz w:val="24"/>
          <w:szCs w:val="24"/>
          <w:lang w:eastAsia="en-US"/>
        </w:rPr>
        <w:t xml:space="preserve"> </w:t>
      </w:r>
      <w:proofErr w:type="gramStart"/>
      <w:r w:rsidRPr="007537CC">
        <w:rPr>
          <w:rStyle w:val="FontStyle46"/>
          <w:rFonts w:ascii="Arial" w:hAnsi="Arial" w:cs="Arial"/>
          <w:color w:val="auto"/>
          <w:sz w:val="24"/>
          <w:szCs w:val="24"/>
          <w:lang w:eastAsia="en-US"/>
        </w:rPr>
        <w:t>сила</w:t>
      </w:r>
      <w:proofErr w:type="gramEnd"/>
      <w:r w:rsidR="00CD7F52" w:rsidRPr="007537CC">
        <w:rPr>
          <w:rStyle w:val="FontStyle46"/>
          <w:rFonts w:ascii="Arial" w:hAnsi="Arial" w:cs="Arial"/>
          <w:color w:val="auto"/>
          <w:sz w:val="24"/>
          <w:szCs w:val="24"/>
          <w:lang w:eastAsia="en-US"/>
        </w:rPr>
        <w:t xml:space="preserve"> растяжения</w:t>
      </w:r>
      <w:r w:rsidRPr="007537CC">
        <w:rPr>
          <w:rStyle w:val="FontStyle46"/>
          <w:rFonts w:ascii="Arial" w:hAnsi="Arial" w:cs="Arial"/>
          <w:color w:val="auto"/>
          <w:sz w:val="24"/>
          <w:szCs w:val="24"/>
          <w:lang w:eastAsia="en-US"/>
        </w:rPr>
        <w:t>, приложенная к образцу;</w:t>
      </w:r>
    </w:p>
    <w:p w14:paraId="6FBCB644" w14:textId="77777777" w:rsidR="00CF6C94" w:rsidRPr="007537CC" w:rsidRDefault="00CF6C94" w:rsidP="008C1506">
      <w:pPr>
        <w:pStyle w:val="Style19"/>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val="en-US" w:eastAsia="en-US"/>
        </w:rPr>
        <w:t>f</w:t>
      </w:r>
      <w:r w:rsidRPr="007537CC">
        <w:rPr>
          <w:rStyle w:val="FontStyle46"/>
          <w:rFonts w:ascii="Arial" w:hAnsi="Arial" w:cs="Arial"/>
          <w:color w:val="auto"/>
          <w:sz w:val="24"/>
          <w:szCs w:val="24"/>
          <w:lang w:eastAsia="en-US"/>
        </w:rPr>
        <w:t xml:space="preserve">) </w:t>
      </w:r>
      <w:proofErr w:type="gramStart"/>
      <w:r w:rsidRPr="007537CC">
        <w:rPr>
          <w:rStyle w:val="FontStyle46"/>
          <w:rFonts w:ascii="Arial" w:hAnsi="Arial" w:cs="Arial"/>
          <w:color w:val="auto"/>
          <w:sz w:val="24"/>
          <w:szCs w:val="24"/>
          <w:lang w:eastAsia="en-US"/>
        </w:rPr>
        <w:t>внутреннее</w:t>
      </w:r>
      <w:proofErr w:type="gramEnd"/>
      <w:r w:rsidRPr="007537CC">
        <w:rPr>
          <w:rStyle w:val="FontStyle46"/>
          <w:rFonts w:ascii="Arial" w:hAnsi="Arial" w:cs="Arial"/>
          <w:color w:val="auto"/>
          <w:sz w:val="24"/>
          <w:szCs w:val="24"/>
          <w:lang w:eastAsia="en-US"/>
        </w:rPr>
        <w:t xml:space="preserve"> давление </w:t>
      </w:r>
      <w:r w:rsidRPr="007537CC">
        <w:rPr>
          <w:rStyle w:val="FontStyle46"/>
          <w:rFonts w:ascii="Arial" w:hAnsi="Arial" w:cs="Arial"/>
          <w:color w:val="auto"/>
          <w:sz w:val="24"/>
          <w:szCs w:val="24"/>
          <w:lang w:val="en-US" w:eastAsia="en-US"/>
        </w:rPr>
        <w:t>p</w:t>
      </w:r>
      <w:r w:rsidRPr="007537CC">
        <w:rPr>
          <w:rStyle w:val="FontStyle46"/>
          <w:rFonts w:ascii="Arial" w:hAnsi="Arial" w:cs="Arial"/>
          <w:color w:val="auto"/>
          <w:sz w:val="24"/>
          <w:szCs w:val="24"/>
          <w:lang w:eastAsia="en-US"/>
        </w:rPr>
        <w:t>, приложенное к образцу;</w:t>
      </w:r>
    </w:p>
    <w:p w14:paraId="6FBCB645" w14:textId="77777777" w:rsidR="00CF6C94" w:rsidRPr="007537CC" w:rsidRDefault="00CF6C94" w:rsidP="008C1506">
      <w:pPr>
        <w:pStyle w:val="Style19"/>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val="en-US" w:eastAsia="en-US"/>
        </w:rPr>
        <w:t>g</w:t>
      </w:r>
      <w:r w:rsidR="00661440" w:rsidRPr="007537CC">
        <w:rPr>
          <w:rStyle w:val="FontStyle46"/>
          <w:rFonts w:ascii="Arial" w:hAnsi="Arial" w:cs="Arial"/>
          <w:color w:val="auto"/>
          <w:sz w:val="24"/>
          <w:szCs w:val="24"/>
          <w:lang w:eastAsia="en-US"/>
        </w:rPr>
        <w:t xml:space="preserve">) </w:t>
      </w:r>
      <w:proofErr w:type="gramStart"/>
      <w:r w:rsidR="00661440" w:rsidRPr="007537CC">
        <w:rPr>
          <w:rStyle w:val="FontStyle46"/>
          <w:rFonts w:ascii="Arial" w:hAnsi="Arial" w:cs="Arial"/>
          <w:color w:val="auto"/>
          <w:sz w:val="24"/>
          <w:szCs w:val="24"/>
          <w:lang w:eastAsia="en-US"/>
        </w:rPr>
        <w:t>период</w:t>
      </w:r>
      <w:proofErr w:type="gramEnd"/>
      <w:r w:rsidRPr="007537CC">
        <w:rPr>
          <w:rStyle w:val="FontStyle46"/>
          <w:rFonts w:ascii="Arial" w:hAnsi="Arial" w:cs="Arial"/>
          <w:color w:val="auto"/>
          <w:sz w:val="24"/>
          <w:szCs w:val="24"/>
          <w:lang w:eastAsia="en-US"/>
        </w:rPr>
        <w:t xml:space="preserve"> </w:t>
      </w:r>
      <w:r w:rsidRPr="007537CC">
        <w:rPr>
          <w:rStyle w:val="FontStyle46"/>
          <w:rFonts w:ascii="Arial" w:hAnsi="Arial" w:cs="Arial"/>
          <w:color w:val="auto"/>
          <w:sz w:val="24"/>
          <w:szCs w:val="24"/>
          <w:lang w:val="en-US" w:eastAsia="en-US"/>
        </w:rPr>
        <w:t>t</w:t>
      </w:r>
      <w:r w:rsidRPr="007537CC">
        <w:rPr>
          <w:rStyle w:val="FontStyle46"/>
          <w:rFonts w:ascii="Arial" w:hAnsi="Arial" w:cs="Arial"/>
          <w:color w:val="auto"/>
          <w:sz w:val="24"/>
          <w:szCs w:val="24"/>
          <w:lang w:eastAsia="en-US"/>
        </w:rPr>
        <w:t>, в течение которого сохранялось растягивающее усилие;</w:t>
      </w:r>
    </w:p>
    <w:p w14:paraId="6FBCB646" w14:textId="77777777" w:rsidR="00CF6C94" w:rsidRPr="007537CC" w:rsidRDefault="00CF6C94" w:rsidP="008C1506">
      <w:pPr>
        <w:pStyle w:val="Style19"/>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val="en-US" w:eastAsia="en-US"/>
        </w:rPr>
        <w:t>h</w:t>
      </w:r>
      <w:r w:rsidRPr="007537CC">
        <w:rPr>
          <w:rStyle w:val="FontStyle46"/>
          <w:rFonts w:ascii="Arial" w:hAnsi="Arial" w:cs="Arial"/>
          <w:color w:val="auto"/>
          <w:sz w:val="24"/>
          <w:szCs w:val="24"/>
          <w:lang w:eastAsia="en-US"/>
        </w:rPr>
        <w:t xml:space="preserve">) </w:t>
      </w:r>
      <w:proofErr w:type="gramStart"/>
      <w:r w:rsidRPr="007537CC">
        <w:rPr>
          <w:rStyle w:val="FontStyle46"/>
          <w:rFonts w:ascii="Arial" w:hAnsi="Arial" w:cs="Arial"/>
          <w:color w:val="auto"/>
          <w:sz w:val="24"/>
          <w:szCs w:val="24"/>
          <w:lang w:eastAsia="en-US"/>
        </w:rPr>
        <w:t>результаты</w:t>
      </w:r>
      <w:proofErr w:type="gramEnd"/>
      <w:r w:rsidRPr="007537CC">
        <w:rPr>
          <w:rStyle w:val="FontStyle46"/>
          <w:rFonts w:ascii="Arial" w:hAnsi="Arial" w:cs="Arial"/>
          <w:color w:val="auto"/>
          <w:sz w:val="24"/>
          <w:szCs w:val="24"/>
          <w:lang w:eastAsia="en-US"/>
        </w:rPr>
        <w:t xml:space="preserve"> испытаний на крутящий момент в соответствии с </w:t>
      </w:r>
      <w:r w:rsidRPr="007537CC">
        <w:rPr>
          <w:rStyle w:val="FontStyle46"/>
          <w:rFonts w:ascii="Arial" w:hAnsi="Arial" w:cs="Arial"/>
          <w:color w:val="auto"/>
          <w:sz w:val="24"/>
          <w:szCs w:val="24"/>
          <w:lang w:val="en-US" w:eastAsia="en-US"/>
        </w:rPr>
        <w:t>ISO</w:t>
      </w:r>
      <w:r w:rsidRPr="007537CC">
        <w:rPr>
          <w:rStyle w:val="FontStyle46"/>
          <w:rFonts w:ascii="Arial" w:hAnsi="Arial" w:cs="Arial"/>
          <w:color w:val="auto"/>
          <w:sz w:val="24"/>
          <w:szCs w:val="24"/>
          <w:lang w:eastAsia="en-US"/>
        </w:rPr>
        <w:t xml:space="preserve"> 8233;</w:t>
      </w:r>
    </w:p>
    <w:p w14:paraId="6FBCB647" w14:textId="77777777" w:rsidR="00CF6C94" w:rsidRPr="007537CC" w:rsidRDefault="00CF6C94" w:rsidP="008C1506">
      <w:pPr>
        <w:pStyle w:val="Style19"/>
        <w:widowControl/>
        <w:ind w:firstLine="720"/>
        <w:jc w:val="both"/>
        <w:rPr>
          <w:rStyle w:val="FontStyle46"/>
          <w:rFonts w:ascii="Arial" w:hAnsi="Arial" w:cs="Arial"/>
          <w:color w:val="auto"/>
          <w:sz w:val="24"/>
          <w:szCs w:val="24"/>
          <w:lang w:eastAsia="en-US"/>
        </w:rPr>
      </w:pPr>
      <w:r w:rsidRPr="007537CC">
        <w:rPr>
          <w:rStyle w:val="FontStyle46"/>
          <w:rFonts w:ascii="Arial" w:hAnsi="Arial" w:cs="Arial"/>
          <w:color w:val="auto"/>
          <w:sz w:val="24"/>
          <w:szCs w:val="24"/>
          <w:lang w:val="en-US" w:eastAsia="en-US"/>
        </w:rPr>
        <w:t>i</w:t>
      </w:r>
      <w:r w:rsidRPr="007537CC">
        <w:rPr>
          <w:rStyle w:val="FontStyle46"/>
          <w:rFonts w:ascii="Arial" w:hAnsi="Arial" w:cs="Arial"/>
          <w:color w:val="auto"/>
          <w:sz w:val="24"/>
          <w:szCs w:val="24"/>
          <w:lang w:eastAsia="en-US"/>
        </w:rPr>
        <w:t xml:space="preserve">) </w:t>
      </w:r>
      <w:proofErr w:type="gramStart"/>
      <w:r w:rsidRPr="007537CC">
        <w:rPr>
          <w:rStyle w:val="FontStyle46"/>
          <w:rFonts w:ascii="Arial" w:hAnsi="Arial" w:cs="Arial"/>
          <w:color w:val="auto"/>
          <w:sz w:val="24"/>
          <w:szCs w:val="24"/>
          <w:lang w:eastAsia="en-US"/>
        </w:rPr>
        <w:t>результаты</w:t>
      </w:r>
      <w:proofErr w:type="gramEnd"/>
      <w:r w:rsidRPr="007537CC">
        <w:rPr>
          <w:rStyle w:val="FontStyle46"/>
          <w:rFonts w:ascii="Arial" w:hAnsi="Arial" w:cs="Arial"/>
          <w:color w:val="auto"/>
          <w:sz w:val="24"/>
          <w:szCs w:val="24"/>
          <w:lang w:eastAsia="en-US"/>
        </w:rPr>
        <w:t xml:space="preserve"> испытаний на герметичность в соответствии</w:t>
      </w:r>
      <w:r w:rsidR="00661440" w:rsidRPr="007537CC">
        <w:rPr>
          <w:rStyle w:val="FontStyle46"/>
          <w:rFonts w:ascii="Arial" w:hAnsi="Arial" w:cs="Arial"/>
          <w:color w:val="auto"/>
          <w:sz w:val="24"/>
          <w:szCs w:val="24"/>
          <w:lang w:eastAsia="en-US"/>
        </w:rPr>
        <w:t xml:space="preserve"> с</w:t>
      </w:r>
      <w:r w:rsidRPr="007537CC">
        <w:rPr>
          <w:rStyle w:val="FontStyle46"/>
          <w:rFonts w:ascii="Arial" w:hAnsi="Arial" w:cs="Arial"/>
          <w:color w:val="auto"/>
          <w:sz w:val="24"/>
          <w:szCs w:val="24"/>
          <w:lang w:eastAsia="en-US"/>
        </w:rPr>
        <w:t xml:space="preserve"> </w:t>
      </w:r>
      <w:hyperlink w:anchor="bookmark19" w:history="1">
        <w:r w:rsidR="00661440" w:rsidRPr="007537CC">
          <w:rPr>
            <w:rStyle w:val="FontStyle46"/>
            <w:rFonts w:ascii="Arial" w:hAnsi="Arial" w:cs="Arial"/>
            <w:color w:val="auto"/>
            <w:sz w:val="24"/>
            <w:szCs w:val="24"/>
            <w:lang w:eastAsia="en-US"/>
          </w:rPr>
          <w:t xml:space="preserve">приложением </w:t>
        </w:r>
        <w:r w:rsidR="00661440" w:rsidRPr="007537CC">
          <w:rPr>
            <w:rStyle w:val="FontStyle46"/>
            <w:rFonts w:ascii="Arial" w:hAnsi="Arial" w:cs="Arial"/>
            <w:color w:val="auto"/>
            <w:sz w:val="24"/>
            <w:szCs w:val="24"/>
            <w:lang w:val="en-US" w:eastAsia="en-US"/>
          </w:rPr>
          <w:t>A</w:t>
        </w:r>
      </w:hyperlink>
      <w:r w:rsidRPr="007537CC">
        <w:rPr>
          <w:rStyle w:val="FontStyle46"/>
          <w:rFonts w:ascii="Arial" w:hAnsi="Arial" w:cs="Arial"/>
          <w:color w:val="auto"/>
          <w:sz w:val="24"/>
          <w:szCs w:val="24"/>
          <w:lang w:eastAsia="en-US"/>
        </w:rPr>
        <w:t>;</w:t>
      </w:r>
    </w:p>
    <w:p w14:paraId="6FBCB648" w14:textId="77777777" w:rsidR="00CF6C94" w:rsidRPr="007537CC" w:rsidRDefault="00CF6C94" w:rsidP="008C1506">
      <w:pPr>
        <w:pStyle w:val="Style19"/>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val="en-US" w:eastAsia="en-US"/>
        </w:rPr>
        <w:t>j</w:t>
      </w:r>
      <w:r w:rsidRPr="007537CC">
        <w:rPr>
          <w:rStyle w:val="FontStyle46"/>
          <w:rFonts w:ascii="Arial" w:hAnsi="Arial" w:cs="Arial"/>
          <w:sz w:val="24"/>
          <w:szCs w:val="24"/>
          <w:lang w:eastAsia="en-US"/>
        </w:rPr>
        <w:t xml:space="preserve">) </w:t>
      </w:r>
      <w:proofErr w:type="gramStart"/>
      <w:r w:rsidRPr="007537CC">
        <w:rPr>
          <w:rStyle w:val="FontStyle46"/>
          <w:rFonts w:ascii="Arial" w:hAnsi="Arial" w:cs="Arial"/>
          <w:sz w:val="24"/>
          <w:szCs w:val="24"/>
          <w:lang w:eastAsia="en-US"/>
        </w:rPr>
        <w:t>любые</w:t>
      </w:r>
      <w:proofErr w:type="gramEnd"/>
      <w:r w:rsidRPr="007537CC">
        <w:rPr>
          <w:rStyle w:val="FontStyle46"/>
          <w:rFonts w:ascii="Arial" w:hAnsi="Arial" w:cs="Arial"/>
          <w:sz w:val="24"/>
          <w:szCs w:val="24"/>
          <w:lang w:eastAsia="en-US"/>
        </w:rPr>
        <w:t xml:space="preserve"> условия или инциденты, не описанные в данном методе испытаний и которые могли повлиять на результаты;</w:t>
      </w:r>
    </w:p>
    <w:p w14:paraId="6FBCB649" w14:textId="77777777" w:rsidR="00E610A3" w:rsidRPr="007537CC" w:rsidRDefault="009F52D0" w:rsidP="008C1506">
      <w:pPr>
        <w:pStyle w:val="Style19"/>
        <w:widowControl/>
        <w:ind w:firstLine="720"/>
        <w:jc w:val="both"/>
        <w:rPr>
          <w:rStyle w:val="FontStyle46"/>
          <w:rFonts w:ascii="Arial" w:hAnsi="Arial" w:cs="Arial"/>
          <w:sz w:val="24"/>
          <w:szCs w:val="24"/>
          <w:lang w:eastAsia="en-US"/>
        </w:rPr>
      </w:pPr>
      <w:r w:rsidRPr="007537CC">
        <w:rPr>
          <w:rStyle w:val="FontStyle46"/>
          <w:rFonts w:ascii="Arial" w:hAnsi="Arial" w:cs="Arial"/>
          <w:sz w:val="24"/>
          <w:szCs w:val="24"/>
          <w:lang w:eastAsia="en-US"/>
        </w:rPr>
        <w:t>k</w:t>
      </w:r>
      <w:r w:rsidR="00CF6C94" w:rsidRPr="007537CC">
        <w:rPr>
          <w:rStyle w:val="FontStyle46"/>
          <w:rFonts w:ascii="Arial" w:hAnsi="Arial" w:cs="Arial"/>
          <w:sz w:val="24"/>
          <w:szCs w:val="24"/>
          <w:lang w:eastAsia="en-US"/>
        </w:rPr>
        <w:t>) дата проведения испытаний.</w:t>
      </w:r>
    </w:p>
    <w:p w14:paraId="6FBCB64A" w14:textId="77777777" w:rsidR="00141583" w:rsidRPr="007537CC" w:rsidRDefault="00141583" w:rsidP="008C1506">
      <w:pPr>
        <w:pStyle w:val="Style19"/>
        <w:widowControl/>
        <w:ind w:firstLine="720"/>
        <w:jc w:val="both"/>
        <w:rPr>
          <w:rStyle w:val="FontStyle48"/>
          <w:rFonts w:ascii="Times New Roman" w:hAnsi="Times New Roman" w:cs="Times New Roman"/>
          <w:sz w:val="28"/>
          <w:szCs w:val="28"/>
          <w:lang w:eastAsia="en-US"/>
        </w:rPr>
        <w:sectPr w:rsidR="00141583" w:rsidRPr="007537CC" w:rsidSect="000C6407">
          <w:pgSz w:w="11909" w:h="16834"/>
          <w:pgMar w:top="1134" w:right="851" w:bottom="1134" w:left="1418" w:header="720" w:footer="720" w:gutter="0"/>
          <w:cols w:space="720"/>
          <w:noEndnote/>
          <w:docGrid w:linePitch="326"/>
        </w:sectPr>
      </w:pPr>
    </w:p>
    <w:p w14:paraId="6FBCB64B" w14:textId="77777777" w:rsidR="00E145CE" w:rsidRPr="00F00D9C" w:rsidRDefault="00A35A3C" w:rsidP="009F7D00">
      <w:pPr>
        <w:pStyle w:val="Style16"/>
        <w:widowControl/>
        <w:jc w:val="center"/>
        <w:rPr>
          <w:rStyle w:val="FontStyle45"/>
          <w:rFonts w:ascii="Arial" w:hAnsi="Arial" w:cs="Arial"/>
          <w:sz w:val="24"/>
          <w:szCs w:val="24"/>
          <w:lang w:eastAsia="en-US"/>
        </w:rPr>
      </w:pPr>
      <w:r w:rsidRPr="00F00D9C">
        <w:rPr>
          <w:rStyle w:val="FontStyle45"/>
          <w:rFonts w:ascii="Arial" w:hAnsi="Arial" w:cs="Arial"/>
          <w:sz w:val="24"/>
          <w:szCs w:val="24"/>
          <w:lang w:eastAsia="en-US"/>
        </w:rPr>
        <w:lastRenderedPageBreak/>
        <w:t>Библиография</w:t>
      </w:r>
      <w:bookmarkStart w:id="12" w:name="bookmark25"/>
    </w:p>
    <w:bookmarkEnd w:id="12"/>
    <w:p w14:paraId="6FBCB64C" w14:textId="77777777" w:rsidR="00F8682F" w:rsidRPr="007537CC" w:rsidRDefault="00F8682F" w:rsidP="00141583">
      <w:pPr>
        <w:pStyle w:val="Style24"/>
        <w:widowControl/>
        <w:ind w:firstLine="720"/>
        <w:jc w:val="both"/>
        <w:rPr>
          <w:rStyle w:val="FontStyle47"/>
          <w:rFonts w:ascii="Arial" w:hAnsi="Arial" w:cs="Arial"/>
          <w:sz w:val="24"/>
          <w:szCs w:val="24"/>
          <w:lang w:eastAsia="en-US"/>
        </w:rPr>
      </w:pPr>
    </w:p>
    <w:tbl>
      <w:tblPr>
        <w:tblW w:w="0" w:type="auto"/>
        <w:tblLook w:val="04A0" w:firstRow="1" w:lastRow="0" w:firstColumn="1" w:lastColumn="0" w:noHBand="0" w:noVBand="1"/>
      </w:tblPr>
      <w:tblGrid>
        <w:gridCol w:w="2698"/>
        <w:gridCol w:w="7158"/>
      </w:tblGrid>
      <w:tr w:rsidR="00F8682F" w:rsidRPr="007537CC" w14:paraId="6FBCB64F" w14:textId="77777777" w:rsidTr="00893AB2">
        <w:tc>
          <w:tcPr>
            <w:tcW w:w="2698" w:type="dxa"/>
            <w:shd w:val="clear" w:color="auto" w:fill="auto"/>
          </w:tcPr>
          <w:p w14:paraId="6FBCB64D" w14:textId="77777777" w:rsidR="00F8682F" w:rsidRPr="007537CC" w:rsidRDefault="00F8682F" w:rsidP="00F93795">
            <w:pPr>
              <w:rPr>
                <w:rFonts w:ascii="Arial" w:hAnsi="Arial" w:cs="Arial"/>
                <w:b/>
                <w:bCs/>
                <w:lang w:val="en-US"/>
              </w:rPr>
            </w:pPr>
            <w:r w:rsidRPr="007537CC">
              <w:rPr>
                <w:rStyle w:val="FontStyle46"/>
                <w:rFonts w:ascii="Arial" w:hAnsi="Arial" w:cs="Arial"/>
                <w:sz w:val="24"/>
                <w:szCs w:val="24"/>
                <w:lang w:eastAsia="en-US"/>
              </w:rPr>
              <w:t xml:space="preserve">[1]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w:t>
            </w:r>
            <w:r w:rsidRPr="007537CC">
              <w:rPr>
                <w:rStyle w:val="FontStyle46"/>
                <w:rFonts w:ascii="Arial" w:hAnsi="Arial" w:cs="Arial"/>
                <w:sz w:val="24"/>
                <w:szCs w:val="24"/>
                <w:lang w:val="en-US" w:eastAsia="en-US"/>
              </w:rPr>
              <w:t>TS</w:t>
            </w:r>
            <w:r w:rsidRPr="007537CC">
              <w:rPr>
                <w:rStyle w:val="FontStyle46"/>
                <w:rFonts w:ascii="Arial" w:hAnsi="Arial" w:cs="Arial"/>
                <w:sz w:val="24"/>
                <w:szCs w:val="24"/>
                <w:lang w:eastAsia="en-US"/>
              </w:rPr>
              <w:t xml:space="preserve"> 10839</w:t>
            </w:r>
          </w:p>
        </w:tc>
        <w:tc>
          <w:tcPr>
            <w:tcW w:w="7158" w:type="dxa"/>
            <w:shd w:val="clear" w:color="auto" w:fill="auto"/>
          </w:tcPr>
          <w:p w14:paraId="6FBCB64E" w14:textId="77777777" w:rsidR="00F8682F" w:rsidRPr="007537CC" w:rsidRDefault="00F8682F" w:rsidP="00F8682F">
            <w:pPr>
              <w:widowControl/>
              <w:jc w:val="both"/>
              <w:rPr>
                <w:rFonts w:ascii="Arial" w:hAnsi="Arial" w:cs="Arial"/>
                <w:iCs/>
                <w:lang w:val="en-US"/>
              </w:rPr>
            </w:pPr>
            <w:r w:rsidRPr="007537CC">
              <w:rPr>
                <w:rFonts w:ascii="Arial" w:hAnsi="Arial" w:cs="Arial"/>
                <w:iCs/>
                <w:lang w:val="en-US"/>
              </w:rPr>
              <w:t>Polyethylene pipes and fittings for the supply of gaseous fuels — Code of practice for design, handling and installation (</w:t>
            </w:r>
            <w:r w:rsidRPr="007537CC">
              <w:rPr>
                <w:rFonts w:ascii="Arial" w:hAnsi="Arial" w:cs="Arial"/>
              </w:rPr>
              <w:t>П</w:t>
            </w:r>
            <w:r w:rsidRPr="007537CC">
              <w:rPr>
                <w:rStyle w:val="FontStyle47"/>
                <w:rFonts w:ascii="Arial" w:hAnsi="Arial" w:cs="Arial"/>
                <w:i w:val="0"/>
                <w:sz w:val="24"/>
                <w:szCs w:val="24"/>
                <w:lang w:eastAsia="en-US"/>
              </w:rPr>
              <w:t>олиэтиленовые</w:t>
            </w:r>
            <w:r w:rsidRPr="007537CC">
              <w:rPr>
                <w:rStyle w:val="FontStyle47"/>
                <w:rFonts w:ascii="Arial" w:hAnsi="Arial" w:cs="Arial"/>
                <w:i w:val="0"/>
                <w:sz w:val="24"/>
                <w:szCs w:val="24"/>
                <w:lang w:val="en-US" w:eastAsia="en-US"/>
              </w:rPr>
              <w:t xml:space="preserve"> </w:t>
            </w:r>
            <w:r w:rsidRPr="007537CC">
              <w:rPr>
                <w:rStyle w:val="FontStyle47"/>
                <w:rFonts w:ascii="Arial" w:hAnsi="Arial" w:cs="Arial"/>
                <w:i w:val="0"/>
                <w:sz w:val="24"/>
                <w:szCs w:val="24"/>
                <w:lang w:eastAsia="en-US"/>
              </w:rPr>
              <w:t>трубы</w:t>
            </w:r>
            <w:r w:rsidRPr="007537CC">
              <w:rPr>
                <w:rStyle w:val="FontStyle47"/>
                <w:rFonts w:ascii="Arial" w:hAnsi="Arial" w:cs="Arial"/>
                <w:i w:val="0"/>
                <w:sz w:val="24"/>
                <w:szCs w:val="24"/>
                <w:lang w:val="en-US" w:eastAsia="en-US"/>
              </w:rPr>
              <w:t xml:space="preserve"> </w:t>
            </w:r>
            <w:r w:rsidRPr="007537CC">
              <w:rPr>
                <w:rStyle w:val="FontStyle47"/>
                <w:rFonts w:ascii="Arial" w:hAnsi="Arial" w:cs="Arial"/>
                <w:i w:val="0"/>
                <w:sz w:val="24"/>
                <w:szCs w:val="24"/>
                <w:lang w:eastAsia="en-US"/>
              </w:rPr>
              <w:t>и</w:t>
            </w:r>
            <w:r w:rsidRPr="007537CC">
              <w:rPr>
                <w:rStyle w:val="FontStyle47"/>
                <w:rFonts w:ascii="Arial" w:hAnsi="Arial" w:cs="Arial"/>
                <w:i w:val="0"/>
                <w:sz w:val="24"/>
                <w:szCs w:val="24"/>
                <w:lang w:val="en-US" w:eastAsia="en-US"/>
              </w:rPr>
              <w:t xml:space="preserve"> </w:t>
            </w:r>
            <w:r w:rsidRPr="007537CC">
              <w:rPr>
                <w:rStyle w:val="FontStyle47"/>
                <w:rFonts w:ascii="Arial" w:hAnsi="Arial" w:cs="Arial"/>
                <w:i w:val="0"/>
                <w:sz w:val="24"/>
                <w:szCs w:val="24"/>
                <w:lang w:eastAsia="en-US"/>
              </w:rPr>
              <w:t>фитинги</w:t>
            </w:r>
            <w:r w:rsidRPr="007537CC">
              <w:rPr>
                <w:rStyle w:val="FontStyle47"/>
                <w:rFonts w:ascii="Arial" w:hAnsi="Arial" w:cs="Arial"/>
                <w:i w:val="0"/>
                <w:sz w:val="24"/>
                <w:szCs w:val="24"/>
                <w:lang w:val="en-US" w:eastAsia="en-US"/>
              </w:rPr>
              <w:t xml:space="preserve"> </w:t>
            </w:r>
            <w:r w:rsidRPr="007537CC">
              <w:rPr>
                <w:rStyle w:val="FontStyle47"/>
                <w:rFonts w:ascii="Arial" w:hAnsi="Arial" w:cs="Arial"/>
                <w:i w:val="0"/>
                <w:sz w:val="24"/>
                <w:szCs w:val="24"/>
                <w:lang w:eastAsia="en-US"/>
              </w:rPr>
              <w:t>для</w:t>
            </w:r>
            <w:r w:rsidRPr="007537CC">
              <w:rPr>
                <w:rStyle w:val="FontStyle47"/>
                <w:rFonts w:ascii="Arial" w:hAnsi="Arial" w:cs="Arial"/>
                <w:i w:val="0"/>
                <w:sz w:val="24"/>
                <w:szCs w:val="24"/>
                <w:lang w:val="en-US" w:eastAsia="en-US"/>
              </w:rPr>
              <w:t xml:space="preserve"> </w:t>
            </w:r>
            <w:r w:rsidRPr="007537CC">
              <w:rPr>
                <w:rStyle w:val="FontStyle47"/>
                <w:rFonts w:ascii="Arial" w:hAnsi="Arial" w:cs="Arial"/>
                <w:i w:val="0"/>
                <w:sz w:val="24"/>
                <w:szCs w:val="24"/>
                <w:lang w:eastAsia="en-US"/>
              </w:rPr>
              <w:t>транспортировки</w:t>
            </w:r>
            <w:r w:rsidRPr="007537CC">
              <w:rPr>
                <w:rStyle w:val="FontStyle47"/>
                <w:rFonts w:ascii="Arial" w:hAnsi="Arial" w:cs="Arial"/>
                <w:i w:val="0"/>
                <w:sz w:val="24"/>
                <w:szCs w:val="24"/>
                <w:lang w:val="en-US" w:eastAsia="en-US"/>
              </w:rPr>
              <w:t xml:space="preserve"> </w:t>
            </w:r>
            <w:r w:rsidRPr="007537CC">
              <w:rPr>
                <w:rStyle w:val="FontStyle47"/>
                <w:rFonts w:ascii="Arial" w:hAnsi="Arial" w:cs="Arial"/>
                <w:i w:val="0"/>
                <w:sz w:val="24"/>
                <w:szCs w:val="24"/>
                <w:lang w:eastAsia="en-US"/>
              </w:rPr>
              <w:t>газообразного</w:t>
            </w:r>
            <w:r w:rsidRPr="007537CC">
              <w:rPr>
                <w:rStyle w:val="FontStyle47"/>
                <w:rFonts w:ascii="Arial" w:hAnsi="Arial" w:cs="Arial"/>
                <w:i w:val="0"/>
                <w:sz w:val="24"/>
                <w:szCs w:val="24"/>
                <w:lang w:val="en-US" w:eastAsia="en-US"/>
              </w:rPr>
              <w:t xml:space="preserve"> </w:t>
            </w:r>
            <w:r w:rsidRPr="007537CC">
              <w:rPr>
                <w:rStyle w:val="FontStyle47"/>
                <w:rFonts w:ascii="Arial" w:hAnsi="Arial" w:cs="Arial"/>
                <w:i w:val="0"/>
                <w:sz w:val="24"/>
                <w:szCs w:val="24"/>
                <w:lang w:eastAsia="en-US"/>
              </w:rPr>
              <w:t>топлива</w:t>
            </w:r>
            <w:r w:rsidRPr="007537CC">
              <w:rPr>
                <w:rStyle w:val="FontStyle47"/>
                <w:rFonts w:ascii="Arial" w:hAnsi="Arial" w:cs="Arial"/>
                <w:i w:val="0"/>
                <w:sz w:val="24"/>
                <w:szCs w:val="24"/>
                <w:lang w:val="en-US" w:eastAsia="en-US"/>
              </w:rPr>
              <w:t xml:space="preserve">. </w:t>
            </w:r>
            <w:proofErr w:type="gramStart"/>
            <w:r w:rsidRPr="007537CC">
              <w:rPr>
                <w:rStyle w:val="FontStyle47"/>
                <w:rFonts w:ascii="Arial" w:hAnsi="Arial" w:cs="Arial"/>
                <w:i w:val="0"/>
                <w:sz w:val="24"/>
                <w:szCs w:val="24"/>
                <w:lang w:eastAsia="en-US"/>
              </w:rPr>
              <w:t>Свод практических правил по проектированию, применению и монтажу)</w:t>
            </w:r>
            <w:proofErr w:type="gramEnd"/>
          </w:p>
        </w:tc>
      </w:tr>
      <w:tr w:rsidR="00F8682F" w:rsidRPr="007537CC" w14:paraId="6FBCB652" w14:textId="77777777" w:rsidTr="00893AB2">
        <w:tc>
          <w:tcPr>
            <w:tcW w:w="2698" w:type="dxa"/>
            <w:shd w:val="clear" w:color="auto" w:fill="auto"/>
          </w:tcPr>
          <w:p w14:paraId="6FBCB650" w14:textId="77777777" w:rsidR="00F8682F" w:rsidRPr="007537CC" w:rsidRDefault="00F8682F" w:rsidP="00F93795">
            <w:pPr>
              <w:ind w:right="182"/>
              <w:rPr>
                <w:rFonts w:ascii="Arial" w:hAnsi="Arial" w:cs="Arial"/>
                <w:b/>
                <w:bCs/>
              </w:rPr>
            </w:pPr>
            <w:r w:rsidRPr="007537CC">
              <w:rPr>
                <w:rStyle w:val="FontStyle46"/>
                <w:rFonts w:ascii="Arial" w:hAnsi="Arial" w:cs="Arial"/>
                <w:sz w:val="24"/>
                <w:szCs w:val="24"/>
                <w:lang w:eastAsia="en-US"/>
              </w:rPr>
              <w:t xml:space="preserve">[2] </w:t>
            </w:r>
            <w:r w:rsidRPr="007537CC">
              <w:rPr>
                <w:rStyle w:val="FontStyle46"/>
                <w:rFonts w:ascii="Arial" w:hAnsi="Arial" w:cs="Arial"/>
                <w:sz w:val="24"/>
                <w:szCs w:val="24"/>
                <w:lang w:val="en-US" w:eastAsia="en-US"/>
              </w:rPr>
              <w:t>EN</w:t>
            </w:r>
            <w:r w:rsidRPr="007537CC">
              <w:rPr>
                <w:rStyle w:val="FontStyle46"/>
                <w:rFonts w:ascii="Arial" w:hAnsi="Arial" w:cs="Arial"/>
                <w:sz w:val="24"/>
                <w:szCs w:val="24"/>
                <w:lang w:eastAsia="en-US"/>
              </w:rPr>
              <w:t xml:space="preserve"> 736-3:2008</w:t>
            </w:r>
          </w:p>
        </w:tc>
        <w:tc>
          <w:tcPr>
            <w:tcW w:w="7158" w:type="dxa"/>
            <w:shd w:val="clear" w:color="auto" w:fill="auto"/>
          </w:tcPr>
          <w:p w14:paraId="6FBCB651" w14:textId="77777777" w:rsidR="00F8682F" w:rsidRPr="007537CC" w:rsidRDefault="004D231D" w:rsidP="00F93795">
            <w:pPr>
              <w:jc w:val="both"/>
              <w:rPr>
                <w:rFonts w:ascii="Arial" w:hAnsi="Arial" w:cs="Arial"/>
              </w:rPr>
            </w:pPr>
            <w:r w:rsidRPr="007537CC">
              <w:rPr>
                <w:rFonts w:ascii="Arial" w:hAnsi="Arial" w:cs="Arial"/>
                <w:iCs/>
                <w:lang w:val="en-US"/>
              </w:rPr>
              <w:t>Valves — Terminology — Part 3: Definition of terms (</w:t>
            </w:r>
            <w:r w:rsidR="00F8682F" w:rsidRPr="007537CC">
              <w:rPr>
                <w:rStyle w:val="FontStyle47"/>
                <w:rFonts w:ascii="Arial" w:hAnsi="Arial" w:cs="Arial"/>
                <w:i w:val="0"/>
                <w:sz w:val="24"/>
                <w:szCs w:val="24"/>
                <w:lang w:eastAsia="en-US"/>
              </w:rPr>
              <w:t>Клапаны</w:t>
            </w:r>
            <w:r w:rsidR="00F8682F" w:rsidRPr="007537CC">
              <w:rPr>
                <w:rStyle w:val="FontStyle47"/>
                <w:rFonts w:ascii="Arial" w:hAnsi="Arial" w:cs="Arial"/>
                <w:i w:val="0"/>
                <w:sz w:val="24"/>
                <w:szCs w:val="24"/>
                <w:lang w:val="en-US" w:eastAsia="en-US"/>
              </w:rPr>
              <w:t xml:space="preserve">. </w:t>
            </w:r>
            <w:r w:rsidR="00F8682F" w:rsidRPr="007537CC">
              <w:rPr>
                <w:rStyle w:val="FontStyle47"/>
                <w:rFonts w:ascii="Arial" w:hAnsi="Arial" w:cs="Arial"/>
                <w:i w:val="0"/>
                <w:sz w:val="24"/>
                <w:szCs w:val="24"/>
                <w:lang w:eastAsia="en-US"/>
              </w:rPr>
              <w:t xml:space="preserve">Терминология. Часть 3. </w:t>
            </w:r>
            <w:proofErr w:type="gramStart"/>
            <w:r w:rsidR="00F8682F" w:rsidRPr="007537CC">
              <w:rPr>
                <w:rStyle w:val="FontStyle47"/>
                <w:rFonts w:ascii="Arial" w:hAnsi="Arial" w:cs="Arial"/>
                <w:i w:val="0"/>
                <w:sz w:val="24"/>
                <w:szCs w:val="24"/>
                <w:lang w:eastAsia="en-US"/>
              </w:rPr>
              <w:t>Определение терминов</w:t>
            </w:r>
            <w:r w:rsidRPr="007537CC">
              <w:rPr>
                <w:rStyle w:val="FontStyle47"/>
                <w:rFonts w:ascii="Arial" w:hAnsi="Arial" w:cs="Arial"/>
                <w:i w:val="0"/>
                <w:sz w:val="24"/>
                <w:szCs w:val="24"/>
                <w:lang w:eastAsia="en-US"/>
              </w:rPr>
              <w:t>)</w:t>
            </w:r>
            <w:proofErr w:type="gramEnd"/>
          </w:p>
        </w:tc>
      </w:tr>
      <w:tr w:rsidR="00F8682F" w:rsidRPr="007537CC" w14:paraId="6FBCB655" w14:textId="77777777" w:rsidTr="00893AB2">
        <w:tc>
          <w:tcPr>
            <w:tcW w:w="2698" w:type="dxa"/>
            <w:shd w:val="clear" w:color="auto" w:fill="auto"/>
          </w:tcPr>
          <w:p w14:paraId="6FBCB653" w14:textId="77777777" w:rsidR="00F8682F" w:rsidRPr="007537CC" w:rsidRDefault="00F8682F" w:rsidP="00F93795">
            <w:pPr>
              <w:rPr>
                <w:rFonts w:ascii="Arial" w:hAnsi="Arial" w:cs="Arial"/>
                <w:b/>
                <w:bCs/>
                <w:lang w:val="en-US"/>
              </w:rPr>
            </w:pPr>
            <w:r w:rsidRPr="007537CC">
              <w:rPr>
                <w:rStyle w:val="FontStyle46"/>
                <w:rFonts w:ascii="Arial" w:hAnsi="Arial" w:cs="Arial"/>
                <w:sz w:val="24"/>
                <w:szCs w:val="24"/>
                <w:lang w:eastAsia="en-US"/>
              </w:rPr>
              <w:t xml:space="preserve">[3] </w:t>
            </w:r>
            <w:r w:rsidRPr="007537CC">
              <w:rPr>
                <w:rStyle w:val="FontStyle46"/>
                <w:rFonts w:ascii="Arial" w:hAnsi="Arial" w:cs="Arial"/>
                <w:sz w:val="24"/>
                <w:szCs w:val="24"/>
                <w:lang w:val="en-US" w:eastAsia="en-US"/>
              </w:rPr>
              <w:t>ISO</w:t>
            </w:r>
            <w:r w:rsidRPr="007537CC">
              <w:rPr>
                <w:rStyle w:val="FontStyle46"/>
                <w:rFonts w:ascii="Arial" w:hAnsi="Arial" w:cs="Arial"/>
                <w:sz w:val="24"/>
                <w:szCs w:val="24"/>
                <w:lang w:eastAsia="en-US"/>
              </w:rPr>
              <w:t xml:space="preserve"> 5210</w:t>
            </w:r>
          </w:p>
        </w:tc>
        <w:tc>
          <w:tcPr>
            <w:tcW w:w="7158" w:type="dxa"/>
            <w:shd w:val="clear" w:color="auto" w:fill="auto"/>
          </w:tcPr>
          <w:p w14:paraId="6FBCB654" w14:textId="77777777" w:rsidR="00F8682F" w:rsidRPr="007537CC" w:rsidRDefault="004D231D" w:rsidP="00F93795">
            <w:pPr>
              <w:jc w:val="both"/>
              <w:rPr>
                <w:rFonts w:ascii="Arial" w:hAnsi="Arial" w:cs="Arial"/>
                <w:iCs/>
                <w:lang w:val="en-US"/>
              </w:rPr>
            </w:pPr>
            <w:r w:rsidRPr="007537CC">
              <w:rPr>
                <w:rFonts w:ascii="Arial" w:hAnsi="Arial" w:cs="Arial"/>
                <w:iCs/>
                <w:lang w:val="en-US"/>
              </w:rPr>
              <w:t>Industrial valves — Multi-turn valve actuator attachments (</w:t>
            </w:r>
            <w:r w:rsidR="00F8682F" w:rsidRPr="007537CC">
              <w:rPr>
                <w:rStyle w:val="FontStyle47"/>
                <w:rFonts w:ascii="Arial" w:hAnsi="Arial" w:cs="Arial"/>
                <w:i w:val="0"/>
                <w:sz w:val="24"/>
                <w:szCs w:val="24"/>
                <w:lang w:eastAsia="en-US"/>
              </w:rPr>
              <w:t>Арматура</w:t>
            </w:r>
            <w:r w:rsidR="00F8682F" w:rsidRPr="007537CC">
              <w:rPr>
                <w:rStyle w:val="FontStyle47"/>
                <w:rFonts w:ascii="Arial" w:hAnsi="Arial" w:cs="Arial"/>
                <w:i w:val="0"/>
                <w:sz w:val="24"/>
                <w:szCs w:val="24"/>
                <w:lang w:val="en-US" w:eastAsia="en-US"/>
              </w:rPr>
              <w:t xml:space="preserve"> </w:t>
            </w:r>
            <w:r w:rsidR="00F8682F" w:rsidRPr="007537CC">
              <w:rPr>
                <w:rStyle w:val="FontStyle47"/>
                <w:rFonts w:ascii="Arial" w:hAnsi="Arial" w:cs="Arial"/>
                <w:i w:val="0"/>
                <w:sz w:val="24"/>
                <w:szCs w:val="24"/>
                <w:lang w:eastAsia="en-US"/>
              </w:rPr>
              <w:t>трубопроводная</w:t>
            </w:r>
            <w:r w:rsidR="00F8682F" w:rsidRPr="007537CC">
              <w:rPr>
                <w:rStyle w:val="FontStyle47"/>
                <w:rFonts w:ascii="Arial" w:hAnsi="Arial" w:cs="Arial"/>
                <w:i w:val="0"/>
                <w:sz w:val="24"/>
                <w:szCs w:val="24"/>
                <w:lang w:val="en-US" w:eastAsia="en-US"/>
              </w:rPr>
              <w:t xml:space="preserve">. </w:t>
            </w:r>
            <w:proofErr w:type="gramStart"/>
            <w:r w:rsidR="00F8682F" w:rsidRPr="007537CC">
              <w:rPr>
                <w:rStyle w:val="FontStyle47"/>
                <w:rFonts w:ascii="Arial" w:hAnsi="Arial" w:cs="Arial"/>
                <w:i w:val="0"/>
                <w:sz w:val="24"/>
                <w:szCs w:val="24"/>
                <w:lang w:eastAsia="en-US"/>
              </w:rPr>
              <w:t>Присоединительные размеры многооборотных приводов</w:t>
            </w:r>
            <w:r w:rsidRPr="007537CC">
              <w:rPr>
                <w:rStyle w:val="FontStyle47"/>
                <w:rFonts w:ascii="Arial" w:hAnsi="Arial" w:cs="Arial"/>
                <w:i w:val="0"/>
                <w:sz w:val="24"/>
                <w:szCs w:val="24"/>
                <w:lang w:eastAsia="en-US"/>
              </w:rPr>
              <w:t>)</w:t>
            </w:r>
            <w:proofErr w:type="gramEnd"/>
          </w:p>
        </w:tc>
      </w:tr>
      <w:tr w:rsidR="00F8682F" w:rsidRPr="007537CC" w14:paraId="6FBCB65A" w14:textId="77777777" w:rsidTr="00893AB2">
        <w:trPr>
          <w:trHeight w:val="1585"/>
        </w:trPr>
        <w:tc>
          <w:tcPr>
            <w:tcW w:w="2698" w:type="dxa"/>
            <w:shd w:val="clear" w:color="auto" w:fill="auto"/>
          </w:tcPr>
          <w:p w14:paraId="6FBCB656" w14:textId="77777777" w:rsidR="00F8682F" w:rsidRPr="007537CC" w:rsidRDefault="00F8682F" w:rsidP="00F93795">
            <w:pPr>
              <w:rPr>
                <w:rFonts w:ascii="Arial" w:hAnsi="Arial" w:cs="Arial"/>
                <w:b/>
                <w:bCs/>
              </w:rPr>
            </w:pPr>
            <w:r w:rsidRPr="007537CC">
              <w:rPr>
                <w:rStyle w:val="FontStyle46"/>
                <w:rFonts w:ascii="Arial" w:hAnsi="Arial" w:cs="Arial"/>
                <w:sz w:val="24"/>
                <w:szCs w:val="24"/>
                <w:lang w:eastAsia="en-US"/>
              </w:rPr>
              <w:t xml:space="preserve">[4] </w:t>
            </w:r>
            <w:r w:rsidRPr="007537CC">
              <w:rPr>
                <w:rStyle w:val="FontStyle46"/>
                <w:rFonts w:ascii="Arial" w:hAnsi="Arial" w:cs="Arial"/>
                <w:sz w:val="24"/>
                <w:szCs w:val="24"/>
                <w:lang w:val="en-US" w:eastAsia="en-US"/>
              </w:rPr>
              <w:t>CEN</w:t>
            </w:r>
            <w:r w:rsidRPr="007537CC">
              <w:rPr>
                <w:rStyle w:val="FontStyle46"/>
                <w:rFonts w:ascii="Arial" w:hAnsi="Arial" w:cs="Arial"/>
                <w:sz w:val="24"/>
                <w:szCs w:val="24"/>
                <w:lang w:eastAsia="en-US"/>
              </w:rPr>
              <w:t>/</w:t>
            </w:r>
            <w:r w:rsidRPr="007537CC">
              <w:rPr>
                <w:rStyle w:val="FontStyle46"/>
                <w:rFonts w:ascii="Arial" w:hAnsi="Arial" w:cs="Arial"/>
                <w:sz w:val="24"/>
                <w:szCs w:val="24"/>
                <w:lang w:val="en-US" w:eastAsia="en-US"/>
              </w:rPr>
              <w:t>TS</w:t>
            </w:r>
            <w:r w:rsidRPr="007537CC">
              <w:rPr>
                <w:rStyle w:val="FontStyle46"/>
                <w:rFonts w:ascii="Arial" w:hAnsi="Arial" w:cs="Arial"/>
                <w:sz w:val="24"/>
                <w:szCs w:val="24"/>
                <w:lang w:eastAsia="en-US"/>
              </w:rPr>
              <w:t xml:space="preserve"> 1555-7</w:t>
            </w:r>
          </w:p>
        </w:tc>
        <w:tc>
          <w:tcPr>
            <w:tcW w:w="7158" w:type="dxa"/>
            <w:shd w:val="clear" w:color="auto" w:fill="auto"/>
          </w:tcPr>
          <w:p w14:paraId="6FBCB657" w14:textId="0CA92AD0" w:rsidR="00302FFD" w:rsidRPr="00893AB2" w:rsidRDefault="004D231D" w:rsidP="004D231D">
            <w:pPr>
              <w:widowControl/>
              <w:rPr>
                <w:rFonts w:ascii="Arial" w:hAnsi="Arial" w:cs="Arial"/>
                <w:iCs/>
                <w:color w:val="000000"/>
                <w:lang w:val="en-US" w:eastAsia="en-US"/>
              </w:rPr>
            </w:pPr>
            <w:r w:rsidRPr="007537CC">
              <w:rPr>
                <w:rFonts w:ascii="Arial" w:hAnsi="Arial" w:cs="Arial"/>
                <w:iCs/>
                <w:lang w:val="en-US"/>
              </w:rPr>
              <w:t>Plastics piping systems for the supply of gaseous fuels — Polyethylene (PE) — Part 7: Guidance for the assessment of conformity (</w:t>
            </w:r>
            <w:r w:rsidR="00F8682F" w:rsidRPr="007537CC">
              <w:rPr>
                <w:rStyle w:val="FontStyle47"/>
                <w:rFonts w:ascii="Arial" w:hAnsi="Arial" w:cs="Arial"/>
                <w:i w:val="0"/>
                <w:sz w:val="24"/>
                <w:szCs w:val="24"/>
                <w:lang w:eastAsia="en-US"/>
              </w:rPr>
              <w:t>Трубопроводы</w:t>
            </w:r>
            <w:r w:rsidR="00F8682F" w:rsidRPr="007537CC">
              <w:rPr>
                <w:rStyle w:val="FontStyle47"/>
                <w:rFonts w:ascii="Arial" w:hAnsi="Arial" w:cs="Arial"/>
                <w:i w:val="0"/>
                <w:sz w:val="24"/>
                <w:szCs w:val="24"/>
                <w:lang w:val="en-US" w:eastAsia="en-US"/>
              </w:rPr>
              <w:t xml:space="preserve"> </w:t>
            </w:r>
            <w:r w:rsidR="00F8682F" w:rsidRPr="007537CC">
              <w:rPr>
                <w:rStyle w:val="FontStyle47"/>
                <w:rFonts w:ascii="Arial" w:hAnsi="Arial" w:cs="Arial"/>
                <w:i w:val="0"/>
                <w:sz w:val="24"/>
                <w:szCs w:val="24"/>
                <w:lang w:eastAsia="en-US"/>
              </w:rPr>
              <w:t>пластмассовые</w:t>
            </w:r>
            <w:r w:rsidR="00F8682F" w:rsidRPr="007537CC">
              <w:rPr>
                <w:rStyle w:val="FontStyle47"/>
                <w:rFonts w:ascii="Arial" w:hAnsi="Arial" w:cs="Arial"/>
                <w:i w:val="0"/>
                <w:sz w:val="24"/>
                <w:szCs w:val="24"/>
                <w:lang w:val="en-US" w:eastAsia="en-US"/>
              </w:rPr>
              <w:t xml:space="preserve"> </w:t>
            </w:r>
            <w:r w:rsidR="00F8682F" w:rsidRPr="007537CC">
              <w:rPr>
                <w:rStyle w:val="FontStyle47"/>
                <w:rFonts w:ascii="Arial" w:hAnsi="Arial" w:cs="Arial"/>
                <w:i w:val="0"/>
                <w:sz w:val="24"/>
                <w:szCs w:val="24"/>
                <w:lang w:eastAsia="en-US"/>
              </w:rPr>
              <w:t>для</w:t>
            </w:r>
            <w:r w:rsidR="00F8682F" w:rsidRPr="007537CC">
              <w:rPr>
                <w:rStyle w:val="FontStyle47"/>
                <w:rFonts w:ascii="Arial" w:hAnsi="Arial" w:cs="Arial"/>
                <w:i w:val="0"/>
                <w:sz w:val="24"/>
                <w:szCs w:val="24"/>
                <w:lang w:val="en-US" w:eastAsia="en-US"/>
              </w:rPr>
              <w:t xml:space="preserve"> </w:t>
            </w:r>
            <w:r w:rsidR="00F8682F" w:rsidRPr="007537CC">
              <w:rPr>
                <w:rStyle w:val="FontStyle47"/>
                <w:rFonts w:ascii="Arial" w:hAnsi="Arial" w:cs="Arial"/>
                <w:i w:val="0"/>
                <w:sz w:val="24"/>
                <w:szCs w:val="24"/>
                <w:lang w:eastAsia="en-US"/>
              </w:rPr>
              <w:t>подачи</w:t>
            </w:r>
            <w:r w:rsidR="00F8682F" w:rsidRPr="007537CC">
              <w:rPr>
                <w:rStyle w:val="FontStyle47"/>
                <w:rFonts w:ascii="Arial" w:hAnsi="Arial" w:cs="Arial"/>
                <w:i w:val="0"/>
                <w:sz w:val="24"/>
                <w:szCs w:val="24"/>
                <w:lang w:val="en-US" w:eastAsia="en-US"/>
              </w:rPr>
              <w:t xml:space="preserve"> </w:t>
            </w:r>
            <w:r w:rsidR="00F8682F" w:rsidRPr="007537CC">
              <w:rPr>
                <w:rStyle w:val="FontStyle47"/>
                <w:rFonts w:ascii="Arial" w:hAnsi="Arial" w:cs="Arial"/>
                <w:i w:val="0"/>
                <w:sz w:val="24"/>
                <w:szCs w:val="24"/>
                <w:lang w:eastAsia="en-US"/>
              </w:rPr>
              <w:t>газообразного</w:t>
            </w:r>
            <w:r w:rsidR="00F8682F" w:rsidRPr="007537CC">
              <w:rPr>
                <w:rStyle w:val="FontStyle47"/>
                <w:rFonts w:ascii="Arial" w:hAnsi="Arial" w:cs="Arial"/>
                <w:i w:val="0"/>
                <w:sz w:val="24"/>
                <w:szCs w:val="24"/>
                <w:lang w:val="en-US" w:eastAsia="en-US"/>
              </w:rPr>
              <w:t xml:space="preserve"> </w:t>
            </w:r>
            <w:r w:rsidR="00F8682F" w:rsidRPr="007537CC">
              <w:rPr>
                <w:rStyle w:val="FontStyle47"/>
                <w:rFonts w:ascii="Arial" w:hAnsi="Arial" w:cs="Arial"/>
                <w:i w:val="0"/>
                <w:sz w:val="24"/>
                <w:szCs w:val="24"/>
                <w:lang w:eastAsia="en-US"/>
              </w:rPr>
              <w:t>топлива</w:t>
            </w:r>
            <w:r w:rsidR="00F8682F" w:rsidRPr="007537CC">
              <w:rPr>
                <w:rStyle w:val="FontStyle47"/>
                <w:rFonts w:ascii="Arial" w:hAnsi="Arial" w:cs="Arial"/>
                <w:i w:val="0"/>
                <w:sz w:val="24"/>
                <w:szCs w:val="24"/>
                <w:lang w:val="en-US" w:eastAsia="en-US"/>
              </w:rPr>
              <w:t xml:space="preserve">. </w:t>
            </w:r>
            <w:r w:rsidR="00F8682F" w:rsidRPr="007537CC">
              <w:rPr>
                <w:rStyle w:val="FontStyle47"/>
                <w:rFonts w:ascii="Arial" w:hAnsi="Arial" w:cs="Arial"/>
                <w:i w:val="0"/>
                <w:sz w:val="24"/>
                <w:szCs w:val="24"/>
                <w:lang w:eastAsia="en-US"/>
              </w:rPr>
              <w:t xml:space="preserve">Полиэтилен. Часть 7. </w:t>
            </w:r>
            <w:proofErr w:type="gramStart"/>
            <w:r w:rsidR="00F8682F" w:rsidRPr="007537CC">
              <w:rPr>
                <w:rStyle w:val="FontStyle47"/>
                <w:rFonts w:ascii="Arial" w:hAnsi="Arial" w:cs="Arial"/>
                <w:i w:val="0"/>
                <w:sz w:val="24"/>
                <w:szCs w:val="24"/>
                <w:lang w:eastAsia="en-US"/>
              </w:rPr>
              <w:t>Руководство по оценке соответствия</w:t>
            </w:r>
            <w:r w:rsidR="00F00D9C">
              <w:rPr>
                <w:rStyle w:val="FontStyle47"/>
                <w:rFonts w:ascii="Arial" w:hAnsi="Arial" w:cs="Arial"/>
                <w:i w:val="0"/>
                <w:sz w:val="24"/>
                <w:szCs w:val="24"/>
                <w:lang w:eastAsia="en-US"/>
              </w:rPr>
              <w:t>)</w:t>
            </w:r>
            <w:proofErr w:type="gramEnd"/>
          </w:p>
          <w:p w14:paraId="6FBCB658" w14:textId="77777777" w:rsidR="00302FFD" w:rsidRPr="00893AB2" w:rsidRDefault="00302FFD" w:rsidP="004D231D">
            <w:pPr>
              <w:widowControl/>
              <w:rPr>
                <w:rFonts w:ascii="Arial" w:hAnsi="Arial" w:cs="Arial"/>
                <w:iCs/>
                <w:lang w:val="en-US"/>
              </w:rPr>
            </w:pPr>
          </w:p>
          <w:p w14:paraId="6FBCB659" w14:textId="77777777" w:rsidR="00302FFD" w:rsidRPr="00302FFD" w:rsidRDefault="00302FFD" w:rsidP="00302FFD">
            <w:pPr>
              <w:widowControl/>
              <w:ind w:left="-2698" w:firstLine="567"/>
              <w:rPr>
                <w:rFonts w:ascii="Arial" w:hAnsi="Arial" w:cs="Arial"/>
                <w:iCs/>
              </w:rPr>
            </w:pPr>
          </w:p>
        </w:tc>
      </w:tr>
    </w:tbl>
    <w:p w14:paraId="6FBCB65B" w14:textId="77777777" w:rsidR="00893AB2" w:rsidRDefault="00893AB2" w:rsidP="00893AB2">
      <w:pPr>
        <w:tabs>
          <w:tab w:val="left" w:pos="2745"/>
        </w:tabs>
        <w:jc w:val="both"/>
        <w:rPr>
          <w:rFonts w:ascii="Arial" w:hAnsi="Arial" w:cs="Arial"/>
          <w:color w:val="FF0000"/>
          <w:lang w:val="en-US"/>
        </w:rPr>
      </w:pPr>
    </w:p>
    <w:p w14:paraId="6FBCB65C" w14:textId="77777777" w:rsidR="00893AB2" w:rsidRDefault="00893AB2" w:rsidP="00893AB2">
      <w:pPr>
        <w:tabs>
          <w:tab w:val="left" w:pos="2745"/>
        </w:tabs>
        <w:jc w:val="both"/>
        <w:rPr>
          <w:rFonts w:ascii="Arial" w:hAnsi="Arial" w:cs="Arial"/>
          <w:color w:val="FF0000"/>
          <w:lang w:val="en-US"/>
        </w:rPr>
      </w:pPr>
    </w:p>
    <w:p w14:paraId="6FBCB65D" w14:textId="77777777" w:rsidR="00893AB2" w:rsidRDefault="00893AB2" w:rsidP="00893AB2">
      <w:pPr>
        <w:tabs>
          <w:tab w:val="left" w:pos="2745"/>
        </w:tabs>
        <w:jc w:val="both"/>
        <w:rPr>
          <w:rFonts w:ascii="Arial" w:hAnsi="Arial" w:cs="Arial"/>
          <w:color w:val="FF0000"/>
          <w:lang w:val="en-US"/>
        </w:rPr>
      </w:pPr>
    </w:p>
    <w:p w14:paraId="6FBCB65E" w14:textId="77777777" w:rsidR="00893AB2" w:rsidRDefault="00893AB2" w:rsidP="00893AB2">
      <w:pPr>
        <w:tabs>
          <w:tab w:val="left" w:pos="2745"/>
        </w:tabs>
        <w:jc w:val="both"/>
        <w:rPr>
          <w:rFonts w:ascii="Arial" w:hAnsi="Arial" w:cs="Arial"/>
          <w:color w:val="FF0000"/>
          <w:lang w:val="en-US"/>
        </w:rPr>
      </w:pPr>
    </w:p>
    <w:p w14:paraId="6FBCB65F" w14:textId="77777777" w:rsidR="00893AB2" w:rsidRDefault="00893AB2" w:rsidP="00893AB2">
      <w:pPr>
        <w:tabs>
          <w:tab w:val="left" w:pos="2745"/>
        </w:tabs>
        <w:jc w:val="both"/>
        <w:rPr>
          <w:rFonts w:ascii="Arial" w:hAnsi="Arial" w:cs="Arial"/>
          <w:color w:val="FF0000"/>
          <w:lang w:val="en-US"/>
        </w:rPr>
      </w:pPr>
    </w:p>
    <w:p w14:paraId="6FBCB660" w14:textId="77777777" w:rsidR="00893AB2" w:rsidRDefault="00893AB2" w:rsidP="00893AB2">
      <w:pPr>
        <w:tabs>
          <w:tab w:val="left" w:pos="2745"/>
        </w:tabs>
        <w:jc w:val="both"/>
        <w:rPr>
          <w:rFonts w:ascii="Arial" w:hAnsi="Arial" w:cs="Arial"/>
          <w:color w:val="FF0000"/>
          <w:lang w:val="en-US"/>
        </w:rPr>
      </w:pPr>
    </w:p>
    <w:p w14:paraId="6FBCB661" w14:textId="77777777" w:rsidR="00893AB2" w:rsidRDefault="00893AB2" w:rsidP="00893AB2">
      <w:pPr>
        <w:tabs>
          <w:tab w:val="left" w:pos="2745"/>
        </w:tabs>
        <w:jc w:val="both"/>
        <w:rPr>
          <w:rFonts w:ascii="Arial" w:hAnsi="Arial" w:cs="Arial"/>
          <w:color w:val="FF0000"/>
          <w:lang w:val="en-US"/>
        </w:rPr>
      </w:pPr>
    </w:p>
    <w:p w14:paraId="6FBCB662" w14:textId="77777777" w:rsidR="00893AB2" w:rsidRDefault="00893AB2" w:rsidP="00893AB2">
      <w:pPr>
        <w:tabs>
          <w:tab w:val="left" w:pos="2745"/>
        </w:tabs>
        <w:jc w:val="both"/>
        <w:rPr>
          <w:rFonts w:ascii="Arial" w:hAnsi="Arial" w:cs="Arial"/>
          <w:color w:val="FF0000"/>
          <w:lang w:val="en-US"/>
        </w:rPr>
      </w:pPr>
    </w:p>
    <w:p w14:paraId="6FBCB663" w14:textId="77777777" w:rsidR="00893AB2" w:rsidRDefault="00893AB2" w:rsidP="00893AB2">
      <w:pPr>
        <w:tabs>
          <w:tab w:val="left" w:pos="2745"/>
        </w:tabs>
        <w:jc w:val="both"/>
        <w:rPr>
          <w:rFonts w:ascii="Arial" w:hAnsi="Arial" w:cs="Arial"/>
          <w:color w:val="FF0000"/>
          <w:lang w:val="en-US"/>
        </w:rPr>
      </w:pPr>
    </w:p>
    <w:p w14:paraId="6FBCB664" w14:textId="77777777" w:rsidR="00893AB2" w:rsidRDefault="00893AB2" w:rsidP="00893AB2">
      <w:pPr>
        <w:tabs>
          <w:tab w:val="left" w:pos="2745"/>
        </w:tabs>
        <w:jc w:val="both"/>
        <w:rPr>
          <w:rFonts w:ascii="Arial" w:hAnsi="Arial" w:cs="Arial"/>
          <w:color w:val="FF0000"/>
          <w:lang w:val="en-US"/>
        </w:rPr>
      </w:pPr>
    </w:p>
    <w:p w14:paraId="6FBCB665" w14:textId="77777777" w:rsidR="00893AB2" w:rsidRDefault="00893AB2" w:rsidP="00893AB2">
      <w:pPr>
        <w:tabs>
          <w:tab w:val="left" w:pos="2745"/>
        </w:tabs>
        <w:jc w:val="both"/>
        <w:rPr>
          <w:rFonts w:ascii="Arial" w:hAnsi="Arial" w:cs="Arial"/>
          <w:color w:val="FF0000"/>
          <w:lang w:val="en-US"/>
        </w:rPr>
      </w:pPr>
    </w:p>
    <w:p w14:paraId="6FBCB666" w14:textId="77777777" w:rsidR="00893AB2" w:rsidRDefault="00893AB2" w:rsidP="00893AB2">
      <w:pPr>
        <w:tabs>
          <w:tab w:val="left" w:pos="2745"/>
        </w:tabs>
        <w:jc w:val="both"/>
        <w:rPr>
          <w:rFonts w:ascii="Arial" w:hAnsi="Arial" w:cs="Arial"/>
          <w:color w:val="FF0000"/>
          <w:lang w:val="en-US"/>
        </w:rPr>
      </w:pPr>
    </w:p>
    <w:p w14:paraId="6FBCB667" w14:textId="77777777" w:rsidR="00893AB2" w:rsidRDefault="00893AB2" w:rsidP="00893AB2">
      <w:pPr>
        <w:tabs>
          <w:tab w:val="left" w:pos="2745"/>
        </w:tabs>
        <w:jc w:val="both"/>
        <w:rPr>
          <w:rFonts w:ascii="Arial" w:hAnsi="Arial" w:cs="Arial"/>
          <w:color w:val="FF0000"/>
          <w:lang w:val="en-US"/>
        </w:rPr>
      </w:pPr>
    </w:p>
    <w:p w14:paraId="6FBCB668" w14:textId="77777777" w:rsidR="00893AB2" w:rsidRDefault="00893AB2" w:rsidP="00893AB2">
      <w:pPr>
        <w:tabs>
          <w:tab w:val="left" w:pos="2745"/>
        </w:tabs>
        <w:jc w:val="both"/>
        <w:rPr>
          <w:rFonts w:ascii="Arial" w:hAnsi="Arial" w:cs="Arial"/>
          <w:color w:val="FF0000"/>
          <w:lang w:val="en-US"/>
        </w:rPr>
      </w:pPr>
    </w:p>
    <w:p w14:paraId="6FBCB669" w14:textId="77777777" w:rsidR="00893AB2" w:rsidRDefault="00893AB2" w:rsidP="00893AB2">
      <w:pPr>
        <w:tabs>
          <w:tab w:val="left" w:pos="2745"/>
        </w:tabs>
        <w:jc w:val="both"/>
        <w:rPr>
          <w:rFonts w:ascii="Arial" w:hAnsi="Arial" w:cs="Arial"/>
          <w:color w:val="FF0000"/>
          <w:lang w:val="en-US"/>
        </w:rPr>
      </w:pPr>
    </w:p>
    <w:p w14:paraId="6FBCB66A" w14:textId="77777777" w:rsidR="00893AB2" w:rsidRDefault="00893AB2" w:rsidP="00893AB2">
      <w:pPr>
        <w:tabs>
          <w:tab w:val="left" w:pos="2745"/>
        </w:tabs>
        <w:jc w:val="both"/>
        <w:rPr>
          <w:rFonts w:ascii="Arial" w:hAnsi="Arial" w:cs="Arial"/>
          <w:color w:val="FF0000"/>
          <w:lang w:val="en-US"/>
        </w:rPr>
      </w:pPr>
    </w:p>
    <w:p w14:paraId="6FBCB66B" w14:textId="77777777" w:rsidR="00893AB2" w:rsidRDefault="00893AB2" w:rsidP="00893AB2">
      <w:pPr>
        <w:tabs>
          <w:tab w:val="left" w:pos="2745"/>
        </w:tabs>
        <w:jc w:val="both"/>
        <w:rPr>
          <w:rFonts w:ascii="Arial" w:hAnsi="Arial" w:cs="Arial"/>
          <w:color w:val="FF0000"/>
          <w:lang w:val="en-US"/>
        </w:rPr>
      </w:pPr>
    </w:p>
    <w:p w14:paraId="6FBCB66C" w14:textId="77777777" w:rsidR="00893AB2" w:rsidRDefault="00893AB2" w:rsidP="00893AB2">
      <w:pPr>
        <w:tabs>
          <w:tab w:val="left" w:pos="2745"/>
        </w:tabs>
        <w:jc w:val="both"/>
        <w:rPr>
          <w:rFonts w:ascii="Arial" w:hAnsi="Arial" w:cs="Arial"/>
          <w:color w:val="FF0000"/>
          <w:lang w:val="en-US"/>
        </w:rPr>
      </w:pPr>
    </w:p>
    <w:p w14:paraId="6FBCB66D" w14:textId="77777777" w:rsidR="00893AB2" w:rsidRDefault="00893AB2" w:rsidP="00893AB2">
      <w:pPr>
        <w:tabs>
          <w:tab w:val="left" w:pos="2745"/>
        </w:tabs>
        <w:jc w:val="both"/>
        <w:rPr>
          <w:rFonts w:ascii="Arial" w:hAnsi="Arial" w:cs="Arial"/>
          <w:color w:val="FF0000"/>
          <w:lang w:val="en-US"/>
        </w:rPr>
      </w:pPr>
    </w:p>
    <w:p w14:paraId="6FBCB66E" w14:textId="77777777" w:rsidR="00893AB2" w:rsidRDefault="00893AB2" w:rsidP="00893AB2">
      <w:pPr>
        <w:tabs>
          <w:tab w:val="left" w:pos="2745"/>
        </w:tabs>
        <w:jc w:val="both"/>
        <w:rPr>
          <w:rFonts w:ascii="Arial" w:hAnsi="Arial" w:cs="Arial"/>
          <w:color w:val="FF0000"/>
          <w:lang w:val="en-US"/>
        </w:rPr>
      </w:pPr>
    </w:p>
    <w:p w14:paraId="6FBCB66F" w14:textId="77777777" w:rsidR="00893AB2" w:rsidRDefault="00893AB2" w:rsidP="00893AB2">
      <w:pPr>
        <w:tabs>
          <w:tab w:val="left" w:pos="2745"/>
        </w:tabs>
        <w:jc w:val="both"/>
        <w:rPr>
          <w:rFonts w:ascii="Arial" w:hAnsi="Arial" w:cs="Arial"/>
          <w:color w:val="FF0000"/>
          <w:lang w:val="en-US"/>
        </w:rPr>
      </w:pPr>
    </w:p>
    <w:p w14:paraId="6FBCB670" w14:textId="77777777" w:rsidR="00893AB2" w:rsidRDefault="00893AB2" w:rsidP="00893AB2">
      <w:pPr>
        <w:tabs>
          <w:tab w:val="left" w:pos="2745"/>
        </w:tabs>
        <w:jc w:val="both"/>
        <w:rPr>
          <w:rFonts w:ascii="Arial" w:hAnsi="Arial" w:cs="Arial"/>
          <w:color w:val="FF0000"/>
          <w:lang w:val="en-US"/>
        </w:rPr>
      </w:pPr>
    </w:p>
    <w:p w14:paraId="6FBCB671" w14:textId="77777777" w:rsidR="00893AB2" w:rsidRDefault="00893AB2" w:rsidP="00893AB2">
      <w:pPr>
        <w:tabs>
          <w:tab w:val="left" w:pos="2745"/>
        </w:tabs>
        <w:jc w:val="both"/>
        <w:rPr>
          <w:rFonts w:ascii="Arial" w:hAnsi="Arial" w:cs="Arial"/>
          <w:color w:val="FF0000"/>
          <w:lang w:val="en-US"/>
        </w:rPr>
      </w:pPr>
    </w:p>
    <w:p w14:paraId="6FBCB672" w14:textId="77777777" w:rsidR="00893AB2" w:rsidRDefault="00893AB2" w:rsidP="00893AB2">
      <w:pPr>
        <w:tabs>
          <w:tab w:val="left" w:pos="2745"/>
        </w:tabs>
        <w:jc w:val="both"/>
        <w:rPr>
          <w:rFonts w:ascii="Arial" w:hAnsi="Arial" w:cs="Arial"/>
          <w:color w:val="FF0000"/>
          <w:lang w:val="en-US"/>
        </w:rPr>
      </w:pPr>
    </w:p>
    <w:p w14:paraId="6FBCB673" w14:textId="77777777" w:rsidR="00893AB2" w:rsidRDefault="00893AB2" w:rsidP="00893AB2">
      <w:pPr>
        <w:tabs>
          <w:tab w:val="left" w:pos="2745"/>
        </w:tabs>
        <w:jc w:val="both"/>
        <w:rPr>
          <w:rFonts w:ascii="Arial" w:hAnsi="Arial" w:cs="Arial"/>
          <w:color w:val="FF0000"/>
          <w:lang w:val="en-US"/>
        </w:rPr>
      </w:pPr>
    </w:p>
    <w:p w14:paraId="6FBCB674" w14:textId="77777777" w:rsidR="00893AB2" w:rsidRDefault="00893AB2" w:rsidP="00893AB2">
      <w:pPr>
        <w:tabs>
          <w:tab w:val="left" w:pos="2745"/>
        </w:tabs>
        <w:jc w:val="both"/>
        <w:rPr>
          <w:rFonts w:ascii="Arial" w:hAnsi="Arial" w:cs="Arial"/>
          <w:color w:val="FF0000"/>
          <w:lang w:val="en-US"/>
        </w:rPr>
      </w:pPr>
    </w:p>
    <w:p w14:paraId="6FBCB675" w14:textId="77777777" w:rsidR="00893AB2" w:rsidRDefault="00893AB2" w:rsidP="00893AB2">
      <w:pPr>
        <w:tabs>
          <w:tab w:val="left" w:pos="2745"/>
        </w:tabs>
        <w:jc w:val="both"/>
        <w:rPr>
          <w:rFonts w:ascii="Arial" w:hAnsi="Arial" w:cs="Arial"/>
          <w:color w:val="FF0000"/>
          <w:lang w:val="en-US"/>
        </w:rPr>
      </w:pPr>
    </w:p>
    <w:p w14:paraId="6FBCB676" w14:textId="77777777" w:rsidR="00893AB2" w:rsidRDefault="00893AB2" w:rsidP="00893AB2">
      <w:pPr>
        <w:tabs>
          <w:tab w:val="left" w:pos="2745"/>
        </w:tabs>
        <w:jc w:val="both"/>
        <w:rPr>
          <w:rFonts w:ascii="Arial" w:hAnsi="Arial" w:cs="Arial"/>
          <w:color w:val="FF0000"/>
          <w:lang w:val="en-US"/>
        </w:rPr>
      </w:pPr>
    </w:p>
    <w:p w14:paraId="6FBCB677" w14:textId="77777777" w:rsidR="00893AB2" w:rsidRDefault="00893AB2" w:rsidP="00893AB2">
      <w:pPr>
        <w:tabs>
          <w:tab w:val="left" w:pos="2745"/>
        </w:tabs>
        <w:jc w:val="both"/>
        <w:rPr>
          <w:rFonts w:ascii="Arial" w:hAnsi="Arial" w:cs="Arial"/>
          <w:color w:val="FF0000"/>
          <w:lang w:val="en-US"/>
        </w:rPr>
      </w:pPr>
    </w:p>
    <w:p w14:paraId="6FBCB678" w14:textId="77777777" w:rsidR="00893AB2" w:rsidRDefault="00893AB2" w:rsidP="00893AB2">
      <w:pPr>
        <w:tabs>
          <w:tab w:val="left" w:pos="2745"/>
        </w:tabs>
        <w:jc w:val="both"/>
        <w:rPr>
          <w:rFonts w:ascii="Arial" w:hAnsi="Arial" w:cs="Arial"/>
          <w:color w:val="FF0000"/>
          <w:lang w:val="en-US"/>
        </w:rPr>
      </w:pPr>
    </w:p>
    <w:p w14:paraId="6FBCB679" w14:textId="77777777" w:rsidR="00893AB2" w:rsidRDefault="00893AB2" w:rsidP="00893AB2">
      <w:pPr>
        <w:tabs>
          <w:tab w:val="left" w:pos="2745"/>
        </w:tabs>
        <w:jc w:val="both"/>
        <w:rPr>
          <w:rFonts w:ascii="Arial" w:hAnsi="Arial" w:cs="Arial"/>
          <w:color w:val="FF0000"/>
          <w:lang w:val="en-US"/>
        </w:rPr>
      </w:pPr>
    </w:p>
    <w:p w14:paraId="6FBCB67A" w14:textId="77777777" w:rsidR="00893AB2" w:rsidRDefault="00893AB2" w:rsidP="00893AB2">
      <w:pPr>
        <w:tabs>
          <w:tab w:val="left" w:pos="2745"/>
        </w:tabs>
        <w:jc w:val="both"/>
        <w:rPr>
          <w:rFonts w:ascii="Arial" w:hAnsi="Arial" w:cs="Arial"/>
          <w:color w:val="FF0000"/>
          <w:lang w:val="en-US"/>
        </w:rPr>
      </w:pPr>
    </w:p>
    <w:p w14:paraId="6FBCB67B" w14:textId="77777777" w:rsidR="00893AB2" w:rsidRDefault="00893AB2" w:rsidP="00893AB2">
      <w:pPr>
        <w:tabs>
          <w:tab w:val="left" w:pos="2745"/>
        </w:tabs>
        <w:jc w:val="both"/>
        <w:rPr>
          <w:rFonts w:ascii="Arial" w:hAnsi="Arial" w:cs="Arial"/>
          <w:color w:val="FF0000"/>
          <w:lang w:val="en-US"/>
        </w:rPr>
      </w:pPr>
    </w:p>
    <w:p w14:paraId="6FBCB67C" w14:textId="77777777" w:rsidR="00893AB2" w:rsidRDefault="00893AB2" w:rsidP="00893AB2">
      <w:pPr>
        <w:tabs>
          <w:tab w:val="left" w:pos="2745"/>
        </w:tabs>
        <w:jc w:val="both"/>
        <w:rPr>
          <w:rFonts w:ascii="Arial" w:hAnsi="Arial" w:cs="Arial"/>
          <w:color w:val="FF0000"/>
          <w:lang w:val="en-US"/>
        </w:rPr>
      </w:pPr>
    </w:p>
    <w:p w14:paraId="6FBCB67D" w14:textId="77777777" w:rsidR="00893AB2" w:rsidRDefault="00893AB2" w:rsidP="00893AB2">
      <w:pPr>
        <w:tabs>
          <w:tab w:val="left" w:pos="2745"/>
        </w:tabs>
        <w:jc w:val="both"/>
        <w:rPr>
          <w:rFonts w:ascii="Arial" w:hAnsi="Arial" w:cs="Arial"/>
          <w:color w:val="FF0000"/>
          <w:lang w:val="en-US"/>
        </w:rPr>
      </w:pPr>
    </w:p>
    <w:p w14:paraId="6FBCB67E" w14:textId="77777777" w:rsidR="00893AB2" w:rsidRDefault="00893AB2" w:rsidP="00893AB2">
      <w:pPr>
        <w:tabs>
          <w:tab w:val="left" w:pos="2745"/>
        </w:tabs>
        <w:jc w:val="both"/>
        <w:rPr>
          <w:rFonts w:ascii="Arial" w:hAnsi="Arial" w:cs="Arial"/>
          <w:color w:val="FF0000"/>
          <w:lang w:val="en-US"/>
        </w:rPr>
      </w:pPr>
    </w:p>
    <w:p w14:paraId="6FBCB67F" w14:textId="77777777" w:rsidR="00893AB2" w:rsidRDefault="00893AB2" w:rsidP="00893AB2">
      <w:pPr>
        <w:tabs>
          <w:tab w:val="left" w:pos="2745"/>
        </w:tabs>
        <w:jc w:val="both"/>
        <w:rPr>
          <w:rFonts w:ascii="Arial" w:hAnsi="Arial" w:cs="Arial"/>
          <w:color w:val="FF0000"/>
          <w:lang w:val="en-US"/>
        </w:rPr>
      </w:pPr>
    </w:p>
    <w:p w14:paraId="6FBCB680" w14:textId="77777777" w:rsidR="00893AB2" w:rsidRDefault="00893AB2" w:rsidP="00893AB2">
      <w:pPr>
        <w:tabs>
          <w:tab w:val="left" w:pos="2745"/>
        </w:tabs>
        <w:jc w:val="both"/>
        <w:rPr>
          <w:rFonts w:ascii="Arial" w:hAnsi="Arial" w:cs="Arial"/>
          <w:color w:val="FF0000"/>
          <w:lang w:val="en-US"/>
        </w:rPr>
      </w:pPr>
    </w:p>
    <w:p w14:paraId="6FBCB681" w14:textId="77777777" w:rsidR="00893AB2" w:rsidRDefault="00893AB2" w:rsidP="00893AB2">
      <w:pPr>
        <w:tabs>
          <w:tab w:val="left" w:pos="2745"/>
        </w:tabs>
        <w:jc w:val="both"/>
        <w:rPr>
          <w:rFonts w:ascii="Arial" w:hAnsi="Arial" w:cs="Arial"/>
          <w:color w:val="FF0000"/>
          <w:lang w:val="en-US"/>
        </w:rPr>
      </w:pPr>
    </w:p>
    <w:p w14:paraId="6FBCB682" w14:textId="77777777" w:rsidR="00893AB2" w:rsidRDefault="00893AB2" w:rsidP="00893AB2">
      <w:pPr>
        <w:tabs>
          <w:tab w:val="left" w:pos="2745"/>
        </w:tabs>
        <w:jc w:val="both"/>
        <w:rPr>
          <w:rFonts w:ascii="Arial" w:hAnsi="Arial" w:cs="Arial"/>
          <w:color w:val="FF0000"/>
          <w:lang w:val="en-US"/>
        </w:rPr>
      </w:pPr>
    </w:p>
    <w:p w14:paraId="6FBCB683" w14:textId="77777777" w:rsidR="00893AB2" w:rsidRDefault="00893AB2" w:rsidP="00893AB2">
      <w:pPr>
        <w:tabs>
          <w:tab w:val="left" w:pos="2745"/>
        </w:tabs>
        <w:jc w:val="both"/>
        <w:rPr>
          <w:rFonts w:ascii="Arial" w:hAnsi="Arial" w:cs="Arial"/>
          <w:color w:val="FF0000"/>
          <w:lang w:val="en-US"/>
        </w:rPr>
      </w:pPr>
    </w:p>
    <w:p w14:paraId="6FBCB684" w14:textId="77777777" w:rsidR="00893AB2" w:rsidRDefault="00893AB2" w:rsidP="00893AB2">
      <w:pPr>
        <w:tabs>
          <w:tab w:val="left" w:pos="2745"/>
        </w:tabs>
        <w:jc w:val="both"/>
        <w:rPr>
          <w:rFonts w:ascii="Arial" w:hAnsi="Arial" w:cs="Arial"/>
          <w:color w:val="FF0000"/>
          <w:lang w:val="en-US"/>
        </w:rPr>
      </w:pPr>
    </w:p>
    <w:p w14:paraId="6FBCB685" w14:textId="77777777" w:rsidR="00893AB2" w:rsidRDefault="00893AB2" w:rsidP="00893AB2">
      <w:pPr>
        <w:tabs>
          <w:tab w:val="left" w:pos="2745"/>
        </w:tabs>
        <w:jc w:val="both"/>
        <w:rPr>
          <w:rFonts w:ascii="Arial" w:hAnsi="Arial" w:cs="Arial"/>
          <w:color w:val="FF0000"/>
          <w:lang w:val="en-US"/>
        </w:rPr>
      </w:pPr>
    </w:p>
    <w:p w14:paraId="6FBCB686" w14:textId="77777777" w:rsidR="00893AB2" w:rsidRDefault="00893AB2" w:rsidP="00893AB2">
      <w:pPr>
        <w:tabs>
          <w:tab w:val="left" w:pos="2745"/>
        </w:tabs>
        <w:jc w:val="both"/>
        <w:rPr>
          <w:rFonts w:ascii="Arial" w:hAnsi="Arial" w:cs="Arial"/>
          <w:color w:val="FF0000"/>
          <w:lang w:val="en-US"/>
        </w:rPr>
      </w:pPr>
    </w:p>
    <w:p w14:paraId="6FBCB687" w14:textId="77777777" w:rsidR="00893AB2" w:rsidRDefault="00893AB2" w:rsidP="00893AB2">
      <w:pPr>
        <w:tabs>
          <w:tab w:val="left" w:pos="2745"/>
        </w:tabs>
        <w:jc w:val="both"/>
        <w:rPr>
          <w:rFonts w:ascii="Arial" w:hAnsi="Arial" w:cs="Arial"/>
          <w:color w:val="FF0000"/>
          <w:lang w:val="en-US"/>
        </w:rPr>
      </w:pPr>
    </w:p>
    <w:p w14:paraId="6FBCB688" w14:textId="77777777" w:rsidR="00893AB2" w:rsidRDefault="00893AB2" w:rsidP="00893AB2">
      <w:pPr>
        <w:tabs>
          <w:tab w:val="left" w:pos="2745"/>
        </w:tabs>
        <w:jc w:val="both"/>
        <w:rPr>
          <w:rFonts w:ascii="Arial" w:hAnsi="Arial" w:cs="Arial"/>
          <w:color w:val="FF0000"/>
          <w:lang w:val="en-US"/>
        </w:rPr>
      </w:pPr>
    </w:p>
    <w:p w14:paraId="6FBCB689" w14:textId="77777777" w:rsidR="00893AB2" w:rsidRDefault="00893AB2" w:rsidP="00893AB2">
      <w:pPr>
        <w:tabs>
          <w:tab w:val="left" w:pos="2745"/>
        </w:tabs>
        <w:jc w:val="both"/>
        <w:rPr>
          <w:rFonts w:ascii="Arial" w:hAnsi="Arial" w:cs="Arial"/>
          <w:color w:val="FF0000"/>
          <w:lang w:val="en-US"/>
        </w:rPr>
      </w:pPr>
    </w:p>
    <w:p w14:paraId="6FBCB68A" w14:textId="77777777" w:rsidR="00893AB2" w:rsidRDefault="00893AB2" w:rsidP="00893AB2">
      <w:pPr>
        <w:tabs>
          <w:tab w:val="left" w:pos="2745"/>
        </w:tabs>
        <w:jc w:val="both"/>
        <w:rPr>
          <w:rFonts w:ascii="Arial" w:hAnsi="Arial" w:cs="Arial"/>
          <w:color w:val="FF0000"/>
          <w:lang w:val="en-US"/>
        </w:rPr>
      </w:pPr>
    </w:p>
    <w:p w14:paraId="6FBCB68B" w14:textId="77777777" w:rsidR="00893AB2" w:rsidRDefault="00893AB2" w:rsidP="00893AB2">
      <w:pPr>
        <w:tabs>
          <w:tab w:val="left" w:pos="2745"/>
        </w:tabs>
        <w:jc w:val="both"/>
        <w:rPr>
          <w:rFonts w:ascii="Arial" w:hAnsi="Arial" w:cs="Arial"/>
          <w:color w:val="FF0000"/>
          <w:lang w:val="en-US"/>
        </w:rPr>
      </w:pPr>
    </w:p>
    <w:p w14:paraId="6FBCB68C" w14:textId="77777777" w:rsidR="00893AB2" w:rsidRDefault="00893AB2" w:rsidP="00893AB2">
      <w:pPr>
        <w:tabs>
          <w:tab w:val="left" w:pos="2745"/>
        </w:tabs>
        <w:jc w:val="both"/>
        <w:rPr>
          <w:rFonts w:ascii="Arial" w:hAnsi="Arial" w:cs="Arial"/>
          <w:color w:val="FF0000"/>
          <w:lang w:val="en-US"/>
        </w:rPr>
      </w:pPr>
    </w:p>
    <w:p w14:paraId="6FBCB68D" w14:textId="77777777" w:rsidR="00893AB2" w:rsidRDefault="00893AB2" w:rsidP="00893AB2">
      <w:pPr>
        <w:tabs>
          <w:tab w:val="left" w:pos="2745"/>
        </w:tabs>
        <w:jc w:val="both"/>
        <w:rPr>
          <w:rFonts w:ascii="Arial" w:hAnsi="Arial" w:cs="Arial"/>
          <w:color w:val="FF0000"/>
          <w:lang w:val="en-US"/>
        </w:rPr>
      </w:pPr>
    </w:p>
    <w:p w14:paraId="6FBCB68E" w14:textId="77777777" w:rsidR="00893AB2" w:rsidRDefault="00893AB2" w:rsidP="00893AB2">
      <w:pPr>
        <w:tabs>
          <w:tab w:val="left" w:pos="2745"/>
        </w:tabs>
        <w:jc w:val="both"/>
        <w:rPr>
          <w:rFonts w:ascii="Arial" w:hAnsi="Arial" w:cs="Arial"/>
          <w:color w:val="FF0000"/>
          <w:lang w:val="en-US"/>
        </w:rPr>
      </w:pPr>
    </w:p>
    <w:p w14:paraId="6FBCB68F" w14:textId="77777777" w:rsidR="00893AB2" w:rsidRDefault="00893AB2" w:rsidP="00893AB2">
      <w:pPr>
        <w:tabs>
          <w:tab w:val="left" w:pos="2745"/>
        </w:tabs>
        <w:jc w:val="both"/>
        <w:rPr>
          <w:rFonts w:ascii="Arial" w:hAnsi="Arial" w:cs="Arial"/>
          <w:color w:val="FF0000"/>
          <w:lang w:val="en-US"/>
        </w:rPr>
      </w:pPr>
    </w:p>
    <w:p w14:paraId="6FBCB690" w14:textId="77777777" w:rsidR="00893AB2" w:rsidRDefault="00893AB2" w:rsidP="00893AB2">
      <w:pPr>
        <w:tabs>
          <w:tab w:val="left" w:pos="2745"/>
        </w:tabs>
        <w:jc w:val="both"/>
        <w:rPr>
          <w:rFonts w:ascii="Arial" w:hAnsi="Arial" w:cs="Arial"/>
          <w:color w:val="FF0000"/>
          <w:lang w:val="en-US"/>
        </w:rPr>
      </w:pPr>
    </w:p>
    <w:p w14:paraId="6FBCB691" w14:textId="77777777" w:rsidR="00893AB2" w:rsidRDefault="00893AB2" w:rsidP="00893AB2">
      <w:pPr>
        <w:tabs>
          <w:tab w:val="left" w:pos="2745"/>
        </w:tabs>
        <w:jc w:val="both"/>
        <w:rPr>
          <w:rFonts w:ascii="Arial" w:hAnsi="Arial" w:cs="Arial"/>
          <w:color w:val="FF0000"/>
          <w:lang w:val="en-US"/>
        </w:rPr>
      </w:pPr>
    </w:p>
    <w:p w14:paraId="6FBCB692" w14:textId="77777777" w:rsidR="00893AB2" w:rsidRDefault="00893AB2" w:rsidP="00893AB2">
      <w:pPr>
        <w:tabs>
          <w:tab w:val="left" w:pos="2745"/>
        </w:tabs>
        <w:jc w:val="both"/>
        <w:rPr>
          <w:rFonts w:ascii="Arial" w:hAnsi="Arial" w:cs="Arial"/>
          <w:color w:val="FF0000"/>
          <w:lang w:val="en-US"/>
        </w:rPr>
      </w:pPr>
    </w:p>
    <w:p w14:paraId="6FBCB693" w14:textId="77777777" w:rsidR="00893AB2" w:rsidRDefault="00893AB2" w:rsidP="00893AB2">
      <w:pPr>
        <w:tabs>
          <w:tab w:val="left" w:pos="2745"/>
        </w:tabs>
        <w:jc w:val="both"/>
        <w:rPr>
          <w:rFonts w:ascii="Arial" w:hAnsi="Arial" w:cs="Arial"/>
          <w:color w:val="FF0000"/>
          <w:lang w:val="en-US"/>
        </w:rPr>
      </w:pPr>
    </w:p>
    <w:p w14:paraId="6FBCB694" w14:textId="77777777" w:rsidR="00893AB2" w:rsidRDefault="00893AB2" w:rsidP="00893AB2">
      <w:pPr>
        <w:tabs>
          <w:tab w:val="left" w:pos="2745"/>
        </w:tabs>
        <w:jc w:val="both"/>
        <w:rPr>
          <w:rFonts w:ascii="Arial" w:hAnsi="Arial" w:cs="Arial"/>
          <w:color w:val="FF0000"/>
          <w:lang w:val="en-US"/>
        </w:rPr>
      </w:pPr>
    </w:p>
    <w:p w14:paraId="6FBCB695" w14:textId="77777777" w:rsidR="00893AB2" w:rsidRDefault="00893AB2" w:rsidP="00893AB2">
      <w:pPr>
        <w:tabs>
          <w:tab w:val="left" w:pos="2745"/>
        </w:tabs>
        <w:jc w:val="both"/>
        <w:rPr>
          <w:rFonts w:ascii="Arial" w:hAnsi="Arial" w:cs="Arial"/>
          <w:color w:val="FF0000"/>
          <w:lang w:val="en-US"/>
        </w:rPr>
      </w:pPr>
    </w:p>
    <w:p w14:paraId="6FBCB696" w14:textId="77777777" w:rsidR="00893AB2" w:rsidRDefault="00893AB2" w:rsidP="00893AB2">
      <w:pPr>
        <w:tabs>
          <w:tab w:val="left" w:pos="2745"/>
        </w:tabs>
        <w:jc w:val="both"/>
        <w:rPr>
          <w:rFonts w:ascii="Arial" w:hAnsi="Arial" w:cs="Arial"/>
          <w:color w:val="FF0000"/>
          <w:lang w:val="en-US"/>
        </w:rPr>
      </w:pPr>
    </w:p>
    <w:p w14:paraId="6FBCB697" w14:textId="77777777" w:rsidR="00893AB2" w:rsidRDefault="00893AB2" w:rsidP="00893AB2">
      <w:pPr>
        <w:tabs>
          <w:tab w:val="left" w:pos="2745"/>
        </w:tabs>
        <w:jc w:val="both"/>
        <w:rPr>
          <w:rFonts w:ascii="Arial" w:hAnsi="Arial" w:cs="Arial"/>
          <w:color w:val="FF0000"/>
          <w:lang w:val="en-US"/>
        </w:rPr>
      </w:pPr>
    </w:p>
    <w:p w14:paraId="6FBCB698" w14:textId="77777777" w:rsidR="00893AB2" w:rsidRDefault="00893AB2" w:rsidP="00893AB2">
      <w:pPr>
        <w:tabs>
          <w:tab w:val="left" w:pos="2745"/>
        </w:tabs>
        <w:jc w:val="both"/>
        <w:rPr>
          <w:rFonts w:ascii="Arial" w:hAnsi="Arial" w:cs="Arial"/>
          <w:color w:val="FF0000"/>
          <w:lang w:val="en-US"/>
        </w:rPr>
      </w:pPr>
    </w:p>
    <w:p w14:paraId="6FBCB699" w14:textId="77777777" w:rsidR="00893AB2" w:rsidRDefault="00893AB2" w:rsidP="00893AB2">
      <w:pPr>
        <w:tabs>
          <w:tab w:val="left" w:pos="2745"/>
        </w:tabs>
        <w:jc w:val="both"/>
        <w:rPr>
          <w:rFonts w:ascii="Arial" w:hAnsi="Arial" w:cs="Arial"/>
          <w:color w:val="FF0000"/>
          <w:lang w:val="en-US"/>
        </w:rPr>
      </w:pPr>
    </w:p>
    <w:p w14:paraId="6FBCB69A" w14:textId="77777777" w:rsidR="00893AB2" w:rsidRDefault="00893AB2" w:rsidP="00893AB2">
      <w:pPr>
        <w:tabs>
          <w:tab w:val="left" w:pos="2745"/>
        </w:tabs>
        <w:jc w:val="both"/>
        <w:rPr>
          <w:rFonts w:ascii="Arial" w:hAnsi="Arial" w:cs="Arial"/>
          <w:color w:val="FF0000"/>
          <w:lang w:val="en-US"/>
        </w:rPr>
      </w:pPr>
    </w:p>
    <w:p w14:paraId="6FBCB69B" w14:textId="77777777" w:rsidR="00893AB2" w:rsidRDefault="00893AB2" w:rsidP="00893AB2">
      <w:pPr>
        <w:tabs>
          <w:tab w:val="left" w:pos="2745"/>
        </w:tabs>
        <w:jc w:val="both"/>
        <w:rPr>
          <w:rFonts w:ascii="Arial" w:hAnsi="Arial" w:cs="Arial"/>
          <w:color w:val="FF0000"/>
          <w:lang w:val="en-US"/>
        </w:rPr>
      </w:pPr>
    </w:p>
    <w:p w14:paraId="6FBCB69C" w14:textId="77777777" w:rsidR="00893AB2" w:rsidRDefault="00893AB2" w:rsidP="00893AB2">
      <w:pPr>
        <w:tabs>
          <w:tab w:val="left" w:pos="2745"/>
        </w:tabs>
        <w:jc w:val="both"/>
        <w:rPr>
          <w:rFonts w:ascii="Arial" w:hAnsi="Arial" w:cs="Arial"/>
          <w:color w:val="FF0000"/>
          <w:lang w:val="en-US"/>
        </w:rPr>
      </w:pPr>
    </w:p>
    <w:p w14:paraId="6FBCB69D" w14:textId="77777777" w:rsidR="00893AB2" w:rsidRDefault="00893AB2" w:rsidP="00893AB2">
      <w:pPr>
        <w:tabs>
          <w:tab w:val="left" w:pos="2745"/>
        </w:tabs>
        <w:jc w:val="both"/>
        <w:rPr>
          <w:rFonts w:ascii="Arial" w:hAnsi="Arial" w:cs="Arial"/>
          <w:color w:val="FF0000"/>
          <w:lang w:val="en-US"/>
        </w:rPr>
      </w:pPr>
    </w:p>
    <w:p w14:paraId="6FBCB69E" w14:textId="77777777" w:rsidR="00893AB2" w:rsidRDefault="00893AB2" w:rsidP="00893AB2">
      <w:pPr>
        <w:tabs>
          <w:tab w:val="left" w:pos="2745"/>
        </w:tabs>
        <w:jc w:val="both"/>
        <w:rPr>
          <w:rFonts w:ascii="Arial" w:hAnsi="Arial" w:cs="Arial"/>
          <w:color w:val="FF0000"/>
          <w:lang w:val="en-US"/>
        </w:rPr>
      </w:pPr>
    </w:p>
    <w:p w14:paraId="6FBCB69F" w14:textId="77777777" w:rsidR="00893AB2" w:rsidRDefault="00893AB2" w:rsidP="00893AB2">
      <w:pPr>
        <w:tabs>
          <w:tab w:val="left" w:pos="2745"/>
        </w:tabs>
        <w:jc w:val="both"/>
        <w:rPr>
          <w:rFonts w:ascii="Arial" w:hAnsi="Arial" w:cs="Arial"/>
          <w:color w:val="FF0000"/>
          <w:lang w:val="en-US"/>
        </w:rPr>
      </w:pPr>
    </w:p>
    <w:p w14:paraId="6FBCB6A0" w14:textId="77777777" w:rsidR="00893AB2" w:rsidRDefault="00893AB2" w:rsidP="00893AB2">
      <w:pPr>
        <w:tabs>
          <w:tab w:val="left" w:pos="2745"/>
        </w:tabs>
        <w:jc w:val="both"/>
        <w:rPr>
          <w:rFonts w:ascii="Arial" w:hAnsi="Arial" w:cs="Arial"/>
          <w:color w:val="FF0000"/>
          <w:lang w:val="en-US"/>
        </w:rPr>
      </w:pPr>
    </w:p>
    <w:p w14:paraId="6FBCB6A1" w14:textId="77777777" w:rsidR="00893AB2" w:rsidRDefault="00893AB2" w:rsidP="00893AB2">
      <w:pPr>
        <w:tabs>
          <w:tab w:val="left" w:pos="2745"/>
        </w:tabs>
        <w:jc w:val="both"/>
        <w:rPr>
          <w:rFonts w:ascii="Arial" w:hAnsi="Arial" w:cs="Arial"/>
          <w:color w:val="FF0000"/>
          <w:lang w:val="en-US"/>
        </w:rPr>
      </w:pPr>
    </w:p>
    <w:p w14:paraId="6FBCB6A2" w14:textId="77777777" w:rsidR="00893AB2" w:rsidRDefault="00893AB2" w:rsidP="00893AB2">
      <w:pPr>
        <w:tabs>
          <w:tab w:val="left" w:pos="2745"/>
        </w:tabs>
        <w:jc w:val="both"/>
        <w:rPr>
          <w:rFonts w:ascii="Arial" w:hAnsi="Arial" w:cs="Arial"/>
          <w:color w:val="FF0000"/>
          <w:lang w:val="en-US"/>
        </w:rPr>
      </w:pPr>
    </w:p>
    <w:p w14:paraId="6FBCB6A3" w14:textId="77777777" w:rsidR="00893AB2" w:rsidRDefault="00893AB2" w:rsidP="00893AB2">
      <w:pPr>
        <w:tabs>
          <w:tab w:val="left" w:pos="2745"/>
        </w:tabs>
        <w:jc w:val="both"/>
        <w:rPr>
          <w:rFonts w:ascii="Arial" w:hAnsi="Arial" w:cs="Arial"/>
          <w:color w:val="FF0000"/>
          <w:lang w:val="en-US"/>
        </w:rPr>
      </w:pPr>
    </w:p>
    <w:p w14:paraId="6FBCB6A4" w14:textId="77777777" w:rsidR="00893AB2" w:rsidRDefault="00893AB2" w:rsidP="00893AB2">
      <w:pPr>
        <w:tabs>
          <w:tab w:val="left" w:pos="2745"/>
        </w:tabs>
        <w:jc w:val="both"/>
        <w:rPr>
          <w:rFonts w:ascii="Arial" w:hAnsi="Arial" w:cs="Arial"/>
          <w:color w:val="FF0000"/>
          <w:lang w:val="en-US"/>
        </w:rPr>
      </w:pPr>
    </w:p>
    <w:p w14:paraId="6FBCB6A5" w14:textId="77777777" w:rsidR="00893AB2" w:rsidRDefault="00893AB2" w:rsidP="00893AB2">
      <w:pPr>
        <w:tabs>
          <w:tab w:val="left" w:pos="2745"/>
        </w:tabs>
        <w:jc w:val="both"/>
        <w:rPr>
          <w:rFonts w:ascii="Arial" w:hAnsi="Arial" w:cs="Arial"/>
          <w:color w:val="FF0000"/>
          <w:lang w:val="en-US"/>
        </w:rPr>
      </w:pPr>
    </w:p>
    <w:p w14:paraId="6FBCB6A6" w14:textId="77777777" w:rsidR="00893AB2" w:rsidRDefault="00893AB2" w:rsidP="00893AB2">
      <w:pPr>
        <w:tabs>
          <w:tab w:val="left" w:pos="2745"/>
        </w:tabs>
        <w:jc w:val="both"/>
        <w:rPr>
          <w:rFonts w:ascii="Arial" w:hAnsi="Arial" w:cs="Arial"/>
          <w:color w:val="FF0000"/>
          <w:lang w:val="en-US"/>
        </w:rPr>
      </w:pPr>
    </w:p>
    <w:p w14:paraId="6FBCB6A7" w14:textId="77777777" w:rsidR="00893AB2" w:rsidRDefault="00893AB2" w:rsidP="00893AB2">
      <w:pPr>
        <w:tabs>
          <w:tab w:val="left" w:pos="2745"/>
        </w:tabs>
        <w:jc w:val="both"/>
        <w:rPr>
          <w:rFonts w:ascii="Arial" w:hAnsi="Arial" w:cs="Arial"/>
          <w:color w:val="FF0000"/>
          <w:lang w:val="en-US"/>
        </w:rPr>
      </w:pPr>
    </w:p>
    <w:p w14:paraId="6FBCB6A8" w14:textId="77777777" w:rsidR="00893AB2" w:rsidRDefault="00893AB2" w:rsidP="00893AB2">
      <w:pPr>
        <w:tabs>
          <w:tab w:val="left" w:pos="2745"/>
        </w:tabs>
        <w:jc w:val="both"/>
        <w:rPr>
          <w:rFonts w:ascii="Arial" w:hAnsi="Arial" w:cs="Arial"/>
          <w:color w:val="FF0000"/>
          <w:lang w:val="en-US"/>
        </w:rPr>
      </w:pPr>
    </w:p>
    <w:p w14:paraId="6FBCB6A9" w14:textId="77777777" w:rsidR="00893AB2" w:rsidRPr="0053468E" w:rsidRDefault="00893AB2" w:rsidP="00893AB2">
      <w:pPr>
        <w:pBdr>
          <w:top w:val="single" w:sz="4" w:space="1" w:color="auto"/>
          <w:bottom w:val="single" w:sz="4" w:space="1" w:color="auto"/>
        </w:pBdr>
        <w:tabs>
          <w:tab w:val="left" w:pos="567"/>
          <w:tab w:val="left" w:pos="2745"/>
          <w:tab w:val="left" w:pos="4253"/>
        </w:tabs>
        <w:ind w:firstLine="567"/>
        <w:jc w:val="both"/>
        <w:rPr>
          <w:rFonts w:ascii="Arial" w:hAnsi="Arial" w:cs="Arial"/>
        </w:rPr>
      </w:pPr>
      <w:r w:rsidRPr="0053468E">
        <w:rPr>
          <w:rFonts w:ascii="Arial" w:hAnsi="Arial" w:cs="Arial"/>
          <w:bCs/>
        </w:rPr>
        <w:t xml:space="preserve">УДК                           </w:t>
      </w:r>
      <w:r w:rsidR="00854065">
        <w:rPr>
          <w:rFonts w:ascii="Arial" w:hAnsi="Arial" w:cs="Arial"/>
          <w:bCs/>
        </w:rPr>
        <w:t xml:space="preserve">                </w:t>
      </w:r>
      <w:r w:rsidRPr="0053468E">
        <w:rPr>
          <w:rFonts w:ascii="Arial" w:hAnsi="Arial" w:cs="Arial"/>
          <w:bCs/>
        </w:rPr>
        <w:t xml:space="preserve">МКС </w:t>
      </w:r>
    </w:p>
    <w:p w14:paraId="6FBCB6AA" w14:textId="77777777" w:rsidR="00893AB2" w:rsidRPr="0053468E" w:rsidRDefault="00893AB2" w:rsidP="00893AB2">
      <w:pPr>
        <w:pBdr>
          <w:top w:val="single" w:sz="4" w:space="1" w:color="auto"/>
          <w:bottom w:val="single" w:sz="4" w:space="1" w:color="auto"/>
        </w:pBdr>
        <w:tabs>
          <w:tab w:val="left" w:pos="567"/>
          <w:tab w:val="left" w:pos="2745"/>
        </w:tabs>
        <w:jc w:val="both"/>
        <w:rPr>
          <w:rFonts w:ascii="Arial" w:hAnsi="Arial" w:cs="Arial"/>
        </w:rPr>
      </w:pPr>
    </w:p>
    <w:p w14:paraId="6FBCB6AB" w14:textId="77777777" w:rsidR="00893AB2" w:rsidRPr="00115EAA" w:rsidRDefault="00893AB2" w:rsidP="00893AB2">
      <w:pPr>
        <w:pBdr>
          <w:top w:val="single" w:sz="4" w:space="1" w:color="auto"/>
          <w:bottom w:val="single" w:sz="4" w:space="1" w:color="auto"/>
        </w:pBdr>
        <w:tabs>
          <w:tab w:val="left" w:pos="567"/>
          <w:tab w:val="left" w:pos="2745"/>
        </w:tabs>
        <w:ind w:firstLine="567"/>
        <w:jc w:val="both"/>
        <w:rPr>
          <w:rFonts w:ascii="Arial" w:hAnsi="Arial" w:cs="Arial"/>
          <w:bCs/>
        </w:rPr>
      </w:pPr>
      <w:r w:rsidRPr="0053468E">
        <w:rPr>
          <w:rFonts w:ascii="Arial" w:hAnsi="Arial" w:cs="Arial"/>
          <w:bCs/>
        </w:rPr>
        <w:t>Ключевые слова: пластмассовые трубопроводы, газообразное топливо, транспортирование, полиэтилен</w:t>
      </w:r>
      <w:r>
        <w:rPr>
          <w:rFonts w:ascii="Arial" w:hAnsi="Arial" w:cs="Arial"/>
          <w:bCs/>
        </w:rPr>
        <w:t xml:space="preserve">, </w:t>
      </w:r>
      <w:r w:rsidR="00115EAA">
        <w:rPr>
          <w:rFonts w:ascii="Arial" w:hAnsi="Arial" w:cs="Arial"/>
          <w:bCs/>
        </w:rPr>
        <w:t>клапаны</w:t>
      </w:r>
    </w:p>
    <w:p w14:paraId="6FBCB6AC" w14:textId="77777777" w:rsidR="00893AB2" w:rsidRPr="0053468E" w:rsidRDefault="00893AB2" w:rsidP="00893AB2">
      <w:pPr>
        <w:pBdr>
          <w:top w:val="single" w:sz="4" w:space="1" w:color="auto"/>
          <w:bottom w:val="single" w:sz="4" w:space="1" w:color="auto"/>
        </w:pBdr>
        <w:tabs>
          <w:tab w:val="left" w:pos="2745"/>
        </w:tabs>
        <w:jc w:val="both"/>
        <w:rPr>
          <w:rFonts w:ascii="Arial" w:hAnsi="Arial" w:cs="Arial"/>
          <w:bCs/>
        </w:rPr>
      </w:pPr>
    </w:p>
    <w:p w14:paraId="6FBCB6AD" w14:textId="77777777" w:rsidR="00893AB2" w:rsidRPr="0053468E" w:rsidRDefault="00893AB2" w:rsidP="00893AB2">
      <w:pPr>
        <w:tabs>
          <w:tab w:val="left" w:pos="2745"/>
        </w:tabs>
        <w:jc w:val="both"/>
        <w:rPr>
          <w:rFonts w:ascii="Arial" w:hAnsi="Arial" w:cs="Arial"/>
        </w:rPr>
      </w:pPr>
      <w:r w:rsidRPr="0053468E">
        <w:rPr>
          <w:rFonts w:ascii="Arial" w:hAnsi="Arial" w:cs="Arial"/>
        </w:rPr>
        <w:lastRenderedPageBreak/>
        <w:t>______________________________________________________________________</w:t>
      </w:r>
    </w:p>
    <w:p w14:paraId="6FBCB6AE" w14:textId="77777777" w:rsidR="00893AB2" w:rsidRDefault="00893AB2" w:rsidP="00893AB2">
      <w:pPr>
        <w:tabs>
          <w:tab w:val="left" w:pos="567"/>
        </w:tabs>
        <w:jc w:val="both"/>
        <w:rPr>
          <w:rFonts w:ascii="Arial" w:hAnsi="Arial" w:cs="Arial"/>
          <w:bCs/>
        </w:rPr>
      </w:pPr>
      <w:r w:rsidRPr="0053468E">
        <w:rPr>
          <w:rFonts w:ascii="Arial" w:hAnsi="Arial" w:cs="Arial"/>
          <w:bCs/>
        </w:rPr>
        <w:t xml:space="preserve">         УДК                 </w:t>
      </w:r>
      <w:r w:rsidR="00283A93">
        <w:rPr>
          <w:rFonts w:ascii="Arial" w:hAnsi="Arial" w:cs="Arial"/>
          <w:bCs/>
        </w:rPr>
        <w:t xml:space="preserve">                     </w:t>
      </w:r>
      <w:r w:rsidRPr="0053468E">
        <w:rPr>
          <w:rFonts w:ascii="Arial" w:hAnsi="Arial" w:cs="Arial"/>
          <w:bCs/>
        </w:rPr>
        <w:t xml:space="preserve">МКС </w:t>
      </w:r>
    </w:p>
    <w:p w14:paraId="6FBCB6AF" w14:textId="77777777" w:rsidR="00893AB2" w:rsidRDefault="00893AB2" w:rsidP="00893AB2">
      <w:pPr>
        <w:tabs>
          <w:tab w:val="left" w:pos="567"/>
        </w:tabs>
        <w:jc w:val="both"/>
        <w:rPr>
          <w:rFonts w:ascii="Arial" w:hAnsi="Arial" w:cs="Arial"/>
          <w:bCs/>
        </w:rPr>
      </w:pPr>
      <w:r>
        <w:rPr>
          <w:rFonts w:ascii="Arial" w:hAnsi="Arial" w:cs="Arial"/>
          <w:bCs/>
        </w:rPr>
        <w:tab/>
      </w:r>
    </w:p>
    <w:p w14:paraId="6FBCB6B0" w14:textId="77777777" w:rsidR="00893AB2" w:rsidRDefault="00893AB2" w:rsidP="00893AB2">
      <w:pPr>
        <w:tabs>
          <w:tab w:val="left" w:pos="567"/>
        </w:tabs>
        <w:jc w:val="both"/>
        <w:rPr>
          <w:rFonts w:ascii="Arial" w:hAnsi="Arial" w:cs="Arial"/>
          <w:bCs/>
        </w:rPr>
      </w:pPr>
      <w:r>
        <w:rPr>
          <w:rFonts w:ascii="Arial" w:hAnsi="Arial" w:cs="Arial"/>
          <w:bCs/>
        </w:rPr>
        <w:tab/>
        <w:t>К</w:t>
      </w:r>
      <w:r w:rsidRPr="0053468E">
        <w:rPr>
          <w:rFonts w:ascii="Arial" w:hAnsi="Arial" w:cs="Arial"/>
          <w:bCs/>
        </w:rPr>
        <w:t>лючевые слова: пластмассовые трубопроводы, газообразное топливо, транспортирование, полиэтилен</w:t>
      </w:r>
      <w:r>
        <w:rPr>
          <w:rFonts w:ascii="Arial" w:hAnsi="Arial" w:cs="Arial"/>
          <w:bCs/>
        </w:rPr>
        <w:t xml:space="preserve">, </w:t>
      </w:r>
      <w:r w:rsidR="00115EAA">
        <w:rPr>
          <w:rFonts w:ascii="Arial" w:hAnsi="Arial" w:cs="Arial"/>
          <w:bCs/>
        </w:rPr>
        <w:t>клапаны</w:t>
      </w:r>
    </w:p>
    <w:p w14:paraId="6FBCB6B1" w14:textId="77777777" w:rsidR="00893AB2" w:rsidRPr="0053468E" w:rsidRDefault="00893AB2" w:rsidP="00893AB2">
      <w:pPr>
        <w:tabs>
          <w:tab w:val="left" w:pos="567"/>
        </w:tabs>
        <w:jc w:val="both"/>
        <w:rPr>
          <w:rFonts w:ascii="Arial" w:hAnsi="Arial" w:cs="Arial"/>
          <w:bCs/>
        </w:rPr>
      </w:pPr>
      <w:r>
        <w:rPr>
          <w:rFonts w:ascii="Arial" w:hAnsi="Arial" w:cs="Arial"/>
          <w:bCs/>
        </w:rPr>
        <w:t>______________________________________________________________________</w:t>
      </w:r>
    </w:p>
    <w:p w14:paraId="6FBCB6B2" w14:textId="77777777" w:rsidR="00893AB2" w:rsidRPr="00435528" w:rsidRDefault="00893AB2" w:rsidP="00893AB2">
      <w:pPr>
        <w:suppressAutoHyphens/>
        <w:rPr>
          <w:rFonts w:ascii="Arial" w:hAnsi="Arial" w:cs="Arial"/>
        </w:rPr>
      </w:pPr>
    </w:p>
    <w:p w14:paraId="6FBCB6B3" w14:textId="77777777" w:rsidR="00893AB2" w:rsidRPr="00435528" w:rsidRDefault="00893AB2" w:rsidP="00893AB2">
      <w:pPr>
        <w:suppressAutoHyphens/>
        <w:ind w:firstLine="567"/>
        <w:jc w:val="both"/>
        <w:rPr>
          <w:rFonts w:ascii="Arial" w:hAnsi="Arial" w:cs="Arial"/>
        </w:rPr>
      </w:pPr>
      <w:r w:rsidRPr="00435528">
        <w:rPr>
          <w:rFonts w:ascii="Arial" w:hAnsi="Arial" w:cs="Arial"/>
        </w:rPr>
        <w:t xml:space="preserve">РАЗРАБОТЧИК </w:t>
      </w:r>
    </w:p>
    <w:p w14:paraId="6FBCB6B4" w14:textId="77777777" w:rsidR="00893AB2" w:rsidRPr="0053468E" w:rsidRDefault="00893AB2" w:rsidP="00893AB2">
      <w:pPr>
        <w:suppressAutoHyphens/>
        <w:ind w:firstLine="709"/>
        <w:jc w:val="both"/>
        <w:rPr>
          <w:rFonts w:ascii="Arial" w:hAnsi="Arial" w:cs="Arial"/>
        </w:rPr>
      </w:pPr>
    </w:p>
    <w:p w14:paraId="6FBCB6B5" w14:textId="77777777" w:rsidR="00893AB2" w:rsidRPr="0053468E" w:rsidRDefault="00893AB2" w:rsidP="00893AB2">
      <w:pPr>
        <w:suppressAutoHyphens/>
        <w:ind w:firstLine="567"/>
        <w:jc w:val="both"/>
        <w:rPr>
          <w:rFonts w:ascii="Arial" w:hAnsi="Arial" w:cs="Arial"/>
        </w:rPr>
      </w:pPr>
      <w:r w:rsidRPr="0053468E">
        <w:rPr>
          <w:rFonts w:ascii="Arial" w:hAnsi="Arial" w:cs="Arial"/>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FBCB6B6" w14:textId="77777777" w:rsidR="00F8682F" w:rsidRPr="00302FFD" w:rsidRDefault="00F8682F" w:rsidP="00141583">
      <w:pPr>
        <w:pStyle w:val="Style24"/>
        <w:widowControl/>
        <w:ind w:firstLine="720"/>
        <w:jc w:val="both"/>
        <w:rPr>
          <w:rStyle w:val="FontStyle47"/>
          <w:rFonts w:ascii="Times New Roman" w:hAnsi="Times New Roman" w:cs="Times New Roman"/>
          <w:sz w:val="28"/>
          <w:szCs w:val="28"/>
          <w:lang w:eastAsia="en-US"/>
        </w:rPr>
      </w:pPr>
    </w:p>
    <w:sectPr w:rsidR="00F8682F" w:rsidRPr="00302FFD" w:rsidSect="000C6407">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CB6BF" w14:textId="77777777" w:rsidR="00890D09" w:rsidRDefault="00890D09">
      <w:r>
        <w:separator/>
      </w:r>
    </w:p>
  </w:endnote>
  <w:endnote w:type="continuationSeparator" w:id="0">
    <w:p w14:paraId="6FBCB6C0" w14:textId="77777777" w:rsidR="00890D09" w:rsidRDefault="0089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_Timer">
    <w:altName w:val="Tahoma"/>
    <w:panose1 w:val="00000000000000000000"/>
    <w:charset w:val="CC"/>
    <w:family w:val="roman"/>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Italic">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773009"/>
      <w:docPartObj>
        <w:docPartGallery w:val="Page Numbers (Bottom of Page)"/>
        <w:docPartUnique/>
      </w:docPartObj>
    </w:sdtPr>
    <w:sdtEndPr/>
    <w:sdtContent>
      <w:p w14:paraId="6FBCB6C5" w14:textId="77777777" w:rsidR="00A04447" w:rsidRDefault="00A04447">
        <w:pPr>
          <w:pStyle w:val="a9"/>
        </w:pPr>
        <w:r>
          <w:fldChar w:fldCharType="begin"/>
        </w:r>
        <w:r>
          <w:instrText>PAGE   \* MERGEFORMAT</w:instrText>
        </w:r>
        <w:r>
          <w:fldChar w:fldCharType="separate"/>
        </w:r>
        <w:r w:rsidR="006B727B">
          <w:rPr>
            <w:noProof/>
          </w:rPr>
          <w:t>IV</w:t>
        </w:r>
        <w:r>
          <w:fldChar w:fldCharType="end"/>
        </w:r>
      </w:p>
    </w:sdtContent>
  </w:sdt>
  <w:p w14:paraId="6FBCB6C6" w14:textId="77777777" w:rsidR="00F93795" w:rsidRPr="0041653A" w:rsidRDefault="00F93795" w:rsidP="00A04447">
    <w:pPr>
      <w:pStyle w:val="a9"/>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17960"/>
      <w:docPartObj>
        <w:docPartGallery w:val="Page Numbers (Bottom of Page)"/>
        <w:docPartUnique/>
      </w:docPartObj>
    </w:sdtPr>
    <w:sdtEndPr/>
    <w:sdtContent>
      <w:p w14:paraId="6FBCB6C7" w14:textId="77777777" w:rsidR="00A04447" w:rsidRDefault="00A04447">
        <w:pPr>
          <w:pStyle w:val="a9"/>
          <w:jc w:val="right"/>
        </w:pPr>
        <w:r>
          <w:fldChar w:fldCharType="begin"/>
        </w:r>
        <w:r>
          <w:instrText>PAGE   \* MERGEFORMAT</w:instrText>
        </w:r>
        <w:r>
          <w:fldChar w:fldCharType="separate"/>
        </w:r>
        <w:r w:rsidR="006B727B">
          <w:rPr>
            <w:noProof/>
          </w:rPr>
          <w:t>III</w:t>
        </w:r>
        <w:r>
          <w:fldChar w:fldCharType="end"/>
        </w:r>
      </w:p>
    </w:sdtContent>
  </w:sdt>
  <w:p w14:paraId="6FBCB6C8" w14:textId="77777777" w:rsidR="0041653A" w:rsidRPr="00A04447" w:rsidRDefault="0041653A" w:rsidP="0041653A">
    <w:pPr>
      <w:pStyle w:val="a9"/>
      <w:ind w:right="360" w:firstLine="360"/>
      <w:jc w:val="right"/>
      <w:rPr>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CB6C9" w14:textId="77777777" w:rsidR="00A04447" w:rsidRDefault="00A04447">
    <w:pPr>
      <w:pStyle w:val="a9"/>
      <w:jc w:val="right"/>
    </w:pPr>
  </w:p>
  <w:p w14:paraId="6FBCB6CA" w14:textId="77777777" w:rsidR="00F93795" w:rsidRPr="0041653A" w:rsidRDefault="00F93795" w:rsidP="00A04447">
    <w:pPr>
      <w:pStyle w:val="a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CB6CB" w14:textId="77777777" w:rsidR="00F93795" w:rsidRPr="00F93795" w:rsidRDefault="0041653A" w:rsidP="00D37FAD">
    <w:pPr>
      <w:pStyle w:val="a9"/>
      <w:ind w:right="360" w:firstLine="360"/>
      <w:jc w:val="right"/>
    </w:pPr>
    <w:r>
      <w:fldChar w:fldCharType="begin"/>
    </w:r>
    <w:r>
      <w:instrText>PAGE   \* MERGEFORMAT</w:instrText>
    </w:r>
    <w:r>
      <w:fldChar w:fldCharType="separate"/>
    </w:r>
    <w:r w:rsidR="006B727B">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CB6BD" w14:textId="77777777" w:rsidR="00890D09" w:rsidRDefault="00890D09">
      <w:r>
        <w:separator/>
      </w:r>
    </w:p>
  </w:footnote>
  <w:footnote w:type="continuationSeparator" w:id="0">
    <w:p w14:paraId="6FBCB6BE" w14:textId="77777777" w:rsidR="00890D09" w:rsidRDefault="00890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CB6C1" w14:textId="77777777" w:rsidR="00F93795" w:rsidRPr="00B07B26" w:rsidRDefault="00F93795" w:rsidP="00D37FAD">
    <w:pPr>
      <w:pStyle w:val="ac"/>
      <w:rPr>
        <w:rFonts w:ascii="Arial" w:hAnsi="Arial" w:cs="Arial"/>
        <w:b/>
        <w:sz w:val="24"/>
        <w:szCs w:val="24"/>
      </w:rPr>
    </w:pPr>
    <w:r w:rsidRPr="00B07B26">
      <w:rPr>
        <w:rFonts w:ascii="Arial" w:hAnsi="Arial" w:cs="Arial"/>
        <w:b/>
        <w:sz w:val="24"/>
        <w:szCs w:val="24"/>
      </w:rPr>
      <w:t>ГОСТ</w:t>
    </w:r>
  </w:p>
  <w:p w14:paraId="6FBCB6C2" w14:textId="77777777" w:rsidR="00F93795" w:rsidRPr="00B07B26" w:rsidRDefault="00F93795" w:rsidP="00D37FAD">
    <w:pPr>
      <w:pStyle w:val="ac"/>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sidR="00853930">
      <w:rPr>
        <w:rFonts w:ascii="Arial" w:hAnsi="Arial" w:cs="Arial"/>
        <w:i/>
        <w:sz w:val="24"/>
        <w:szCs w:val="24"/>
      </w:rPr>
      <w:t>вторая</w:t>
    </w:r>
    <w:r>
      <w:rPr>
        <w:rFonts w:ascii="Arial" w:hAnsi="Arial" w:cs="Arial"/>
        <w:i/>
        <w:sz w:val="24"/>
        <w:szCs w:val="24"/>
      </w:rPr>
      <w:t xml:space="preserve"> </w:t>
    </w:r>
    <w:r w:rsidRPr="00B07B26">
      <w:rPr>
        <w:rFonts w:ascii="Arial" w:hAnsi="Arial" w:cs="Arial"/>
        <w:i/>
        <w:sz w:val="24"/>
        <w:szCs w:val="24"/>
      </w:rPr>
      <w:t>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CB6C3" w14:textId="77777777" w:rsidR="00F93795" w:rsidRPr="00302FFD" w:rsidRDefault="00F93795" w:rsidP="00D37FAD">
    <w:pPr>
      <w:pStyle w:val="ac"/>
      <w:jc w:val="right"/>
      <w:rPr>
        <w:rFonts w:ascii="Arial" w:hAnsi="Arial" w:cs="Arial"/>
        <w:b/>
        <w:sz w:val="24"/>
        <w:szCs w:val="24"/>
      </w:rPr>
    </w:pPr>
    <w:r w:rsidRPr="00B07B26">
      <w:rPr>
        <w:rFonts w:ascii="Arial" w:hAnsi="Arial" w:cs="Arial"/>
        <w:b/>
        <w:sz w:val="24"/>
        <w:szCs w:val="24"/>
      </w:rPr>
      <w:t>ГОСТ</w:t>
    </w:r>
    <w:r>
      <w:rPr>
        <w:rFonts w:ascii="Arial" w:hAnsi="Arial" w:cs="Arial"/>
        <w:b/>
        <w:sz w:val="24"/>
        <w:szCs w:val="24"/>
      </w:rPr>
      <w:t xml:space="preserve"> </w:t>
    </w:r>
    <w:r>
      <w:rPr>
        <w:rFonts w:ascii="Arial" w:hAnsi="Arial" w:cs="Arial"/>
        <w:b/>
        <w:sz w:val="24"/>
        <w:szCs w:val="24"/>
        <w:lang w:val="en-US"/>
      </w:rPr>
      <w:t>ISO</w:t>
    </w:r>
    <w:r w:rsidRPr="00302FFD">
      <w:rPr>
        <w:rFonts w:ascii="Arial" w:hAnsi="Arial" w:cs="Arial"/>
        <w:b/>
        <w:sz w:val="24"/>
        <w:szCs w:val="24"/>
      </w:rPr>
      <w:t xml:space="preserve"> 4437-4</w:t>
    </w:r>
  </w:p>
  <w:p w14:paraId="6FBCB6C4" w14:textId="77777777" w:rsidR="00F93795" w:rsidRPr="00B07B26" w:rsidRDefault="00F93795" w:rsidP="00D37FAD">
    <w:pPr>
      <w:pStyle w:val="ac"/>
      <w:spacing w:after="120"/>
      <w:jc w:val="right"/>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sidR="00853930">
      <w:rPr>
        <w:rFonts w:ascii="Arial" w:hAnsi="Arial" w:cs="Arial"/>
        <w:i/>
        <w:sz w:val="24"/>
        <w:szCs w:val="24"/>
      </w:rPr>
      <w:t>вторая</w:t>
    </w:r>
    <w:r>
      <w:rPr>
        <w:rFonts w:ascii="Arial" w:hAnsi="Arial" w:cs="Arial"/>
        <w:i/>
        <w:sz w:val="24"/>
        <w:szCs w:val="24"/>
      </w:rPr>
      <w:t xml:space="preserve"> </w:t>
    </w:r>
    <w:r w:rsidRPr="00B07B26">
      <w:rPr>
        <w:rFonts w:ascii="Arial" w:hAnsi="Arial" w:cs="Arial"/>
        <w:i/>
        <w:sz w:val="24"/>
        <w:szCs w:val="24"/>
      </w:rPr>
      <w:t>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865"/>
    <w:rsid w:val="000030EE"/>
    <w:rsid w:val="00013865"/>
    <w:rsid w:val="00016BC6"/>
    <w:rsid w:val="00045C94"/>
    <w:rsid w:val="000506F2"/>
    <w:rsid w:val="00052BDC"/>
    <w:rsid w:val="00055AA8"/>
    <w:rsid w:val="00056AF4"/>
    <w:rsid w:val="0007070B"/>
    <w:rsid w:val="00071875"/>
    <w:rsid w:val="00077098"/>
    <w:rsid w:val="00097DBA"/>
    <w:rsid w:val="00097F7F"/>
    <w:rsid w:val="00097F9A"/>
    <w:rsid w:val="000B3D90"/>
    <w:rsid w:val="000C5E03"/>
    <w:rsid w:val="000C6407"/>
    <w:rsid w:val="000D0B24"/>
    <w:rsid w:val="000F737C"/>
    <w:rsid w:val="00100ED4"/>
    <w:rsid w:val="00101416"/>
    <w:rsid w:val="00115EAA"/>
    <w:rsid w:val="00121137"/>
    <w:rsid w:val="00131437"/>
    <w:rsid w:val="00141583"/>
    <w:rsid w:val="00141B5F"/>
    <w:rsid w:val="00192440"/>
    <w:rsid w:val="00193BBA"/>
    <w:rsid w:val="001B60F6"/>
    <w:rsid w:val="001C05E3"/>
    <w:rsid w:val="001C6802"/>
    <w:rsid w:val="001E6A4F"/>
    <w:rsid w:val="001E794E"/>
    <w:rsid w:val="00201F23"/>
    <w:rsid w:val="0021092A"/>
    <w:rsid w:val="002132DD"/>
    <w:rsid w:val="00223561"/>
    <w:rsid w:val="00230BAF"/>
    <w:rsid w:val="00254B03"/>
    <w:rsid w:val="002564C2"/>
    <w:rsid w:val="002616CF"/>
    <w:rsid w:val="00277EAD"/>
    <w:rsid w:val="00283A93"/>
    <w:rsid w:val="002A0548"/>
    <w:rsid w:val="002B18D0"/>
    <w:rsid w:val="002B201F"/>
    <w:rsid w:val="00300590"/>
    <w:rsid w:val="00302FFD"/>
    <w:rsid w:val="00311BCF"/>
    <w:rsid w:val="00316111"/>
    <w:rsid w:val="00316571"/>
    <w:rsid w:val="0032343C"/>
    <w:rsid w:val="003567C3"/>
    <w:rsid w:val="0038083B"/>
    <w:rsid w:val="00381664"/>
    <w:rsid w:val="003C6162"/>
    <w:rsid w:val="003D64F1"/>
    <w:rsid w:val="003E5ED3"/>
    <w:rsid w:val="003F0ED3"/>
    <w:rsid w:val="0041653A"/>
    <w:rsid w:val="004239F0"/>
    <w:rsid w:val="004312A4"/>
    <w:rsid w:val="00435AEA"/>
    <w:rsid w:val="00444346"/>
    <w:rsid w:val="0045154C"/>
    <w:rsid w:val="00466B18"/>
    <w:rsid w:val="00483BD2"/>
    <w:rsid w:val="004B4504"/>
    <w:rsid w:val="004C5315"/>
    <w:rsid w:val="004C7EDE"/>
    <w:rsid w:val="004D231D"/>
    <w:rsid w:val="004D7EB4"/>
    <w:rsid w:val="004E31A9"/>
    <w:rsid w:val="004E440F"/>
    <w:rsid w:val="004E54A1"/>
    <w:rsid w:val="00520F49"/>
    <w:rsid w:val="00525F14"/>
    <w:rsid w:val="00533FF5"/>
    <w:rsid w:val="00536B69"/>
    <w:rsid w:val="00556D5E"/>
    <w:rsid w:val="005577C0"/>
    <w:rsid w:val="00564178"/>
    <w:rsid w:val="00566C9A"/>
    <w:rsid w:val="005B1CC6"/>
    <w:rsid w:val="005C13B8"/>
    <w:rsid w:val="005D31BB"/>
    <w:rsid w:val="00604807"/>
    <w:rsid w:val="006327F1"/>
    <w:rsid w:val="00637C14"/>
    <w:rsid w:val="00661440"/>
    <w:rsid w:val="006B727B"/>
    <w:rsid w:val="006C21D9"/>
    <w:rsid w:val="006C5EE0"/>
    <w:rsid w:val="006E5246"/>
    <w:rsid w:val="006F64E4"/>
    <w:rsid w:val="007239CE"/>
    <w:rsid w:val="007324DB"/>
    <w:rsid w:val="00733165"/>
    <w:rsid w:val="007526C6"/>
    <w:rsid w:val="00752743"/>
    <w:rsid w:val="007537CC"/>
    <w:rsid w:val="00771D53"/>
    <w:rsid w:val="00785034"/>
    <w:rsid w:val="007C389D"/>
    <w:rsid w:val="007D14C1"/>
    <w:rsid w:val="007D2C80"/>
    <w:rsid w:val="007D6043"/>
    <w:rsid w:val="007F479F"/>
    <w:rsid w:val="00815BEA"/>
    <w:rsid w:val="0084067B"/>
    <w:rsid w:val="00847C1E"/>
    <w:rsid w:val="00853930"/>
    <w:rsid w:val="00854065"/>
    <w:rsid w:val="00857EC1"/>
    <w:rsid w:val="0086088F"/>
    <w:rsid w:val="00882374"/>
    <w:rsid w:val="00890D09"/>
    <w:rsid w:val="00893AB2"/>
    <w:rsid w:val="008A0168"/>
    <w:rsid w:val="008A4BAC"/>
    <w:rsid w:val="008B3AC5"/>
    <w:rsid w:val="008C1506"/>
    <w:rsid w:val="008D2587"/>
    <w:rsid w:val="008E096E"/>
    <w:rsid w:val="009111C8"/>
    <w:rsid w:val="00915D5F"/>
    <w:rsid w:val="009231DC"/>
    <w:rsid w:val="00954190"/>
    <w:rsid w:val="009552D8"/>
    <w:rsid w:val="009659D5"/>
    <w:rsid w:val="009710A1"/>
    <w:rsid w:val="00971859"/>
    <w:rsid w:val="009862A8"/>
    <w:rsid w:val="009A607E"/>
    <w:rsid w:val="009B5DD7"/>
    <w:rsid w:val="009D0E61"/>
    <w:rsid w:val="009D1597"/>
    <w:rsid w:val="009E1346"/>
    <w:rsid w:val="009F1362"/>
    <w:rsid w:val="009F52D0"/>
    <w:rsid w:val="009F783A"/>
    <w:rsid w:val="009F7D00"/>
    <w:rsid w:val="00A04447"/>
    <w:rsid w:val="00A2453F"/>
    <w:rsid w:val="00A35A3C"/>
    <w:rsid w:val="00A40F33"/>
    <w:rsid w:val="00A679C0"/>
    <w:rsid w:val="00A77CA5"/>
    <w:rsid w:val="00A80AC3"/>
    <w:rsid w:val="00AB703D"/>
    <w:rsid w:val="00AC4AE3"/>
    <w:rsid w:val="00AC7EEE"/>
    <w:rsid w:val="00AF3A89"/>
    <w:rsid w:val="00B02B9D"/>
    <w:rsid w:val="00B22CDE"/>
    <w:rsid w:val="00B76B87"/>
    <w:rsid w:val="00B8342A"/>
    <w:rsid w:val="00B84C62"/>
    <w:rsid w:val="00BA1BF6"/>
    <w:rsid w:val="00BA50DF"/>
    <w:rsid w:val="00BB0BF7"/>
    <w:rsid w:val="00BD3D9F"/>
    <w:rsid w:val="00BD62AB"/>
    <w:rsid w:val="00BF751E"/>
    <w:rsid w:val="00C03E5C"/>
    <w:rsid w:val="00C32C06"/>
    <w:rsid w:val="00CB4CAC"/>
    <w:rsid w:val="00CC77E6"/>
    <w:rsid w:val="00CD7E5F"/>
    <w:rsid w:val="00CD7F52"/>
    <w:rsid w:val="00CF6C94"/>
    <w:rsid w:val="00D060FD"/>
    <w:rsid w:val="00D1632A"/>
    <w:rsid w:val="00D303D0"/>
    <w:rsid w:val="00D37FAD"/>
    <w:rsid w:val="00D4310D"/>
    <w:rsid w:val="00D62597"/>
    <w:rsid w:val="00D62AC7"/>
    <w:rsid w:val="00D64111"/>
    <w:rsid w:val="00D7054F"/>
    <w:rsid w:val="00D77031"/>
    <w:rsid w:val="00D80B0A"/>
    <w:rsid w:val="00DB7275"/>
    <w:rsid w:val="00DE1319"/>
    <w:rsid w:val="00DE1F05"/>
    <w:rsid w:val="00E145CE"/>
    <w:rsid w:val="00E16786"/>
    <w:rsid w:val="00E21D4A"/>
    <w:rsid w:val="00E2425E"/>
    <w:rsid w:val="00E337FB"/>
    <w:rsid w:val="00E436FA"/>
    <w:rsid w:val="00E51B41"/>
    <w:rsid w:val="00E52147"/>
    <w:rsid w:val="00E610A3"/>
    <w:rsid w:val="00E738D7"/>
    <w:rsid w:val="00E86435"/>
    <w:rsid w:val="00EA5C9C"/>
    <w:rsid w:val="00EC0EF6"/>
    <w:rsid w:val="00ED3701"/>
    <w:rsid w:val="00EE0088"/>
    <w:rsid w:val="00EE081F"/>
    <w:rsid w:val="00EF7EDB"/>
    <w:rsid w:val="00F00D9C"/>
    <w:rsid w:val="00F11028"/>
    <w:rsid w:val="00F546D2"/>
    <w:rsid w:val="00F67FE0"/>
    <w:rsid w:val="00F8682F"/>
    <w:rsid w:val="00F868B3"/>
    <w:rsid w:val="00F87C14"/>
    <w:rsid w:val="00F93795"/>
    <w:rsid w:val="00FB723C"/>
    <w:rsid w:val="00FF24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FBC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man Old Style"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Bookman Old Style"/>
      <w:sz w:val="24"/>
      <w:szCs w:val="24"/>
    </w:rPr>
  </w:style>
  <w:style w:type="paragraph" w:styleId="6">
    <w:name w:val="heading 6"/>
    <w:basedOn w:val="a"/>
    <w:next w:val="a"/>
    <w:link w:val="60"/>
    <w:qFormat/>
    <w:rsid w:val="00D37FAD"/>
    <w:pPr>
      <w:widowControl/>
      <w:autoSpaceDE/>
      <w:autoSpaceDN/>
      <w:adjustRightInd/>
      <w:spacing w:before="240" w:after="60"/>
      <w:ind w:firstLine="709"/>
      <w:jc w:val="both"/>
      <w:outlineLvl w:val="5"/>
    </w:pPr>
    <w:rPr>
      <w:rFonts w:ascii="Calibri" w:eastAsia="Times New Roman" w:hAnsi="Calibri" w:cs="Times New Roman"/>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character" w:customStyle="1" w:styleId="FontStyle35">
    <w:name w:val="Font Style35"/>
    <w:basedOn w:val="a0"/>
    <w:uiPriority w:val="99"/>
    <w:rPr>
      <w:rFonts w:ascii="Bookman Old Style" w:hAnsi="Bookman Old Style" w:cs="Bookman Old Style"/>
      <w:color w:val="000000"/>
      <w:spacing w:val="10"/>
      <w:sz w:val="38"/>
      <w:szCs w:val="38"/>
    </w:rPr>
  </w:style>
  <w:style w:type="character" w:customStyle="1" w:styleId="FontStyle36">
    <w:name w:val="Font Style36"/>
    <w:basedOn w:val="a0"/>
    <w:uiPriority w:val="99"/>
    <w:rPr>
      <w:rFonts w:ascii="Bookman Old Style" w:hAnsi="Bookman Old Style" w:cs="Bookman Old Style"/>
      <w:b/>
      <w:bCs/>
      <w:i/>
      <w:iCs/>
      <w:color w:val="000000"/>
      <w:spacing w:val="-20"/>
      <w:sz w:val="24"/>
      <w:szCs w:val="24"/>
    </w:rPr>
  </w:style>
  <w:style w:type="character" w:customStyle="1" w:styleId="FontStyle37">
    <w:name w:val="Font Style37"/>
    <w:basedOn w:val="a0"/>
    <w:uiPriority w:val="99"/>
    <w:rPr>
      <w:rFonts w:ascii="Georgia" w:hAnsi="Georgia" w:cs="Georgia"/>
      <w:b/>
      <w:bCs/>
      <w:color w:val="000000"/>
      <w:spacing w:val="-30"/>
      <w:sz w:val="54"/>
      <w:szCs w:val="54"/>
    </w:rPr>
  </w:style>
  <w:style w:type="character" w:customStyle="1" w:styleId="FontStyle38">
    <w:name w:val="Font Style38"/>
    <w:basedOn w:val="a0"/>
    <w:uiPriority w:val="99"/>
    <w:rPr>
      <w:rFonts w:ascii="Bookman Old Style" w:hAnsi="Bookman Old Style" w:cs="Bookman Old Style"/>
      <w:color w:val="000000"/>
      <w:spacing w:val="10"/>
      <w:sz w:val="30"/>
      <w:szCs w:val="30"/>
    </w:rPr>
  </w:style>
  <w:style w:type="character" w:customStyle="1" w:styleId="FontStyle39">
    <w:name w:val="Font Style39"/>
    <w:basedOn w:val="a0"/>
    <w:uiPriority w:val="99"/>
    <w:rPr>
      <w:rFonts w:ascii="Bookman Old Style" w:hAnsi="Bookman Old Style" w:cs="Bookman Old Style"/>
      <w:b/>
      <w:bCs/>
      <w:color w:val="000000"/>
      <w:sz w:val="30"/>
      <w:szCs w:val="30"/>
    </w:rPr>
  </w:style>
  <w:style w:type="character" w:customStyle="1" w:styleId="FontStyle40">
    <w:name w:val="Font Style40"/>
    <w:basedOn w:val="a0"/>
    <w:uiPriority w:val="99"/>
    <w:rPr>
      <w:rFonts w:ascii="Bookman Old Style" w:hAnsi="Bookman Old Style" w:cs="Bookman Old Style"/>
      <w:b/>
      <w:bCs/>
      <w:color w:val="000000"/>
      <w:sz w:val="16"/>
      <w:szCs w:val="16"/>
    </w:rPr>
  </w:style>
  <w:style w:type="character" w:customStyle="1" w:styleId="FontStyle41">
    <w:name w:val="Font Style41"/>
    <w:basedOn w:val="a0"/>
    <w:uiPriority w:val="99"/>
    <w:rPr>
      <w:rFonts w:ascii="Bookman Old Style" w:hAnsi="Bookman Old Style" w:cs="Bookman Old Style"/>
      <w:color w:val="000000"/>
      <w:sz w:val="16"/>
      <w:szCs w:val="16"/>
    </w:rPr>
  </w:style>
  <w:style w:type="character" w:customStyle="1" w:styleId="FontStyle42">
    <w:name w:val="Font Style42"/>
    <w:basedOn w:val="a0"/>
    <w:uiPriority w:val="99"/>
    <w:rPr>
      <w:rFonts w:ascii="Bookman Old Style" w:hAnsi="Bookman Old Style" w:cs="Bookman Old Style"/>
      <w:i/>
      <w:iCs/>
      <w:color w:val="000000"/>
      <w:sz w:val="16"/>
      <w:szCs w:val="16"/>
    </w:rPr>
  </w:style>
  <w:style w:type="character" w:customStyle="1" w:styleId="FontStyle43">
    <w:name w:val="Font Style43"/>
    <w:basedOn w:val="a0"/>
    <w:uiPriority w:val="99"/>
    <w:rPr>
      <w:rFonts w:ascii="Bookman Old Style" w:hAnsi="Bookman Old Style" w:cs="Bookman Old Style"/>
      <w:b/>
      <w:bCs/>
      <w:color w:val="000000"/>
      <w:sz w:val="16"/>
      <w:szCs w:val="16"/>
    </w:rPr>
  </w:style>
  <w:style w:type="character" w:customStyle="1" w:styleId="FontStyle44">
    <w:name w:val="Font Style44"/>
    <w:basedOn w:val="a0"/>
    <w:uiPriority w:val="99"/>
    <w:rPr>
      <w:rFonts w:ascii="Bookman Old Style" w:hAnsi="Bookman Old Style" w:cs="Bookman Old Style"/>
      <w:color w:val="000000"/>
      <w:sz w:val="34"/>
      <w:szCs w:val="34"/>
    </w:rPr>
  </w:style>
  <w:style w:type="character" w:customStyle="1" w:styleId="FontStyle45">
    <w:name w:val="Font Style45"/>
    <w:basedOn w:val="a0"/>
    <w:uiPriority w:val="99"/>
    <w:rPr>
      <w:rFonts w:ascii="Bookman Old Style" w:hAnsi="Bookman Old Style" w:cs="Bookman Old Style"/>
      <w:b/>
      <w:bCs/>
      <w:color w:val="000000"/>
      <w:sz w:val="26"/>
      <w:szCs w:val="26"/>
    </w:rPr>
  </w:style>
  <w:style w:type="character" w:customStyle="1" w:styleId="FontStyle46">
    <w:name w:val="Font Style46"/>
    <w:basedOn w:val="a0"/>
    <w:uiPriority w:val="99"/>
    <w:rPr>
      <w:rFonts w:ascii="Bookman Old Style" w:hAnsi="Bookman Old Style" w:cs="Bookman Old Style"/>
      <w:color w:val="000000"/>
      <w:sz w:val="18"/>
      <w:szCs w:val="18"/>
    </w:rPr>
  </w:style>
  <w:style w:type="character" w:customStyle="1" w:styleId="FontStyle47">
    <w:name w:val="Font Style47"/>
    <w:basedOn w:val="a0"/>
    <w:uiPriority w:val="99"/>
    <w:rPr>
      <w:rFonts w:ascii="Bookman Old Style" w:hAnsi="Bookman Old Style" w:cs="Bookman Old Style"/>
      <w:i/>
      <w:iCs/>
      <w:color w:val="000000"/>
      <w:sz w:val="18"/>
      <w:szCs w:val="18"/>
    </w:rPr>
  </w:style>
  <w:style w:type="character" w:customStyle="1" w:styleId="FontStyle48">
    <w:name w:val="Font Style48"/>
    <w:basedOn w:val="a0"/>
    <w:uiPriority w:val="99"/>
    <w:rPr>
      <w:rFonts w:ascii="Bookman Old Style" w:hAnsi="Bookman Old Style" w:cs="Bookman Old Style"/>
      <w:b/>
      <w:bCs/>
      <w:color w:val="000000"/>
      <w:sz w:val="18"/>
      <w:szCs w:val="18"/>
    </w:rPr>
  </w:style>
  <w:style w:type="character" w:customStyle="1" w:styleId="FontStyle49">
    <w:name w:val="Font Style49"/>
    <w:basedOn w:val="a0"/>
    <w:uiPriority w:val="99"/>
    <w:rPr>
      <w:rFonts w:ascii="Bookman Old Style" w:hAnsi="Bookman Old Style" w:cs="Bookman Old Style"/>
      <w:b/>
      <w:bCs/>
      <w:color w:val="000000"/>
      <w:sz w:val="20"/>
      <w:szCs w:val="20"/>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B8342A"/>
    <w:rPr>
      <w:rFonts w:ascii="Tahoma" w:hAnsi="Tahoma" w:cs="Tahoma"/>
      <w:sz w:val="16"/>
      <w:szCs w:val="16"/>
    </w:rPr>
  </w:style>
  <w:style w:type="character" w:customStyle="1" w:styleId="a5">
    <w:name w:val="Текст выноски Знак"/>
    <w:basedOn w:val="a0"/>
    <w:link w:val="a4"/>
    <w:uiPriority w:val="99"/>
    <w:semiHidden/>
    <w:rsid w:val="00B8342A"/>
    <w:rPr>
      <w:rFonts w:ascii="Tahoma" w:hAnsi="Tahoma" w:cs="Tahoma"/>
      <w:sz w:val="16"/>
      <w:szCs w:val="16"/>
    </w:rPr>
  </w:style>
  <w:style w:type="character" w:customStyle="1" w:styleId="FontStyle90">
    <w:name w:val="Font Style90"/>
    <w:basedOn w:val="a0"/>
    <w:uiPriority w:val="99"/>
    <w:rsid w:val="009D0E61"/>
    <w:rPr>
      <w:rFonts w:ascii="Book Antiqua" w:hAnsi="Book Antiqua" w:cs="Book Antiqua"/>
      <w:color w:val="000000"/>
      <w:sz w:val="16"/>
      <w:szCs w:val="16"/>
    </w:rPr>
  </w:style>
  <w:style w:type="character" w:customStyle="1" w:styleId="FontStyle94">
    <w:name w:val="Font Style94"/>
    <w:basedOn w:val="a0"/>
    <w:uiPriority w:val="99"/>
    <w:rsid w:val="009D0E61"/>
    <w:rPr>
      <w:rFonts w:ascii="Book Antiqua" w:hAnsi="Book Antiqua" w:cs="Book Antiqua"/>
      <w:b/>
      <w:bCs/>
      <w:color w:val="000000"/>
      <w:sz w:val="30"/>
      <w:szCs w:val="30"/>
    </w:rPr>
  </w:style>
  <w:style w:type="table" w:styleId="a6">
    <w:name w:val="Table Grid"/>
    <w:basedOn w:val="a1"/>
    <w:uiPriority w:val="59"/>
    <w:rsid w:val="009D0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6">
    <w:name w:val="Font Style56"/>
    <w:basedOn w:val="a0"/>
    <w:uiPriority w:val="99"/>
    <w:rsid w:val="009D0E61"/>
    <w:rPr>
      <w:rFonts w:ascii="Bookman Old Style" w:hAnsi="Bookman Old Style" w:cs="Bookman Old Style"/>
      <w:color w:val="000000"/>
      <w:sz w:val="18"/>
      <w:szCs w:val="18"/>
    </w:rPr>
  </w:style>
  <w:style w:type="character" w:customStyle="1" w:styleId="FontStyle78">
    <w:name w:val="Font Style78"/>
    <w:basedOn w:val="a0"/>
    <w:uiPriority w:val="99"/>
    <w:rsid w:val="009D0E61"/>
    <w:rPr>
      <w:rFonts w:ascii="Times New Roman" w:hAnsi="Times New Roman" w:cs="Times New Roman"/>
      <w:b/>
      <w:bCs/>
      <w:i/>
      <w:iCs/>
      <w:color w:val="000000"/>
      <w:spacing w:val="10"/>
      <w:sz w:val="8"/>
      <w:szCs w:val="8"/>
    </w:rPr>
  </w:style>
  <w:style w:type="paragraph" w:styleId="a7">
    <w:name w:val="footnote text"/>
    <w:basedOn w:val="a"/>
    <w:link w:val="a8"/>
    <w:uiPriority w:val="99"/>
    <w:semiHidden/>
    <w:unhideWhenUsed/>
    <w:rsid w:val="009D0E61"/>
    <w:pPr>
      <w:widowControl/>
      <w:autoSpaceDE/>
      <w:autoSpaceDN/>
      <w:adjustRightInd/>
    </w:pPr>
    <w:rPr>
      <w:rFonts w:ascii="Calibri" w:hAnsi="Calibri" w:cs="Times New Roman"/>
      <w:sz w:val="20"/>
      <w:szCs w:val="20"/>
      <w:lang w:val="en-GB" w:eastAsia="en-US"/>
    </w:rPr>
  </w:style>
  <w:style w:type="character" w:customStyle="1" w:styleId="a8">
    <w:name w:val="Текст сноски Знак"/>
    <w:basedOn w:val="a0"/>
    <w:link w:val="a7"/>
    <w:uiPriority w:val="99"/>
    <w:semiHidden/>
    <w:rsid w:val="009D0E61"/>
    <w:rPr>
      <w:rFonts w:ascii="Calibri" w:hAnsi="Calibri" w:cs="Times New Roman"/>
      <w:sz w:val="20"/>
      <w:szCs w:val="20"/>
      <w:lang w:val="en-GB" w:eastAsia="en-US"/>
    </w:rPr>
  </w:style>
  <w:style w:type="character" w:customStyle="1" w:styleId="60">
    <w:name w:val="Заголовок 6 Знак"/>
    <w:basedOn w:val="a0"/>
    <w:link w:val="6"/>
    <w:rsid w:val="00D37FAD"/>
    <w:rPr>
      <w:rFonts w:ascii="Calibri" w:eastAsia="Times New Roman" w:hAnsi="Calibri" w:cs="Times New Roman"/>
      <w:b/>
      <w:szCs w:val="20"/>
    </w:rPr>
  </w:style>
  <w:style w:type="paragraph" w:styleId="a9">
    <w:name w:val="footer"/>
    <w:basedOn w:val="a"/>
    <w:link w:val="aa"/>
    <w:uiPriority w:val="99"/>
    <w:rsid w:val="00D37FAD"/>
    <w:pPr>
      <w:widowControl/>
      <w:tabs>
        <w:tab w:val="center" w:pos="4153"/>
        <w:tab w:val="right" w:pos="8306"/>
      </w:tabs>
      <w:autoSpaceDE/>
      <w:autoSpaceDN/>
      <w:adjustRightInd/>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rsid w:val="00D37FAD"/>
    <w:rPr>
      <w:rFonts w:ascii="Times New Roman" w:eastAsia="Times New Roman" w:hAnsi="Times New Roman" w:cs="Times New Roman"/>
      <w:sz w:val="20"/>
      <w:szCs w:val="20"/>
    </w:rPr>
  </w:style>
  <w:style w:type="character" w:styleId="ab">
    <w:name w:val="page number"/>
    <w:rsid w:val="00D37FAD"/>
    <w:rPr>
      <w:rFonts w:cs="Times New Roman"/>
    </w:rPr>
  </w:style>
  <w:style w:type="paragraph" w:styleId="ac">
    <w:name w:val="header"/>
    <w:basedOn w:val="a"/>
    <w:link w:val="ad"/>
    <w:rsid w:val="00D37FAD"/>
    <w:pPr>
      <w:widowControl/>
      <w:tabs>
        <w:tab w:val="center" w:pos="4153"/>
        <w:tab w:val="right" w:pos="8306"/>
      </w:tabs>
      <w:autoSpaceDE/>
      <w:autoSpaceDN/>
      <w:adjustRightInd/>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D37FAD"/>
    <w:rPr>
      <w:rFonts w:ascii="Times New Roman" w:eastAsia="Times New Roman" w:hAnsi="Times New Roman" w:cs="Times New Roman"/>
      <w:sz w:val="20"/>
      <w:szCs w:val="20"/>
    </w:rPr>
  </w:style>
  <w:style w:type="paragraph" w:customStyle="1" w:styleId="61">
    <w:name w:val="Заголов6"/>
    <w:basedOn w:val="a"/>
    <w:rsid w:val="00D37FAD"/>
    <w:pPr>
      <w:autoSpaceDE/>
      <w:autoSpaceDN/>
      <w:adjustRightInd/>
      <w:jc w:val="center"/>
    </w:pPr>
    <w:rPr>
      <w:rFonts w:ascii="a_Timer" w:eastAsia="Times New Roman" w:hAnsi="a_Timer" w:cs="Times New Roman"/>
      <w:szCs w:val="20"/>
      <w:lang w:val="en-US"/>
    </w:rPr>
  </w:style>
  <w:style w:type="paragraph" w:customStyle="1" w:styleId="2">
    <w:name w:val="Квадрат2"/>
    <w:basedOn w:val="a"/>
    <w:rsid w:val="00D37FAD"/>
    <w:pPr>
      <w:autoSpaceDE/>
      <w:autoSpaceDN/>
      <w:adjustRightInd/>
      <w:ind w:left="2642"/>
      <w:jc w:val="both"/>
    </w:pPr>
    <w:rPr>
      <w:rFonts w:ascii="a_Timer" w:eastAsia="Times New Roman" w:hAnsi="a_Timer" w:cs="Times New Roman"/>
      <w:szCs w:val="20"/>
      <w:lang w:val="en-US"/>
    </w:rPr>
  </w:style>
  <w:style w:type="paragraph" w:customStyle="1" w:styleId="-4">
    <w:name w:val="-Квадрат4"/>
    <w:basedOn w:val="a"/>
    <w:rsid w:val="00D37FAD"/>
    <w:pPr>
      <w:autoSpaceDE/>
      <w:autoSpaceDN/>
      <w:adjustRightInd/>
      <w:jc w:val="both"/>
    </w:pPr>
    <w:rPr>
      <w:rFonts w:ascii="a_Timer" w:eastAsia="Times New Roman" w:hAnsi="a_Timer" w:cs="Times New Roman"/>
      <w:szCs w:val="20"/>
      <w:lang w:val="en-US"/>
    </w:rPr>
  </w:style>
  <w:style w:type="paragraph" w:customStyle="1" w:styleId="4">
    <w:name w:val="Квадрат4"/>
    <w:basedOn w:val="a"/>
    <w:rsid w:val="00D37FAD"/>
    <w:pPr>
      <w:autoSpaceDE/>
      <w:autoSpaceDN/>
      <w:adjustRightInd/>
      <w:jc w:val="both"/>
    </w:pPr>
    <w:rPr>
      <w:rFonts w:ascii="a_Timer" w:eastAsia="Times New Roman" w:hAnsi="a_Timer" w:cs="Times New Roman"/>
      <w:szCs w:val="20"/>
      <w:lang w:val="en-US"/>
    </w:rPr>
  </w:style>
  <w:style w:type="paragraph" w:styleId="ae">
    <w:name w:val="Title"/>
    <w:basedOn w:val="a"/>
    <w:link w:val="af"/>
    <w:qFormat/>
    <w:rsid w:val="00D37FAD"/>
    <w:pPr>
      <w:widowControl/>
      <w:pBdr>
        <w:bottom w:val="single" w:sz="18" w:space="1" w:color="auto"/>
      </w:pBdr>
      <w:autoSpaceDE/>
      <w:autoSpaceDN/>
      <w:adjustRightInd/>
      <w:spacing w:after="120" w:line="360" w:lineRule="auto"/>
      <w:ind w:firstLine="709"/>
      <w:jc w:val="center"/>
    </w:pPr>
    <w:rPr>
      <w:rFonts w:ascii="Times New Roman" w:eastAsia="Times New Roman" w:hAnsi="Times New Roman" w:cs="Times New Roman"/>
      <w:b/>
      <w:sz w:val="36"/>
      <w:szCs w:val="20"/>
    </w:rPr>
  </w:style>
  <w:style w:type="character" w:customStyle="1" w:styleId="af">
    <w:name w:val="Название Знак"/>
    <w:basedOn w:val="a0"/>
    <w:link w:val="ae"/>
    <w:rsid w:val="00D37FAD"/>
    <w:rPr>
      <w:rFonts w:ascii="Times New Roman" w:eastAsia="Times New Roman" w:hAnsi="Times New Roman" w:cs="Times New Roman"/>
      <w:b/>
      <w:sz w:val="36"/>
      <w:szCs w:val="20"/>
    </w:rPr>
  </w:style>
  <w:style w:type="paragraph" w:customStyle="1" w:styleId="5">
    <w:name w:val="Заголов5"/>
    <w:basedOn w:val="a"/>
    <w:rsid w:val="00D37FAD"/>
    <w:pPr>
      <w:autoSpaceDE/>
      <w:autoSpaceDN/>
      <w:adjustRightInd/>
      <w:jc w:val="center"/>
    </w:pPr>
    <w:rPr>
      <w:rFonts w:ascii="a_Timer" w:eastAsia="Times New Roman" w:hAnsi="a_Timer" w:cs="Times New Roman"/>
      <w:szCs w:val="20"/>
      <w:lang w:val="en-US"/>
    </w:rPr>
  </w:style>
  <w:style w:type="paragraph" w:customStyle="1" w:styleId="20">
    <w:name w:val="Выступ2"/>
    <w:basedOn w:val="a"/>
    <w:rsid w:val="00D37FAD"/>
    <w:pPr>
      <w:autoSpaceDE/>
      <w:autoSpaceDN/>
      <w:adjustRightInd/>
      <w:ind w:left="595" w:hanging="363"/>
      <w:jc w:val="both"/>
    </w:pPr>
    <w:rPr>
      <w:rFonts w:ascii="a_Timer" w:eastAsia="Times New Roman" w:hAnsi="a_Timer" w:cs="Times New Roman"/>
      <w:szCs w:val="20"/>
      <w:lang w:val="en-US"/>
    </w:rPr>
  </w:style>
  <w:style w:type="character" w:customStyle="1" w:styleId="1">
    <w:name w:val="Заголовок №1_"/>
    <w:link w:val="10"/>
    <w:locked/>
    <w:rsid w:val="00D37FAD"/>
    <w:rPr>
      <w:rFonts w:ascii="Arial" w:eastAsia="Times New Roman" w:hAnsi="Arial"/>
      <w:b/>
      <w:sz w:val="40"/>
      <w:shd w:val="clear" w:color="auto" w:fill="FFFFFF"/>
    </w:rPr>
  </w:style>
  <w:style w:type="paragraph" w:customStyle="1" w:styleId="10">
    <w:name w:val="Заголовок №1"/>
    <w:basedOn w:val="a"/>
    <w:link w:val="1"/>
    <w:rsid w:val="00D37FAD"/>
    <w:pPr>
      <w:shd w:val="clear" w:color="auto" w:fill="FFFFFF"/>
      <w:autoSpaceDE/>
      <w:autoSpaceDN/>
      <w:adjustRightInd/>
      <w:spacing w:before="540" w:after="420" w:line="240" w:lineRule="atLeast"/>
      <w:outlineLvl w:val="0"/>
    </w:pPr>
    <w:rPr>
      <w:rFonts w:ascii="Arial" w:eastAsia="Times New Roman" w:hAnsi="Arial"/>
      <w:b/>
      <w:sz w:val="40"/>
      <w:szCs w:val="22"/>
    </w:rPr>
  </w:style>
  <w:style w:type="character" w:customStyle="1" w:styleId="FontStyle107">
    <w:name w:val="Font Style107"/>
    <w:uiPriority w:val="99"/>
    <w:rsid w:val="00D37FAD"/>
    <w:rPr>
      <w:rFonts w:ascii="Arial" w:hAnsi="Arial" w:cs="Arial"/>
      <w:b/>
      <w:b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ookman Old Style"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Bookman Old Style"/>
      <w:sz w:val="24"/>
      <w:szCs w:val="24"/>
    </w:rPr>
  </w:style>
  <w:style w:type="paragraph" w:styleId="6">
    <w:name w:val="heading 6"/>
    <w:basedOn w:val="a"/>
    <w:next w:val="a"/>
    <w:link w:val="60"/>
    <w:qFormat/>
    <w:rsid w:val="00D37FAD"/>
    <w:pPr>
      <w:widowControl/>
      <w:autoSpaceDE/>
      <w:autoSpaceDN/>
      <w:adjustRightInd/>
      <w:spacing w:before="240" w:after="60"/>
      <w:ind w:firstLine="709"/>
      <w:jc w:val="both"/>
      <w:outlineLvl w:val="5"/>
    </w:pPr>
    <w:rPr>
      <w:rFonts w:ascii="Calibri" w:eastAsia="Times New Roman" w:hAnsi="Calibri" w:cs="Times New Roman"/>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character" w:customStyle="1" w:styleId="FontStyle35">
    <w:name w:val="Font Style35"/>
    <w:basedOn w:val="a0"/>
    <w:uiPriority w:val="99"/>
    <w:rPr>
      <w:rFonts w:ascii="Bookman Old Style" w:hAnsi="Bookman Old Style" w:cs="Bookman Old Style"/>
      <w:color w:val="000000"/>
      <w:spacing w:val="10"/>
      <w:sz w:val="38"/>
      <w:szCs w:val="38"/>
    </w:rPr>
  </w:style>
  <w:style w:type="character" w:customStyle="1" w:styleId="FontStyle36">
    <w:name w:val="Font Style36"/>
    <w:basedOn w:val="a0"/>
    <w:uiPriority w:val="99"/>
    <w:rPr>
      <w:rFonts w:ascii="Bookman Old Style" w:hAnsi="Bookman Old Style" w:cs="Bookman Old Style"/>
      <w:b/>
      <w:bCs/>
      <w:i/>
      <w:iCs/>
      <w:color w:val="000000"/>
      <w:spacing w:val="-20"/>
      <w:sz w:val="24"/>
      <w:szCs w:val="24"/>
    </w:rPr>
  </w:style>
  <w:style w:type="character" w:customStyle="1" w:styleId="FontStyle37">
    <w:name w:val="Font Style37"/>
    <w:basedOn w:val="a0"/>
    <w:uiPriority w:val="99"/>
    <w:rPr>
      <w:rFonts w:ascii="Georgia" w:hAnsi="Georgia" w:cs="Georgia"/>
      <w:b/>
      <w:bCs/>
      <w:color w:val="000000"/>
      <w:spacing w:val="-30"/>
      <w:sz w:val="54"/>
      <w:szCs w:val="54"/>
    </w:rPr>
  </w:style>
  <w:style w:type="character" w:customStyle="1" w:styleId="FontStyle38">
    <w:name w:val="Font Style38"/>
    <w:basedOn w:val="a0"/>
    <w:uiPriority w:val="99"/>
    <w:rPr>
      <w:rFonts w:ascii="Bookman Old Style" w:hAnsi="Bookman Old Style" w:cs="Bookman Old Style"/>
      <w:color w:val="000000"/>
      <w:spacing w:val="10"/>
      <w:sz w:val="30"/>
      <w:szCs w:val="30"/>
    </w:rPr>
  </w:style>
  <w:style w:type="character" w:customStyle="1" w:styleId="FontStyle39">
    <w:name w:val="Font Style39"/>
    <w:basedOn w:val="a0"/>
    <w:uiPriority w:val="99"/>
    <w:rPr>
      <w:rFonts w:ascii="Bookman Old Style" w:hAnsi="Bookman Old Style" w:cs="Bookman Old Style"/>
      <w:b/>
      <w:bCs/>
      <w:color w:val="000000"/>
      <w:sz w:val="30"/>
      <w:szCs w:val="30"/>
    </w:rPr>
  </w:style>
  <w:style w:type="character" w:customStyle="1" w:styleId="FontStyle40">
    <w:name w:val="Font Style40"/>
    <w:basedOn w:val="a0"/>
    <w:uiPriority w:val="99"/>
    <w:rPr>
      <w:rFonts w:ascii="Bookman Old Style" w:hAnsi="Bookman Old Style" w:cs="Bookman Old Style"/>
      <w:b/>
      <w:bCs/>
      <w:color w:val="000000"/>
      <w:sz w:val="16"/>
      <w:szCs w:val="16"/>
    </w:rPr>
  </w:style>
  <w:style w:type="character" w:customStyle="1" w:styleId="FontStyle41">
    <w:name w:val="Font Style41"/>
    <w:basedOn w:val="a0"/>
    <w:uiPriority w:val="99"/>
    <w:rPr>
      <w:rFonts w:ascii="Bookman Old Style" w:hAnsi="Bookman Old Style" w:cs="Bookman Old Style"/>
      <w:color w:val="000000"/>
      <w:sz w:val="16"/>
      <w:szCs w:val="16"/>
    </w:rPr>
  </w:style>
  <w:style w:type="character" w:customStyle="1" w:styleId="FontStyle42">
    <w:name w:val="Font Style42"/>
    <w:basedOn w:val="a0"/>
    <w:uiPriority w:val="99"/>
    <w:rPr>
      <w:rFonts w:ascii="Bookman Old Style" w:hAnsi="Bookman Old Style" w:cs="Bookman Old Style"/>
      <w:i/>
      <w:iCs/>
      <w:color w:val="000000"/>
      <w:sz w:val="16"/>
      <w:szCs w:val="16"/>
    </w:rPr>
  </w:style>
  <w:style w:type="character" w:customStyle="1" w:styleId="FontStyle43">
    <w:name w:val="Font Style43"/>
    <w:basedOn w:val="a0"/>
    <w:uiPriority w:val="99"/>
    <w:rPr>
      <w:rFonts w:ascii="Bookman Old Style" w:hAnsi="Bookman Old Style" w:cs="Bookman Old Style"/>
      <w:b/>
      <w:bCs/>
      <w:color w:val="000000"/>
      <w:sz w:val="16"/>
      <w:szCs w:val="16"/>
    </w:rPr>
  </w:style>
  <w:style w:type="character" w:customStyle="1" w:styleId="FontStyle44">
    <w:name w:val="Font Style44"/>
    <w:basedOn w:val="a0"/>
    <w:uiPriority w:val="99"/>
    <w:rPr>
      <w:rFonts w:ascii="Bookman Old Style" w:hAnsi="Bookman Old Style" w:cs="Bookman Old Style"/>
      <w:color w:val="000000"/>
      <w:sz w:val="34"/>
      <w:szCs w:val="34"/>
    </w:rPr>
  </w:style>
  <w:style w:type="character" w:customStyle="1" w:styleId="FontStyle45">
    <w:name w:val="Font Style45"/>
    <w:basedOn w:val="a0"/>
    <w:uiPriority w:val="99"/>
    <w:rPr>
      <w:rFonts w:ascii="Bookman Old Style" w:hAnsi="Bookman Old Style" w:cs="Bookman Old Style"/>
      <w:b/>
      <w:bCs/>
      <w:color w:val="000000"/>
      <w:sz w:val="26"/>
      <w:szCs w:val="26"/>
    </w:rPr>
  </w:style>
  <w:style w:type="character" w:customStyle="1" w:styleId="FontStyle46">
    <w:name w:val="Font Style46"/>
    <w:basedOn w:val="a0"/>
    <w:uiPriority w:val="99"/>
    <w:rPr>
      <w:rFonts w:ascii="Bookman Old Style" w:hAnsi="Bookman Old Style" w:cs="Bookman Old Style"/>
      <w:color w:val="000000"/>
      <w:sz w:val="18"/>
      <w:szCs w:val="18"/>
    </w:rPr>
  </w:style>
  <w:style w:type="character" w:customStyle="1" w:styleId="FontStyle47">
    <w:name w:val="Font Style47"/>
    <w:basedOn w:val="a0"/>
    <w:uiPriority w:val="99"/>
    <w:rPr>
      <w:rFonts w:ascii="Bookman Old Style" w:hAnsi="Bookman Old Style" w:cs="Bookman Old Style"/>
      <w:i/>
      <w:iCs/>
      <w:color w:val="000000"/>
      <w:sz w:val="18"/>
      <w:szCs w:val="18"/>
    </w:rPr>
  </w:style>
  <w:style w:type="character" w:customStyle="1" w:styleId="FontStyle48">
    <w:name w:val="Font Style48"/>
    <w:basedOn w:val="a0"/>
    <w:uiPriority w:val="99"/>
    <w:rPr>
      <w:rFonts w:ascii="Bookman Old Style" w:hAnsi="Bookman Old Style" w:cs="Bookman Old Style"/>
      <w:b/>
      <w:bCs/>
      <w:color w:val="000000"/>
      <w:sz w:val="18"/>
      <w:szCs w:val="18"/>
    </w:rPr>
  </w:style>
  <w:style w:type="character" w:customStyle="1" w:styleId="FontStyle49">
    <w:name w:val="Font Style49"/>
    <w:basedOn w:val="a0"/>
    <w:uiPriority w:val="99"/>
    <w:rPr>
      <w:rFonts w:ascii="Bookman Old Style" w:hAnsi="Bookman Old Style" w:cs="Bookman Old Style"/>
      <w:b/>
      <w:bCs/>
      <w:color w:val="000000"/>
      <w:sz w:val="20"/>
      <w:szCs w:val="20"/>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B8342A"/>
    <w:rPr>
      <w:rFonts w:ascii="Tahoma" w:hAnsi="Tahoma" w:cs="Tahoma"/>
      <w:sz w:val="16"/>
      <w:szCs w:val="16"/>
    </w:rPr>
  </w:style>
  <w:style w:type="character" w:customStyle="1" w:styleId="a5">
    <w:name w:val="Текст выноски Знак"/>
    <w:basedOn w:val="a0"/>
    <w:link w:val="a4"/>
    <w:uiPriority w:val="99"/>
    <w:semiHidden/>
    <w:rsid w:val="00B8342A"/>
    <w:rPr>
      <w:rFonts w:ascii="Tahoma" w:hAnsi="Tahoma" w:cs="Tahoma"/>
      <w:sz w:val="16"/>
      <w:szCs w:val="16"/>
    </w:rPr>
  </w:style>
  <w:style w:type="character" w:customStyle="1" w:styleId="FontStyle90">
    <w:name w:val="Font Style90"/>
    <w:basedOn w:val="a0"/>
    <w:uiPriority w:val="99"/>
    <w:rsid w:val="009D0E61"/>
    <w:rPr>
      <w:rFonts w:ascii="Book Antiqua" w:hAnsi="Book Antiqua" w:cs="Book Antiqua"/>
      <w:color w:val="000000"/>
      <w:sz w:val="16"/>
      <w:szCs w:val="16"/>
    </w:rPr>
  </w:style>
  <w:style w:type="character" w:customStyle="1" w:styleId="FontStyle94">
    <w:name w:val="Font Style94"/>
    <w:basedOn w:val="a0"/>
    <w:uiPriority w:val="99"/>
    <w:rsid w:val="009D0E61"/>
    <w:rPr>
      <w:rFonts w:ascii="Book Antiqua" w:hAnsi="Book Antiqua" w:cs="Book Antiqua"/>
      <w:b/>
      <w:bCs/>
      <w:color w:val="000000"/>
      <w:sz w:val="30"/>
      <w:szCs w:val="30"/>
    </w:rPr>
  </w:style>
  <w:style w:type="table" w:styleId="a6">
    <w:name w:val="Table Grid"/>
    <w:basedOn w:val="a1"/>
    <w:uiPriority w:val="59"/>
    <w:rsid w:val="009D0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6">
    <w:name w:val="Font Style56"/>
    <w:basedOn w:val="a0"/>
    <w:uiPriority w:val="99"/>
    <w:rsid w:val="009D0E61"/>
    <w:rPr>
      <w:rFonts w:ascii="Bookman Old Style" w:hAnsi="Bookman Old Style" w:cs="Bookman Old Style"/>
      <w:color w:val="000000"/>
      <w:sz w:val="18"/>
      <w:szCs w:val="18"/>
    </w:rPr>
  </w:style>
  <w:style w:type="character" w:customStyle="1" w:styleId="FontStyle78">
    <w:name w:val="Font Style78"/>
    <w:basedOn w:val="a0"/>
    <w:uiPriority w:val="99"/>
    <w:rsid w:val="009D0E61"/>
    <w:rPr>
      <w:rFonts w:ascii="Times New Roman" w:hAnsi="Times New Roman" w:cs="Times New Roman"/>
      <w:b/>
      <w:bCs/>
      <w:i/>
      <w:iCs/>
      <w:color w:val="000000"/>
      <w:spacing w:val="10"/>
      <w:sz w:val="8"/>
      <w:szCs w:val="8"/>
    </w:rPr>
  </w:style>
  <w:style w:type="paragraph" w:styleId="a7">
    <w:name w:val="footnote text"/>
    <w:basedOn w:val="a"/>
    <w:link w:val="a8"/>
    <w:uiPriority w:val="99"/>
    <w:semiHidden/>
    <w:unhideWhenUsed/>
    <w:rsid w:val="009D0E61"/>
    <w:pPr>
      <w:widowControl/>
      <w:autoSpaceDE/>
      <w:autoSpaceDN/>
      <w:adjustRightInd/>
    </w:pPr>
    <w:rPr>
      <w:rFonts w:ascii="Calibri" w:hAnsi="Calibri" w:cs="Times New Roman"/>
      <w:sz w:val="20"/>
      <w:szCs w:val="20"/>
      <w:lang w:val="en-GB" w:eastAsia="en-US"/>
    </w:rPr>
  </w:style>
  <w:style w:type="character" w:customStyle="1" w:styleId="a8">
    <w:name w:val="Текст сноски Знак"/>
    <w:basedOn w:val="a0"/>
    <w:link w:val="a7"/>
    <w:uiPriority w:val="99"/>
    <w:semiHidden/>
    <w:rsid w:val="009D0E61"/>
    <w:rPr>
      <w:rFonts w:ascii="Calibri" w:hAnsi="Calibri" w:cs="Times New Roman"/>
      <w:sz w:val="20"/>
      <w:szCs w:val="20"/>
      <w:lang w:val="en-GB" w:eastAsia="en-US"/>
    </w:rPr>
  </w:style>
  <w:style w:type="character" w:customStyle="1" w:styleId="60">
    <w:name w:val="Заголовок 6 Знак"/>
    <w:basedOn w:val="a0"/>
    <w:link w:val="6"/>
    <w:rsid w:val="00D37FAD"/>
    <w:rPr>
      <w:rFonts w:ascii="Calibri" w:eastAsia="Times New Roman" w:hAnsi="Calibri" w:cs="Times New Roman"/>
      <w:b/>
      <w:szCs w:val="20"/>
    </w:rPr>
  </w:style>
  <w:style w:type="paragraph" w:styleId="a9">
    <w:name w:val="footer"/>
    <w:basedOn w:val="a"/>
    <w:link w:val="aa"/>
    <w:uiPriority w:val="99"/>
    <w:rsid w:val="00D37FAD"/>
    <w:pPr>
      <w:widowControl/>
      <w:tabs>
        <w:tab w:val="center" w:pos="4153"/>
        <w:tab w:val="right" w:pos="8306"/>
      </w:tabs>
      <w:autoSpaceDE/>
      <w:autoSpaceDN/>
      <w:adjustRightInd/>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rsid w:val="00D37FAD"/>
    <w:rPr>
      <w:rFonts w:ascii="Times New Roman" w:eastAsia="Times New Roman" w:hAnsi="Times New Roman" w:cs="Times New Roman"/>
      <w:sz w:val="20"/>
      <w:szCs w:val="20"/>
    </w:rPr>
  </w:style>
  <w:style w:type="character" w:styleId="ab">
    <w:name w:val="page number"/>
    <w:rsid w:val="00D37FAD"/>
    <w:rPr>
      <w:rFonts w:cs="Times New Roman"/>
    </w:rPr>
  </w:style>
  <w:style w:type="paragraph" w:styleId="ac">
    <w:name w:val="header"/>
    <w:basedOn w:val="a"/>
    <w:link w:val="ad"/>
    <w:rsid w:val="00D37FAD"/>
    <w:pPr>
      <w:widowControl/>
      <w:tabs>
        <w:tab w:val="center" w:pos="4153"/>
        <w:tab w:val="right" w:pos="8306"/>
      </w:tabs>
      <w:autoSpaceDE/>
      <w:autoSpaceDN/>
      <w:adjustRightInd/>
    </w:pPr>
    <w:rPr>
      <w:rFonts w:ascii="Times New Roman" w:eastAsia="Times New Roman" w:hAnsi="Times New Roman" w:cs="Times New Roman"/>
      <w:sz w:val="20"/>
      <w:szCs w:val="20"/>
    </w:rPr>
  </w:style>
  <w:style w:type="character" w:customStyle="1" w:styleId="ad">
    <w:name w:val="Верхний колонтитул Знак"/>
    <w:basedOn w:val="a0"/>
    <w:link w:val="ac"/>
    <w:rsid w:val="00D37FAD"/>
    <w:rPr>
      <w:rFonts w:ascii="Times New Roman" w:eastAsia="Times New Roman" w:hAnsi="Times New Roman" w:cs="Times New Roman"/>
      <w:sz w:val="20"/>
      <w:szCs w:val="20"/>
    </w:rPr>
  </w:style>
  <w:style w:type="paragraph" w:customStyle="1" w:styleId="61">
    <w:name w:val="Заголов6"/>
    <w:basedOn w:val="a"/>
    <w:rsid w:val="00D37FAD"/>
    <w:pPr>
      <w:autoSpaceDE/>
      <w:autoSpaceDN/>
      <w:adjustRightInd/>
      <w:jc w:val="center"/>
    </w:pPr>
    <w:rPr>
      <w:rFonts w:ascii="a_Timer" w:eastAsia="Times New Roman" w:hAnsi="a_Timer" w:cs="Times New Roman"/>
      <w:szCs w:val="20"/>
      <w:lang w:val="en-US"/>
    </w:rPr>
  </w:style>
  <w:style w:type="paragraph" w:customStyle="1" w:styleId="2">
    <w:name w:val="Квадрат2"/>
    <w:basedOn w:val="a"/>
    <w:rsid w:val="00D37FAD"/>
    <w:pPr>
      <w:autoSpaceDE/>
      <w:autoSpaceDN/>
      <w:adjustRightInd/>
      <w:ind w:left="2642"/>
      <w:jc w:val="both"/>
    </w:pPr>
    <w:rPr>
      <w:rFonts w:ascii="a_Timer" w:eastAsia="Times New Roman" w:hAnsi="a_Timer" w:cs="Times New Roman"/>
      <w:szCs w:val="20"/>
      <w:lang w:val="en-US"/>
    </w:rPr>
  </w:style>
  <w:style w:type="paragraph" w:customStyle="1" w:styleId="-4">
    <w:name w:val="-Квадрат4"/>
    <w:basedOn w:val="a"/>
    <w:rsid w:val="00D37FAD"/>
    <w:pPr>
      <w:autoSpaceDE/>
      <w:autoSpaceDN/>
      <w:adjustRightInd/>
      <w:jc w:val="both"/>
    </w:pPr>
    <w:rPr>
      <w:rFonts w:ascii="a_Timer" w:eastAsia="Times New Roman" w:hAnsi="a_Timer" w:cs="Times New Roman"/>
      <w:szCs w:val="20"/>
      <w:lang w:val="en-US"/>
    </w:rPr>
  </w:style>
  <w:style w:type="paragraph" w:customStyle="1" w:styleId="4">
    <w:name w:val="Квадрат4"/>
    <w:basedOn w:val="a"/>
    <w:rsid w:val="00D37FAD"/>
    <w:pPr>
      <w:autoSpaceDE/>
      <w:autoSpaceDN/>
      <w:adjustRightInd/>
      <w:jc w:val="both"/>
    </w:pPr>
    <w:rPr>
      <w:rFonts w:ascii="a_Timer" w:eastAsia="Times New Roman" w:hAnsi="a_Timer" w:cs="Times New Roman"/>
      <w:szCs w:val="20"/>
      <w:lang w:val="en-US"/>
    </w:rPr>
  </w:style>
  <w:style w:type="paragraph" w:styleId="ae">
    <w:name w:val="Title"/>
    <w:basedOn w:val="a"/>
    <w:link w:val="af"/>
    <w:qFormat/>
    <w:rsid w:val="00D37FAD"/>
    <w:pPr>
      <w:widowControl/>
      <w:pBdr>
        <w:bottom w:val="single" w:sz="18" w:space="1" w:color="auto"/>
      </w:pBdr>
      <w:autoSpaceDE/>
      <w:autoSpaceDN/>
      <w:adjustRightInd/>
      <w:spacing w:after="120" w:line="360" w:lineRule="auto"/>
      <w:ind w:firstLine="709"/>
      <w:jc w:val="center"/>
    </w:pPr>
    <w:rPr>
      <w:rFonts w:ascii="Times New Roman" w:eastAsia="Times New Roman" w:hAnsi="Times New Roman" w:cs="Times New Roman"/>
      <w:b/>
      <w:sz w:val="36"/>
      <w:szCs w:val="20"/>
    </w:rPr>
  </w:style>
  <w:style w:type="character" w:customStyle="1" w:styleId="af">
    <w:name w:val="Название Знак"/>
    <w:basedOn w:val="a0"/>
    <w:link w:val="ae"/>
    <w:rsid w:val="00D37FAD"/>
    <w:rPr>
      <w:rFonts w:ascii="Times New Roman" w:eastAsia="Times New Roman" w:hAnsi="Times New Roman" w:cs="Times New Roman"/>
      <w:b/>
      <w:sz w:val="36"/>
      <w:szCs w:val="20"/>
    </w:rPr>
  </w:style>
  <w:style w:type="paragraph" w:customStyle="1" w:styleId="5">
    <w:name w:val="Заголов5"/>
    <w:basedOn w:val="a"/>
    <w:rsid w:val="00D37FAD"/>
    <w:pPr>
      <w:autoSpaceDE/>
      <w:autoSpaceDN/>
      <w:adjustRightInd/>
      <w:jc w:val="center"/>
    </w:pPr>
    <w:rPr>
      <w:rFonts w:ascii="a_Timer" w:eastAsia="Times New Roman" w:hAnsi="a_Timer" w:cs="Times New Roman"/>
      <w:szCs w:val="20"/>
      <w:lang w:val="en-US"/>
    </w:rPr>
  </w:style>
  <w:style w:type="paragraph" w:customStyle="1" w:styleId="20">
    <w:name w:val="Выступ2"/>
    <w:basedOn w:val="a"/>
    <w:rsid w:val="00D37FAD"/>
    <w:pPr>
      <w:autoSpaceDE/>
      <w:autoSpaceDN/>
      <w:adjustRightInd/>
      <w:ind w:left="595" w:hanging="363"/>
      <w:jc w:val="both"/>
    </w:pPr>
    <w:rPr>
      <w:rFonts w:ascii="a_Timer" w:eastAsia="Times New Roman" w:hAnsi="a_Timer" w:cs="Times New Roman"/>
      <w:szCs w:val="20"/>
      <w:lang w:val="en-US"/>
    </w:rPr>
  </w:style>
  <w:style w:type="character" w:customStyle="1" w:styleId="1">
    <w:name w:val="Заголовок №1_"/>
    <w:link w:val="10"/>
    <w:locked/>
    <w:rsid w:val="00D37FAD"/>
    <w:rPr>
      <w:rFonts w:ascii="Arial" w:eastAsia="Times New Roman" w:hAnsi="Arial"/>
      <w:b/>
      <w:sz w:val="40"/>
      <w:shd w:val="clear" w:color="auto" w:fill="FFFFFF"/>
    </w:rPr>
  </w:style>
  <w:style w:type="paragraph" w:customStyle="1" w:styleId="10">
    <w:name w:val="Заголовок №1"/>
    <w:basedOn w:val="a"/>
    <w:link w:val="1"/>
    <w:rsid w:val="00D37FAD"/>
    <w:pPr>
      <w:shd w:val="clear" w:color="auto" w:fill="FFFFFF"/>
      <w:autoSpaceDE/>
      <w:autoSpaceDN/>
      <w:adjustRightInd/>
      <w:spacing w:before="540" w:after="420" w:line="240" w:lineRule="atLeast"/>
      <w:outlineLvl w:val="0"/>
    </w:pPr>
    <w:rPr>
      <w:rFonts w:ascii="Arial" w:eastAsia="Times New Roman" w:hAnsi="Arial"/>
      <w:b/>
      <w:sz w:val="40"/>
      <w:szCs w:val="22"/>
    </w:rPr>
  </w:style>
  <w:style w:type="character" w:customStyle="1" w:styleId="FontStyle107">
    <w:name w:val="Font Style107"/>
    <w:uiPriority w:val="99"/>
    <w:rsid w:val="00D37FAD"/>
    <w:rPr>
      <w:rFonts w:ascii="Arial" w:hAnsi="Arial" w:cs="Arial"/>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BC1EE-C6ED-4483-8F55-369EE9DC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5459</Words>
  <Characters>37825</Characters>
  <Application>Microsoft Office Word</Application>
  <DocSecurity>0</DocSecurity>
  <Lines>315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Айнур</cp:lastModifiedBy>
  <cp:revision>10</cp:revision>
  <dcterms:created xsi:type="dcterms:W3CDTF">2022-06-08T01:30:00Z</dcterms:created>
  <dcterms:modified xsi:type="dcterms:W3CDTF">2022-08-04T09:16:00Z</dcterms:modified>
</cp:coreProperties>
</file>